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4A" w:rsidRDefault="00F05C4A" w:rsidP="00F05C4A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Jindřich Rusý</w:t>
      </w:r>
    </w:p>
    <w:p w:rsidR="00F05C4A" w:rsidRDefault="00F05C4A" w:rsidP="00F05C4A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ředitel</w:t>
      </w:r>
    </w:p>
    <w:p w:rsidR="00F05C4A" w:rsidRDefault="00F05C4A" w:rsidP="00F05C4A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972D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LURA, s. r. o.</w:t>
      </w:r>
    </w:p>
    <w:p w:rsidR="00F05C4A" w:rsidRDefault="00F05C4A" w:rsidP="00F05C4A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4909CC" w:rsidP="00F05C4A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Hradec Králové 5</w:t>
      </w:r>
      <w:r w:rsidR="00F05C4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února</w:t>
      </w:r>
      <w:r w:rsidR="00F05C4A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3</w:t>
      </w:r>
    </w:p>
    <w:p w:rsidR="00F05C4A" w:rsidRDefault="00F05C4A" w:rsidP="00F05C4A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Vážený pane doktore,</w:t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dovolte, abych Vám poděkoval za vstřícné přijetí zástupců naší společnosti, kteří přijeli uzavřít</w:t>
      </w:r>
      <w:r w:rsidR="004909CC">
        <w:rPr>
          <w:rFonts w:ascii="Arial" w:hAnsi="Arial" w:cs="Arial"/>
          <w:sz w:val="24"/>
          <w:szCs w:val="24"/>
        </w:rPr>
        <w:t xml:space="preserve"> novou kupní smlouvu na rok 2014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Zejména oceňuji Vaši iniciativu a přístup k projednávání některých sporných bodů této smlouvy, na které jsme uplatňovali rozdílná hlediska. Často bylo potřeba najít kompromisní řešení.</w:t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Věřím, že naše pokračující vzájemná spolupráce se bude nadále vyvíjet k pospěchu obou stran.</w:t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Zdraví Vás </w:t>
      </w:r>
    </w:p>
    <w:p w:rsidR="00F05C4A" w:rsidRDefault="00F05C4A" w:rsidP="00F05C4A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05C4A" w:rsidRPr="00E70F11" w:rsidRDefault="00F05C4A" w:rsidP="00F05C4A">
      <w:pPr>
        <w:tabs>
          <w:tab w:val="center" w:pos="-142"/>
        </w:tabs>
        <w:spacing w:after="0" w:line="360" w:lineRule="auto"/>
        <w:jc w:val="center"/>
        <w:rPr>
          <w:rFonts w:ascii="Segoe Script" w:hAnsi="Segoe Script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70F11">
        <w:rPr>
          <w:rFonts w:ascii="Segoe Script" w:hAnsi="Segoe Script" w:cs="Arial"/>
          <w:sz w:val="32"/>
          <w:szCs w:val="32"/>
        </w:rPr>
        <w:tab/>
      </w:r>
      <w:r>
        <w:rPr>
          <w:rFonts w:ascii="Segoe Script" w:hAnsi="Segoe Script" w:cs="Arial"/>
          <w:sz w:val="32"/>
          <w:szCs w:val="32"/>
        </w:rPr>
        <w:t>Jindřich Rusý</w:t>
      </w:r>
      <w:r w:rsidRPr="00E70F11">
        <w:rPr>
          <w:rFonts w:ascii="Segoe Script" w:hAnsi="Segoe Script" w:cs="Arial"/>
          <w:sz w:val="32"/>
          <w:szCs w:val="32"/>
        </w:rPr>
        <w:t xml:space="preserve">        </w:t>
      </w: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Vážený pan</w:t>
      </w: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PhDr. Václav Kadlec</w:t>
      </w: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SNP 456/34</w:t>
      </w:r>
    </w:p>
    <w:p w:rsidR="00F05C4A" w:rsidRDefault="00F05C4A" w:rsidP="00F05C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Hradec Králové</w:t>
      </w:r>
    </w:p>
    <w:p w:rsidR="000059B3" w:rsidRDefault="00296F76"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693420</wp:posOffset>
            </wp:positionV>
            <wp:extent cx="3571875" cy="742950"/>
            <wp:effectExtent l="19050" t="0" r="9525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059B3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Script">
    <w:altName w:val="Arial"/>
    <w:charset w:val="EE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C4A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96F76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26777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09CC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49D2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420D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05C4A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5C4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534</Characters>
  <Application>Microsoft Office Word</Application>
  <DocSecurity>0</DocSecurity>
  <Lines>4</Lines>
  <Paragraphs>1</Paragraphs>
  <ScaleCrop>false</ScaleCrop>
  <Company>.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3</cp:revision>
  <dcterms:created xsi:type="dcterms:W3CDTF">2013-02-09T11:13:00Z</dcterms:created>
  <dcterms:modified xsi:type="dcterms:W3CDTF">2014-07-15T07:27:00Z</dcterms:modified>
</cp:coreProperties>
</file>