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B1148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8B53CD">
        <w:rPr>
          <w:rFonts w:ascii="Times New Roman" w:hAnsi="Times New Roman"/>
        </w:rPr>
        <w:t>Matematika</w:t>
      </w:r>
      <w:r>
        <w:rPr>
          <w:rFonts w:ascii="Times New Roman" w:hAnsi="Times New Roman"/>
        </w:rPr>
        <w:tab/>
      </w:r>
    </w:p>
    <w:p w:rsidR="00B11486" w:rsidRDefault="00B11486" w:rsidP="00B5369E">
      <w:pPr>
        <w:tabs>
          <w:tab w:val="left" w:pos="2268"/>
          <w:tab w:val="left" w:pos="3119"/>
        </w:tabs>
        <w:spacing w:after="0" w:line="600" w:lineRule="auto"/>
        <w:ind w:right="-28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083678">
        <w:rPr>
          <w:rFonts w:ascii="Times New Roman" w:hAnsi="Times New Roman"/>
        </w:rPr>
        <w:t>Rovnice</w:t>
      </w:r>
      <w:r w:rsidR="0070776B">
        <w:rPr>
          <w:rFonts w:ascii="Times New Roman" w:hAnsi="Times New Roman"/>
        </w:rPr>
        <w:t xml:space="preserve"> – </w:t>
      </w:r>
      <w:r w:rsidR="00083678">
        <w:rPr>
          <w:rFonts w:ascii="Times New Roman" w:hAnsi="Times New Roman"/>
        </w:rPr>
        <w:t>rovnost</w:t>
      </w:r>
      <w:r w:rsidR="0070776B">
        <w:rPr>
          <w:rFonts w:ascii="Times New Roman" w:hAnsi="Times New Roman"/>
        </w:rPr>
        <w:t xml:space="preserve">, </w:t>
      </w:r>
      <w:r w:rsidR="00083678">
        <w:rPr>
          <w:rFonts w:ascii="Times New Roman" w:hAnsi="Times New Roman"/>
        </w:rPr>
        <w:t>úpravy</w:t>
      </w:r>
      <w:r w:rsidR="0070776B">
        <w:rPr>
          <w:rFonts w:ascii="Times New Roman" w:hAnsi="Times New Roman"/>
        </w:rPr>
        <w:t xml:space="preserve">, </w:t>
      </w:r>
      <w:r w:rsidR="00083678">
        <w:rPr>
          <w:rFonts w:ascii="Times New Roman" w:hAnsi="Times New Roman"/>
        </w:rPr>
        <w:t>podmínky</w:t>
      </w:r>
      <w:r w:rsidR="00E81060">
        <w:rPr>
          <w:rFonts w:ascii="Times New Roman" w:hAnsi="Times New Roman"/>
        </w:rPr>
        <w:t>,</w:t>
      </w:r>
      <w:r w:rsidR="00A27A35">
        <w:rPr>
          <w:rFonts w:ascii="Times New Roman" w:hAnsi="Times New Roman"/>
        </w:rPr>
        <w:t xml:space="preserve"> </w:t>
      </w:r>
      <w:r w:rsidR="00643405">
        <w:rPr>
          <w:rFonts w:ascii="Times New Roman" w:hAnsi="Times New Roman"/>
        </w:rPr>
        <w:t>VY_32_INOVACE_A6_</w:t>
      </w:r>
      <w:r w:rsidR="0070776B">
        <w:rPr>
          <w:rFonts w:ascii="Times New Roman" w:hAnsi="Times New Roman"/>
        </w:rPr>
        <w:t>1</w:t>
      </w:r>
      <w:r w:rsidR="00020E05">
        <w:rPr>
          <w:rFonts w:ascii="Times New Roman" w:hAnsi="Times New Roman"/>
        </w:rPr>
        <w:t>1</w:t>
      </w:r>
    </w:p>
    <w:p w:rsidR="00B11486" w:rsidRPr="008D7362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8459AE" w:rsidRPr="00BC2146">
        <w:rPr>
          <w:rFonts w:ascii="Times New Roman" w:hAnsi="Times New Roman"/>
        </w:rPr>
        <w:t>Připomenutí významu rovnosti, tvoření rovnic a dosazování možných kořenů do rovnice. Příklady na procvičení ekvivalentních úprav, stanovení podmínek u neznámé ve jmenovateli a nezbytnost zkoušky</w:t>
      </w:r>
      <w:r w:rsidR="00DE21D7" w:rsidRPr="00BC2146">
        <w:rPr>
          <w:rFonts w:ascii="Times New Roman" w:hAnsi="Times New Roman"/>
        </w:rPr>
        <w:t>.</w:t>
      </w:r>
      <w:r w:rsidR="00ED76B4" w:rsidRPr="008D7362">
        <w:rPr>
          <w:rFonts w:ascii="Times New Roman" w:hAnsi="Times New Roman"/>
          <w:color w:val="FF0000"/>
        </w:rPr>
        <w:t xml:space="preserve"> 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9E71B1">
        <w:rPr>
          <w:rFonts w:ascii="Times New Roman" w:hAnsi="Times New Roman"/>
        </w:rPr>
        <w:t>2</w:t>
      </w:r>
      <w:r w:rsidR="00D56877">
        <w:rPr>
          <w:rFonts w:ascii="Times New Roman" w:hAnsi="Times New Roman"/>
        </w:rPr>
        <w:t xml:space="preserve">TA, </w:t>
      </w:r>
      <w:r w:rsidR="00DC0C96">
        <w:rPr>
          <w:rFonts w:ascii="Times New Roman" w:hAnsi="Times New Roman"/>
        </w:rPr>
        <w:t>3</w:t>
      </w:r>
      <w:r w:rsidR="00D56877" w:rsidRPr="00AA3D5F">
        <w:rPr>
          <w:rFonts w:ascii="Times New Roman" w:hAnsi="Times New Roman"/>
        </w:rPr>
        <w:t xml:space="preserve">. </w:t>
      </w:r>
      <w:r w:rsidR="00DC0C96">
        <w:rPr>
          <w:rFonts w:ascii="Times New Roman" w:hAnsi="Times New Roman"/>
        </w:rPr>
        <w:t>4</w:t>
      </w:r>
      <w:r w:rsidR="00D56877" w:rsidRPr="00AA3D5F">
        <w:rPr>
          <w:rFonts w:ascii="Times New Roman" w:hAnsi="Times New Roman"/>
        </w:rPr>
        <w:t>. 201</w:t>
      </w:r>
      <w:r w:rsidR="0070776B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47407B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47407B"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79" type="#_x0000_t202" style="position:absolute;margin-left:7.15pt;margin-top:685.4pt;width:450pt;height:22.15pt;z-index:251664384;mso-position-horizontal-relative:margin;mso-position-vertical-relative:margin" filled="f" stroked="f">
            <v:textbox style="mso-next-textbox:#_x0000_s1579">
              <w:txbxContent>
                <w:p w:rsidR="00201DB4" w:rsidRPr="00094D5F" w:rsidRDefault="00201DB4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EF17D6" w:rsidRPr="00601A6E" w:rsidRDefault="0023605E" w:rsidP="00C75FED">
      <w:pPr>
        <w:rPr>
          <w:sz w:val="4"/>
        </w:rPr>
      </w:pPr>
      <w:r>
        <w:rPr>
          <w:sz w:val="4"/>
        </w:rPr>
        <w:br w:type="page"/>
      </w:r>
    </w:p>
    <w:p w:rsidR="003C0FE5" w:rsidRPr="00581F90" w:rsidRDefault="00573C97" w:rsidP="00573C97">
      <w:pPr>
        <w:numPr>
          <w:ilvl w:val="0"/>
          <w:numId w:val="25"/>
        </w:numPr>
        <w:shd w:val="clear" w:color="auto" w:fill="EAF1DD" w:themeFill="accent3" w:themeFillTint="33"/>
        <w:spacing w:after="24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t>Zakroužkujte, pokud se rovná o rovnost</w:t>
      </w:r>
      <w:r w:rsidR="003C0FE5" w:rsidRPr="00581F90">
        <w:rPr>
          <w:noProof/>
          <w:sz w:val="24"/>
          <w:szCs w:val="24"/>
          <w:lang w:eastAsia="cs-CZ"/>
        </w:rPr>
        <w:t>:</w:t>
      </w:r>
    </w:p>
    <w:tbl>
      <w:tblPr>
        <w:tblW w:w="9259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2778"/>
        <w:gridCol w:w="236"/>
        <w:gridCol w:w="2778"/>
        <w:gridCol w:w="236"/>
        <w:gridCol w:w="3231"/>
      </w:tblGrid>
      <w:tr w:rsidR="00E8068A" w:rsidRPr="00B532F3" w:rsidTr="002A5F3D">
        <w:trPr>
          <w:trHeight w:val="510"/>
        </w:trPr>
        <w:tc>
          <w:tcPr>
            <w:tcW w:w="2778" w:type="dxa"/>
            <w:vAlign w:val="bottom"/>
          </w:tcPr>
          <w:p w:rsidR="00E8068A" w:rsidRPr="00A104F2" w:rsidRDefault="00E8068A" w:rsidP="006D762D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rFonts w:eastAsiaTheme="minorEastAsia"/>
                <w:i/>
                <w:sz w:val="28"/>
              </w:rPr>
              <w:t>6</w:t>
            </w:r>
            <w:r>
              <w:rPr>
                <w:rFonts w:eastAsiaTheme="minorEastAsia"/>
                <w:i/>
                <w:sz w:val="28"/>
                <w:vertAlign w:val="superscript"/>
              </w:rPr>
              <w:t>2</w:t>
            </w:r>
            <w:r>
              <w:rPr>
                <w:rFonts w:eastAsiaTheme="minorEastAsia"/>
                <w:i/>
                <w:sz w:val="28"/>
              </w:rPr>
              <w:t xml:space="preserve">- 4 </w:t>
            </w:r>
            <w:r w:rsidRPr="005E6CAA">
              <w:rPr>
                <w:rFonts w:eastAsiaTheme="minorEastAsia" w:cstheme="minorHAnsi"/>
                <w:i/>
                <w:sz w:val="28"/>
              </w:rPr>
              <w:t>∙</w:t>
            </w:r>
            <w:r>
              <w:rPr>
                <w:rFonts w:eastAsiaTheme="minorEastAsia" w:cstheme="minorHAnsi"/>
                <w:i/>
                <w:sz w:val="28"/>
              </w:rPr>
              <w:t xml:space="preserve"> 0,5</w:t>
            </w:r>
            <w:r w:rsidRPr="005E6CAA">
              <w:rPr>
                <w:rFonts w:eastAsiaTheme="minorEastAsia"/>
                <w:i/>
                <w:sz w:val="28"/>
              </w:rPr>
              <w:t xml:space="preserve"> = </w:t>
            </w:r>
            <w:r>
              <w:rPr>
                <w:rFonts w:eastAsiaTheme="minorEastAsia"/>
                <w:i/>
                <w:sz w:val="28"/>
              </w:rPr>
              <w:t>800</w:t>
            </w:r>
            <w:r w:rsidRPr="005E6CAA">
              <w:rPr>
                <w:rFonts w:eastAsiaTheme="minorEastAsia"/>
                <w:i/>
                <w:sz w:val="28"/>
              </w:rPr>
              <w:t xml:space="preserve"> </w:t>
            </w:r>
            <w:r w:rsidRPr="005E6CAA">
              <w:rPr>
                <w:rFonts w:eastAsiaTheme="minorEastAsia" w:cstheme="minorHAnsi"/>
                <w:i/>
                <w:sz w:val="28"/>
              </w:rPr>
              <w:t>∙</w:t>
            </w:r>
            <w:r w:rsidRPr="005E6CAA">
              <w:rPr>
                <w:rFonts w:eastAsiaTheme="minorEastAsia"/>
                <w:i/>
                <w:sz w:val="28"/>
              </w:rPr>
              <w:t xml:space="preserve"> </w:t>
            </w:r>
            <w:r>
              <w:rPr>
                <w:rFonts w:eastAsiaTheme="minorEastAsia"/>
                <w:i/>
                <w:sz w:val="28"/>
              </w:rPr>
              <w:t>0,04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8068A" w:rsidRPr="005E6CAA" w:rsidRDefault="00E8068A" w:rsidP="006D762D">
            <w:pPr>
              <w:spacing w:after="0" w:line="240" w:lineRule="auto"/>
              <w:jc w:val="center"/>
              <w:rPr>
                <w:rFonts w:eastAsiaTheme="minorEastAsia"/>
                <w:i/>
                <w:sz w:val="28"/>
              </w:rPr>
            </w:pPr>
          </w:p>
        </w:tc>
        <w:tc>
          <w:tcPr>
            <w:tcW w:w="2778" w:type="dxa"/>
            <w:vAlign w:val="bottom"/>
          </w:tcPr>
          <w:p w:rsidR="00E8068A" w:rsidRPr="00A104F2" w:rsidRDefault="00E8068A" w:rsidP="006D762D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 w:rsidRPr="005E6CAA">
              <w:rPr>
                <w:rFonts w:eastAsiaTheme="minorEastAsia"/>
                <w:i/>
                <w:sz w:val="28"/>
              </w:rPr>
              <w:t xml:space="preserve">(64 : 8) – 3 = (2 + 3) </w:t>
            </w:r>
            <w:r w:rsidRPr="005E6CAA">
              <w:rPr>
                <w:rFonts w:eastAsiaTheme="minorEastAsia" w:cstheme="minorHAnsi"/>
                <w:i/>
                <w:sz w:val="28"/>
              </w:rPr>
              <w:t>∙</w:t>
            </w:r>
            <w:r w:rsidRPr="005E6CAA">
              <w:rPr>
                <w:rFonts w:eastAsiaTheme="minorEastAsia"/>
                <w:i/>
                <w:sz w:val="28"/>
              </w:rPr>
              <w:t xml:space="preserve"> 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8068A" w:rsidRPr="00A104F2" w:rsidRDefault="00E8068A" w:rsidP="006D762D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231" w:type="dxa"/>
            <w:vAlign w:val="bottom"/>
          </w:tcPr>
          <w:p w:rsidR="00E8068A" w:rsidRPr="002A5F3D" w:rsidRDefault="002A5F3D" w:rsidP="002A5F3D">
            <w:pPr>
              <w:spacing w:after="0" w:line="240" w:lineRule="auto"/>
              <w:jc w:val="center"/>
              <w:rPr>
                <w:i/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0,7: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49</m:t>
                    </m:r>
                  </m:e>
                </m:ra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=0,5∙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0,4∙5</m:t>
                    </m:r>
                  </m:e>
                </m:d>
              </m:oMath>
            </m:oMathPara>
          </w:p>
        </w:tc>
      </w:tr>
      <w:tr w:rsidR="00E8068A" w:rsidRPr="00B532F3" w:rsidTr="002A5F3D">
        <w:trPr>
          <w:trHeight w:val="510"/>
        </w:trPr>
        <w:tc>
          <w:tcPr>
            <w:tcW w:w="2778" w:type="dxa"/>
            <w:vAlign w:val="center"/>
          </w:tcPr>
          <w:p w:rsidR="00E8068A" w:rsidRPr="00A104F2" w:rsidRDefault="00E8068A" w:rsidP="00573C97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8068A" w:rsidRPr="00A104F2" w:rsidRDefault="00E8068A" w:rsidP="00573C97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E8068A" w:rsidRPr="00A104F2" w:rsidRDefault="00E8068A" w:rsidP="00573C97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8068A" w:rsidRPr="00A104F2" w:rsidRDefault="00E8068A" w:rsidP="00573C97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231" w:type="dxa"/>
            <w:vAlign w:val="center"/>
          </w:tcPr>
          <w:p w:rsidR="00E8068A" w:rsidRPr="002A5F3D" w:rsidRDefault="00E8068A" w:rsidP="00573C97">
            <w:pPr>
              <w:spacing w:after="0" w:line="240" w:lineRule="auto"/>
              <w:jc w:val="center"/>
              <w:rPr>
                <w:i/>
                <w:noProof/>
                <w:sz w:val="24"/>
                <w:szCs w:val="24"/>
              </w:rPr>
            </w:pPr>
          </w:p>
        </w:tc>
      </w:tr>
      <w:tr w:rsidR="00E8068A" w:rsidRPr="00B532F3" w:rsidTr="002A5F3D">
        <w:trPr>
          <w:trHeight w:val="510"/>
        </w:trPr>
        <w:tc>
          <w:tcPr>
            <w:tcW w:w="2778" w:type="dxa"/>
            <w:vAlign w:val="center"/>
          </w:tcPr>
          <w:p w:rsidR="00E8068A" w:rsidRPr="00A104F2" w:rsidRDefault="00E8068A" w:rsidP="00573C97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8068A" w:rsidRPr="00A104F2" w:rsidRDefault="00E8068A" w:rsidP="00573C97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E8068A" w:rsidRPr="00A104F2" w:rsidRDefault="00E8068A" w:rsidP="00573C97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8068A" w:rsidRPr="00A104F2" w:rsidRDefault="00E8068A" w:rsidP="00573C97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231" w:type="dxa"/>
            <w:vAlign w:val="center"/>
          </w:tcPr>
          <w:p w:rsidR="00E8068A" w:rsidRPr="002A5F3D" w:rsidRDefault="00E8068A" w:rsidP="00573C97">
            <w:pPr>
              <w:spacing w:after="0" w:line="240" w:lineRule="auto"/>
              <w:jc w:val="center"/>
              <w:rPr>
                <w:i/>
                <w:noProof/>
                <w:sz w:val="24"/>
                <w:szCs w:val="24"/>
              </w:rPr>
            </w:pPr>
          </w:p>
        </w:tc>
      </w:tr>
    </w:tbl>
    <w:p w:rsidR="00EB5870" w:rsidRDefault="00EA24E1" w:rsidP="00EB5870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Rozhodněte, zda se obě strany rovnají, případně doplňte správné znaménko nerovnosti</w:t>
      </w:r>
      <w:r w:rsidR="00EB5870">
        <w:rPr>
          <w:noProof/>
          <w:sz w:val="24"/>
          <w:szCs w:val="24"/>
          <w:lang w:eastAsia="cs-CZ"/>
        </w:rPr>
        <w:t>:</w:t>
      </w:r>
    </w:p>
    <w:tbl>
      <w:tblPr>
        <w:tblW w:w="912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12"/>
        <w:gridCol w:w="510"/>
        <w:gridCol w:w="4706"/>
      </w:tblGrid>
      <w:tr w:rsidR="00EA24E1" w:rsidRPr="00EA24E1" w:rsidTr="001F604A">
        <w:trPr>
          <w:trHeight w:val="454"/>
        </w:trPr>
        <w:tc>
          <w:tcPr>
            <w:tcW w:w="391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24E1" w:rsidRPr="00EA24E1" w:rsidRDefault="00EA24E1" w:rsidP="00201DB4">
            <w:pPr>
              <w:spacing w:after="0" w:line="240" w:lineRule="auto"/>
              <w:jc w:val="right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>ABS hrana dlouhá</w:t>
            </w:r>
            <w:r w:rsidRPr="00EA24E1">
              <w:rPr>
                <w:sz w:val="24"/>
                <w:szCs w:val="28"/>
              </w:rPr>
              <w:t xml:space="preserve"> 4 m   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EA24E1" w:rsidRPr="00EA24E1" w:rsidRDefault="00EA24E1" w:rsidP="00201DB4">
            <w:pPr>
              <w:spacing w:after="0" w:line="240" w:lineRule="auto"/>
              <w:jc w:val="center"/>
              <w:rPr>
                <w:sz w:val="24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A24E1" w:rsidRPr="00EA24E1" w:rsidRDefault="00EA24E1" w:rsidP="00EA24E1">
            <w:pPr>
              <w:spacing w:after="0" w:line="240" w:lineRule="auto"/>
              <w:rPr>
                <w:sz w:val="24"/>
                <w:szCs w:val="28"/>
                <w:vertAlign w:val="superscript"/>
              </w:rPr>
            </w:pPr>
            <w:r>
              <w:rPr>
                <w:sz w:val="24"/>
                <w:szCs w:val="28"/>
              </w:rPr>
              <w:t>dva kusy ABS hrany o 220 cm a 1,8 m</w:t>
            </w:r>
          </w:p>
        </w:tc>
      </w:tr>
      <w:tr w:rsidR="001F604A" w:rsidRPr="008E0175" w:rsidTr="001F604A">
        <w:trPr>
          <w:trHeight w:val="510"/>
        </w:trPr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24E1" w:rsidRDefault="00EA24E1" w:rsidP="00201DB4">
            <w:pPr>
              <w:pStyle w:val="Bezmezer"/>
              <w:ind w:hanging="108"/>
              <w:jc w:val="right"/>
              <w:rPr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EA24E1" w:rsidRDefault="00EA24E1" w:rsidP="00201DB4">
            <w:pPr>
              <w:pStyle w:val="Bezmezer"/>
              <w:ind w:hanging="108"/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24E1" w:rsidRDefault="00EA24E1" w:rsidP="00201DB4">
            <w:pPr>
              <w:pStyle w:val="Bezmezer"/>
              <w:ind w:hanging="108"/>
              <w:rPr>
                <w:sz w:val="28"/>
                <w:szCs w:val="28"/>
              </w:rPr>
            </w:pPr>
          </w:p>
        </w:tc>
      </w:tr>
      <w:tr w:rsidR="001F604A" w:rsidRPr="00EA24E1" w:rsidTr="001F604A">
        <w:trPr>
          <w:trHeight w:val="454"/>
        </w:trPr>
        <w:tc>
          <w:tcPr>
            <w:tcW w:w="391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24E1" w:rsidRPr="00EA24E1" w:rsidRDefault="00EA24E1" w:rsidP="001F604A">
            <w:pPr>
              <w:spacing w:after="0"/>
              <w:jc w:val="right"/>
              <w:rPr>
                <w:bCs/>
                <w:sz w:val="24"/>
              </w:rPr>
            </w:pPr>
            <w:r w:rsidRPr="00EA24E1">
              <w:rPr>
                <w:sz w:val="24"/>
                <w:szCs w:val="28"/>
              </w:rPr>
              <w:t xml:space="preserve">vzdálenost </w:t>
            </w:r>
            <w:r w:rsidR="00B27272">
              <w:rPr>
                <w:sz w:val="24"/>
                <w:szCs w:val="28"/>
              </w:rPr>
              <w:t xml:space="preserve">mezi pilou a </w:t>
            </w:r>
            <w:r w:rsidR="001F604A">
              <w:rPr>
                <w:sz w:val="24"/>
                <w:szCs w:val="28"/>
              </w:rPr>
              <w:t>dílnou</w:t>
            </w:r>
            <w:r w:rsidRPr="00EA24E1">
              <w:rPr>
                <w:sz w:val="24"/>
                <w:szCs w:val="28"/>
              </w:rPr>
              <w:t xml:space="preserve"> 1</w:t>
            </w:r>
            <w:r w:rsidR="00B27272">
              <w:rPr>
                <w:sz w:val="24"/>
                <w:szCs w:val="28"/>
              </w:rPr>
              <w:t>8</w:t>
            </w:r>
            <w:r w:rsidRPr="00EA24E1">
              <w:rPr>
                <w:sz w:val="24"/>
                <w:szCs w:val="28"/>
              </w:rPr>
              <w:t xml:space="preserve"> km    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EA24E1" w:rsidRPr="00EA24E1" w:rsidRDefault="00EA24E1" w:rsidP="00201DB4">
            <w:pPr>
              <w:spacing w:after="0"/>
              <w:jc w:val="center"/>
              <w:rPr>
                <w:sz w:val="24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A24E1" w:rsidRPr="00EA24E1" w:rsidRDefault="00B27272" w:rsidP="00B27272">
            <w:pPr>
              <w:spacing w:after="0"/>
              <w:rPr>
                <w:sz w:val="24"/>
                <w:szCs w:val="28"/>
                <w:vertAlign w:val="superscript"/>
              </w:rPr>
            </w:pPr>
            <w:r>
              <w:rPr>
                <w:sz w:val="24"/>
                <w:szCs w:val="28"/>
              </w:rPr>
              <w:t>2</w:t>
            </w:r>
            <w:r w:rsidR="00FB2208">
              <w:rPr>
                <w:sz w:val="24"/>
                <w:szCs w:val="28"/>
              </w:rPr>
              <w:t xml:space="preserve">0 cest </w:t>
            </w:r>
            <w:r>
              <w:rPr>
                <w:sz w:val="24"/>
                <w:szCs w:val="28"/>
              </w:rPr>
              <w:t>dlouhých 90 m</w:t>
            </w:r>
          </w:p>
        </w:tc>
      </w:tr>
      <w:tr w:rsidR="001F604A" w:rsidRPr="008E0175" w:rsidTr="001F604A">
        <w:trPr>
          <w:trHeight w:val="510"/>
        </w:trPr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24E1" w:rsidRDefault="00EA24E1" w:rsidP="00201DB4">
            <w:pPr>
              <w:spacing w:after="0"/>
              <w:jc w:val="right"/>
              <w:rPr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EA24E1" w:rsidRDefault="00EA24E1" w:rsidP="00201DB4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24E1" w:rsidRDefault="00EA24E1" w:rsidP="00201DB4">
            <w:pPr>
              <w:spacing w:after="0"/>
              <w:rPr>
                <w:sz w:val="28"/>
                <w:szCs w:val="28"/>
              </w:rPr>
            </w:pPr>
          </w:p>
        </w:tc>
      </w:tr>
      <w:tr w:rsidR="001F604A" w:rsidRPr="00EA24E1" w:rsidTr="001F604A">
        <w:trPr>
          <w:trHeight w:val="454"/>
        </w:trPr>
        <w:tc>
          <w:tcPr>
            <w:tcW w:w="391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24E1" w:rsidRPr="00EA24E1" w:rsidRDefault="000F58E9" w:rsidP="00201DB4">
            <w:pPr>
              <w:spacing w:after="0"/>
              <w:jc w:val="right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>3 balení tenkovrstvé lazury po 750 ml</w:t>
            </w:r>
            <w:r w:rsidR="00EA24E1" w:rsidRPr="00EA24E1">
              <w:rPr>
                <w:sz w:val="24"/>
                <w:szCs w:val="28"/>
              </w:rPr>
              <w:t xml:space="preserve">   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EA24E1" w:rsidRPr="00EA24E1" w:rsidRDefault="00EA24E1" w:rsidP="00201DB4">
            <w:pPr>
              <w:spacing w:after="0"/>
              <w:jc w:val="center"/>
              <w:rPr>
                <w:sz w:val="24"/>
                <w:szCs w:val="28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EA24E1" w:rsidRPr="00EA24E1" w:rsidRDefault="001F604A" w:rsidP="001F604A">
            <w:pPr>
              <w:spacing w:after="0"/>
              <w:rPr>
                <w:sz w:val="24"/>
                <w:szCs w:val="28"/>
                <w:vertAlign w:val="superscript"/>
              </w:rPr>
            </w:pPr>
            <w:r>
              <w:rPr>
                <w:sz w:val="24"/>
                <w:szCs w:val="28"/>
              </w:rPr>
              <w:t>10 natřených kusů při spotřebě 0,225 l na kus</w:t>
            </w:r>
          </w:p>
        </w:tc>
      </w:tr>
      <w:tr w:rsidR="001F604A" w:rsidRPr="008E0175" w:rsidTr="001F604A">
        <w:trPr>
          <w:trHeight w:val="510"/>
        </w:trPr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24E1" w:rsidRDefault="00EA24E1" w:rsidP="00201DB4">
            <w:pPr>
              <w:spacing w:after="0"/>
              <w:jc w:val="right"/>
              <w:rPr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EA24E1" w:rsidRDefault="00EA24E1" w:rsidP="00201DB4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A24E1" w:rsidRDefault="00EA24E1" w:rsidP="00201DB4">
            <w:pPr>
              <w:spacing w:after="0"/>
              <w:rPr>
                <w:sz w:val="28"/>
                <w:szCs w:val="28"/>
              </w:rPr>
            </w:pPr>
          </w:p>
        </w:tc>
      </w:tr>
    </w:tbl>
    <w:p w:rsidR="00822FE1" w:rsidRPr="00822FE1" w:rsidRDefault="00822FE1" w:rsidP="00822FE1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 w:rsidRPr="00822FE1">
        <w:rPr>
          <w:noProof/>
          <w:sz w:val="24"/>
          <w:szCs w:val="24"/>
          <w:lang w:eastAsia="cs-CZ"/>
        </w:rPr>
        <w:t>Zapište pomocí rovnic a pokuste se je vyřešit (určete neznámé)</w:t>
      </w:r>
    </w:p>
    <w:tbl>
      <w:tblPr>
        <w:tblW w:w="912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9128"/>
      </w:tblGrid>
      <w:tr w:rsidR="00822FE1" w:rsidRPr="00822FE1" w:rsidTr="00822FE1">
        <w:trPr>
          <w:trHeight w:val="397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22FE1" w:rsidRPr="00822FE1" w:rsidRDefault="008F2F8A" w:rsidP="007371ED">
            <w:pPr>
              <w:spacing w:after="0" w:line="240" w:lineRule="auto"/>
              <w:jc w:val="center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>čísl</w:t>
            </w:r>
            <w:r w:rsidR="007371ED">
              <w:rPr>
                <w:sz w:val="24"/>
                <w:szCs w:val="28"/>
              </w:rPr>
              <w:t>o</w:t>
            </w:r>
            <w:r>
              <w:rPr>
                <w:sz w:val="24"/>
                <w:szCs w:val="28"/>
              </w:rPr>
              <w:t xml:space="preserve"> </w:t>
            </w:r>
            <w:r w:rsidRPr="008F2F8A">
              <w:rPr>
                <w:b/>
                <w:i/>
                <w:sz w:val="24"/>
                <w:szCs w:val="28"/>
              </w:rPr>
              <w:t>x</w:t>
            </w:r>
            <w:r>
              <w:rPr>
                <w:sz w:val="24"/>
                <w:szCs w:val="28"/>
              </w:rPr>
              <w:t xml:space="preserve"> </w:t>
            </w:r>
            <w:r w:rsidR="007371ED">
              <w:rPr>
                <w:sz w:val="24"/>
                <w:szCs w:val="28"/>
              </w:rPr>
              <w:t>zmenšené o devět se rovná součtu dvou a čtyř</w:t>
            </w:r>
          </w:p>
        </w:tc>
      </w:tr>
      <w:tr w:rsidR="00822FE1" w:rsidRPr="008E0175" w:rsidTr="00822FE1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22FE1" w:rsidRDefault="00822FE1" w:rsidP="00822FE1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822FE1" w:rsidRPr="008E0175" w:rsidTr="00822FE1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2FE1" w:rsidRDefault="00822FE1" w:rsidP="00822FE1">
            <w:pPr>
              <w:pStyle w:val="Bezmezer"/>
              <w:ind w:hanging="108"/>
              <w:jc w:val="center"/>
              <w:rPr>
                <w:sz w:val="28"/>
                <w:szCs w:val="28"/>
              </w:rPr>
            </w:pPr>
          </w:p>
        </w:tc>
      </w:tr>
      <w:tr w:rsidR="00822FE1" w:rsidRPr="00822FE1" w:rsidTr="00822FE1">
        <w:trPr>
          <w:trHeight w:val="340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22FE1" w:rsidRPr="00822FE1" w:rsidRDefault="00CD579F" w:rsidP="00822FE1">
            <w:pPr>
              <w:spacing w:after="0"/>
              <w:jc w:val="center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 xml:space="preserve">třetina čísla </w:t>
            </w:r>
            <w:r w:rsidRPr="00CD579F">
              <w:rPr>
                <w:b/>
                <w:i/>
                <w:sz w:val="24"/>
                <w:szCs w:val="28"/>
              </w:rPr>
              <w:t>x</w:t>
            </w:r>
            <w:r>
              <w:rPr>
                <w:sz w:val="24"/>
                <w:szCs w:val="28"/>
              </w:rPr>
              <w:t xml:space="preserve"> se rovná číslu </w:t>
            </w:r>
            <w:r w:rsidRPr="00CD579F">
              <w:rPr>
                <w:b/>
                <w:i/>
                <w:sz w:val="24"/>
                <w:szCs w:val="28"/>
              </w:rPr>
              <w:t>x</w:t>
            </w:r>
            <w:r>
              <w:rPr>
                <w:sz w:val="24"/>
                <w:szCs w:val="28"/>
              </w:rPr>
              <w:t xml:space="preserve"> zmenšeného o desetinásobek čtrnácti</w:t>
            </w:r>
          </w:p>
        </w:tc>
      </w:tr>
      <w:tr w:rsidR="00822FE1" w:rsidRPr="008E0175" w:rsidTr="00822FE1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22FE1" w:rsidRDefault="00822FE1" w:rsidP="00822FE1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822FE1" w:rsidRPr="008E0175" w:rsidTr="00822FE1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2FE1" w:rsidRDefault="00822FE1" w:rsidP="00822FE1">
            <w:pPr>
              <w:pStyle w:val="Bezmezer"/>
              <w:ind w:hanging="108"/>
              <w:jc w:val="center"/>
              <w:rPr>
                <w:sz w:val="28"/>
                <w:szCs w:val="28"/>
              </w:rPr>
            </w:pPr>
          </w:p>
        </w:tc>
      </w:tr>
      <w:tr w:rsidR="007371ED" w:rsidRPr="00822FE1" w:rsidTr="00201DB4">
        <w:trPr>
          <w:trHeight w:val="340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1ED" w:rsidRPr="00822FE1" w:rsidRDefault="007371ED" w:rsidP="00201DB4">
            <w:pPr>
              <w:spacing w:after="0" w:line="240" w:lineRule="auto"/>
              <w:jc w:val="center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 xml:space="preserve">podíl čísla </w:t>
            </w:r>
            <w:r w:rsidRPr="008F2F8A">
              <w:rPr>
                <w:b/>
                <w:i/>
                <w:sz w:val="24"/>
                <w:szCs w:val="28"/>
              </w:rPr>
              <w:t>x</w:t>
            </w:r>
            <w:r>
              <w:rPr>
                <w:sz w:val="24"/>
                <w:szCs w:val="28"/>
              </w:rPr>
              <w:t xml:space="preserve"> a pěti se rovná druhé mocnině </w:t>
            </w:r>
            <w:r w:rsidR="00817E37">
              <w:rPr>
                <w:sz w:val="24"/>
                <w:szCs w:val="28"/>
              </w:rPr>
              <w:t>rozdílu čísel čtyři a tři</w:t>
            </w:r>
          </w:p>
        </w:tc>
      </w:tr>
      <w:tr w:rsidR="007371ED" w:rsidRPr="008E0175" w:rsidTr="00201DB4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371ED" w:rsidRDefault="007371ED" w:rsidP="00201DB4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7371ED" w:rsidRPr="008E0175" w:rsidTr="00201DB4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371ED" w:rsidRDefault="007371ED" w:rsidP="00201DB4">
            <w:pPr>
              <w:pStyle w:val="Bezmezer"/>
              <w:ind w:hanging="108"/>
              <w:jc w:val="center"/>
              <w:rPr>
                <w:sz w:val="28"/>
                <w:szCs w:val="28"/>
              </w:rPr>
            </w:pPr>
          </w:p>
        </w:tc>
      </w:tr>
      <w:tr w:rsidR="008F2F8A" w:rsidRPr="00822FE1" w:rsidTr="00822FE1">
        <w:trPr>
          <w:trHeight w:val="340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F2F8A" w:rsidRPr="00822FE1" w:rsidRDefault="001E1B8D" w:rsidP="00E72A3A">
            <w:pPr>
              <w:spacing w:after="0" w:line="240" w:lineRule="auto"/>
              <w:jc w:val="center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 xml:space="preserve">rozdíl čísel deset a jedna je rovna dvojnásobku čísla </w:t>
            </w:r>
            <w:r w:rsidRPr="00945DFF">
              <w:rPr>
                <w:b/>
                <w:i/>
                <w:sz w:val="24"/>
                <w:szCs w:val="28"/>
              </w:rPr>
              <w:t>x</w:t>
            </w:r>
            <w:r>
              <w:rPr>
                <w:sz w:val="24"/>
                <w:szCs w:val="28"/>
              </w:rPr>
              <w:t xml:space="preserve"> zvětšeného o 7</w:t>
            </w:r>
            <w:bookmarkStart w:id="0" w:name="_GoBack"/>
            <w:bookmarkEnd w:id="0"/>
          </w:p>
        </w:tc>
      </w:tr>
      <w:tr w:rsidR="00822FE1" w:rsidRPr="008E0175" w:rsidTr="00822FE1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22FE1" w:rsidRDefault="00822FE1" w:rsidP="00822FE1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822FE1" w:rsidRPr="008E0175" w:rsidTr="00822FE1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2FE1" w:rsidRDefault="00822FE1" w:rsidP="00822FE1">
            <w:pPr>
              <w:pStyle w:val="Bezmezer"/>
              <w:ind w:hanging="108"/>
              <w:jc w:val="center"/>
              <w:rPr>
                <w:sz w:val="28"/>
                <w:szCs w:val="28"/>
              </w:rPr>
            </w:pPr>
          </w:p>
        </w:tc>
      </w:tr>
    </w:tbl>
    <w:p w:rsidR="00FF4C1A" w:rsidRPr="00FF4C1A" w:rsidRDefault="00FF4C1A" w:rsidP="00FF4C1A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 w:rsidRPr="00FF4C1A">
        <w:rPr>
          <w:noProof/>
          <w:sz w:val="24"/>
          <w:szCs w:val="24"/>
          <w:lang w:eastAsia="cs-CZ"/>
        </w:rPr>
        <w:t>Určete, jestli je řešením rovnice číslo 2, 3, 4 nebo 5 (dosaďte za x hodnoty)</w:t>
      </w:r>
    </w:p>
    <w:p w:rsidR="00FF4C1A" w:rsidRDefault="00FF4C1A" w:rsidP="00FF4C1A">
      <w:pPr>
        <w:tabs>
          <w:tab w:val="left" w:pos="2775"/>
        </w:tabs>
        <w:spacing w:after="0"/>
        <w:rPr>
          <w:sz w:val="4"/>
          <w:szCs w:val="28"/>
        </w:rPr>
      </w:pPr>
    </w:p>
    <w:tbl>
      <w:tblPr>
        <w:tblStyle w:val="Stednmka1zvraznn5"/>
        <w:tblW w:w="92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01"/>
        <w:gridCol w:w="2693"/>
        <w:gridCol w:w="255"/>
        <w:gridCol w:w="1701"/>
        <w:gridCol w:w="2863"/>
      </w:tblGrid>
      <w:tr w:rsidR="00FF4C1A" w:rsidRPr="006C469A" w:rsidTr="0037790E">
        <w:trPr>
          <w:cnfStyle w:val="100000000000"/>
          <w:trHeight w:val="340"/>
        </w:trPr>
        <w:tc>
          <w:tcPr>
            <w:cnfStyle w:val="001000000000"/>
            <w:tcW w:w="4394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FF4C1A" w:rsidRPr="00FF4C1A" w:rsidRDefault="00FF4C1A" w:rsidP="00E72A3A">
            <w:pPr>
              <w:jc w:val="center"/>
              <w:rPr>
                <w:rFonts w:asciiTheme="minorHAnsi" w:hAnsiTheme="minorHAnsi"/>
                <w:b w:val="0"/>
                <w:i/>
                <w:sz w:val="28"/>
                <w:szCs w:val="28"/>
                <w:vertAlign w:val="superscript"/>
              </w:rPr>
            </w:pPr>
            <w:r w:rsidRPr="006C469A">
              <w:rPr>
                <w:rFonts w:eastAsiaTheme="minorEastAsia"/>
                <w:b w:val="0"/>
                <w:i/>
                <w:sz w:val="28"/>
              </w:rPr>
              <w:t xml:space="preserve">(x + 7) : </w:t>
            </w:r>
            <w:r w:rsidR="00E72A3A">
              <w:rPr>
                <w:rFonts w:eastAsiaTheme="minorEastAsia"/>
                <w:b w:val="0"/>
                <w:i/>
                <w:sz w:val="28"/>
              </w:rPr>
              <w:t>2</w:t>
            </w:r>
            <w:r w:rsidRPr="006C469A">
              <w:rPr>
                <w:rFonts w:eastAsiaTheme="minorEastAsia"/>
                <w:b w:val="0"/>
                <w:i/>
                <w:sz w:val="28"/>
              </w:rPr>
              <w:t xml:space="preserve"> = </w:t>
            </w:r>
            <w:r>
              <w:rPr>
                <w:rFonts w:eastAsiaTheme="minorEastAsia"/>
                <w:b w:val="0"/>
                <w:i/>
                <w:sz w:val="28"/>
              </w:rPr>
              <w:t>3x – (5-2)</w:t>
            </w:r>
            <w:r>
              <w:rPr>
                <w:rFonts w:eastAsiaTheme="minorEastAsia"/>
                <w:b w:val="0"/>
                <w:i/>
                <w:sz w:val="28"/>
                <w:vertAlign w:val="superscript"/>
              </w:rPr>
              <w:t>2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FF4C1A" w:rsidRPr="006C469A" w:rsidRDefault="00FF4C1A" w:rsidP="00201DB4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4564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FF4C1A" w:rsidRPr="00383EF6" w:rsidRDefault="00383EF6" w:rsidP="00383EF6">
            <w:pPr>
              <w:jc w:val="center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</w:t>
            </w:r>
            <w:r w:rsidR="00FF4C1A" w:rsidRPr="006C469A">
              <w:rPr>
                <w:b w:val="0"/>
                <w:i/>
                <w:sz w:val="28"/>
              </w:rPr>
              <w:t xml:space="preserve"> + (</w:t>
            </w:r>
            <w:r>
              <w:rPr>
                <w:b w:val="0"/>
                <w:i/>
                <w:sz w:val="28"/>
              </w:rPr>
              <w:t>4</w:t>
            </w:r>
            <w:r w:rsidR="00FF4C1A" w:rsidRPr="006C469A">
              <w:rPr>
                <w:b w:val="0"/>
                <w:i/>
                <w:sz w:val="28"/>
              </w:rPr>
              <w:t xml:space="preserve">0 : x) = </w:t>
            </w:r>
            <w:r>
              <w:rPr>
                <w:b w:val="0"/>
                <w:i/>
                <w:sz w:val="28"/>
              </w:rPr>
              <w:t>x</w:t>
            </w:r>
            <w:r>
              <w:rPr>
                <w:b w:val="0"/>
                <w:i/>
                <w:sz w:val="28"/>
                <w:vertAlign w:val="superscript"/>
              </w:rPr>
              <w:t>2</w:t>
            </w:r>
            <w:r>
              <w:rPr>
                <w:b w:val="0"/>
                <w:i/>
                <w:sz w:val="28"/>
              </w:rPr>
              <w:t xml:space="preserve"> + 2(3 - x)</w:t>
            </w:r>
          </w:p>
        </w:tc>
      </w:tr>
      <w:tr w:rsidR="00FF4C1A" w:rsidRPr="008E0175" w:rsidTr="0037790E">
        <w:trPr>
          <w:cnfStyle w:val="000000100000"/>
          <w:trHeight w:val="510"/>
        </w:trPr>
        <w:tc>
          <w:tcPr>
            <w:cnfStyle w:val="001000000000"/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805FC8" w:rsidRDefault="00FF4C1A" w:rsidP="00201DB4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8E0175" w:rsidRDefault="00FF4C1A" w:rsidP="00201DB4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FF4C1A" w:rsidRPr="008E0175" w:rsidRDefault="00FF4C1A" w:rsidP="00201DB4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BB6EDD" w:rsidRDefault="00FF4C1A" w:rsidP="00201DB4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86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8E0175" w:rsidRDefault="00FF4C1A" w:rsidP="00201DB4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F4C1A" w:rsidRPr="008E0175" w:rsidTr="0037790E">
        <w:trPr>
          <w:trHeight w:val="510"/>
        </w:trPr>
        <w:tc>
          <w:tcPr>
            <w:cnfStyle w:val="001000000000"/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805FC8" w:rsidRDefault="00FF4C1A" w:rsidP="00201DB4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8E0175" w:rsidRDefault="00FF4C1A" w:rsidP="00201DB4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FF4C1A" w:rsidRPr="008E0175" w:rsidRDefault="00FF4C1A" w:rsidP="00201DB4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BB6EDD" w:rsidRDefault="00FF4C1A" w:rsidP="00201DB4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86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8E0175" w:rsidRDefault="00FF4C1A" w:rsidP="00201DB4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383EF6" w:rsidRPr="008E0175" w:rsidTr="0037790E">
        <w:trPr>
          <w:cnfStyle w:val="000000100000"/>
          <w:trHeight w:val="510"/>
        </w:trPr>
        <w:tc>
          <w:tcPr>
            <w:cnfStyle w:val="001000000000"/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83EF6" w:rsidRPr="00805FC8" w:rsidRDefault="00383EF6" w:rsidP="00201DB4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83EF6" w:rsidRPr="008E0175" w:rsidRDefault="00383EF6" w:rsidP="00201DB4">
            <w:pPr>
              <w:jc w:val="right"/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383EF6" w:rsidRPr="008E0175" w:rsidRDefault="00383EF6" w:rsidP="00201DB4">
            <w:pPr>
              <w:jc w:val="right"/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83EF6" w:rsidRPr="00BB6EDD" w:rsidRDefault="00383EF6" w:rsidP="00201DB4">
            <w:pPr>
              <w:jc w:val="right"/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286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83EF6" w:rsidRPr="008E0175" w:rsidRDefault="00383EF6" w:rsidP="00201DB4">
            <w:pPr>
              <w:jc w:val="right"/>
              <w:cnfStyle w:val="000000100000"/>
              <w:rPr>
                <w:sz w:val="28"/>
                <w:szCs w:val="28"/>
              </w:rPr>
            </w:pPr>
          </w:p>
        </w:tc>
      </w:tr>
      <w:tr w:rsidR="00FF4C1A" w:rsidRPr="008E0175" w:rsidTr="0037790E">
        <w:trPr>
          <w:trHeight w:val="510"/>
        </w:trPr>
        <w:tc>
          <w:tcPr>
            <w:cnfStyle w:val="001000000000"/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805FC8" w:rsidRDefault="00FF4C1A" w:rsidP="00201DB4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8E0175" w:rsidRDefault="00FF4C1A" w:rsidP="00201DB4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FF4C1A" w:rsidRPr="008E0175" w:rsidRDefault="00FF4C1A" w:rsidP="00201DB4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BB6EDD" w:rsidRDefault="00FF4C1A" w:rsidP="00201DB4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86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F4C1A" w:rsidRPr="008E0175" w:rsidRDefault="00FF4C1A" w:rsidP="00201DB4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19466C" w:rsidRPr="00B11A44" w:rsidRDefault="0019466C" w:rsidP="0019466C">
      <w:pPr>
        <w:pStyle w:val="Odstavecseseznamem"/>
        <w:spacing w:after="0" w:line="240" w:lineRule="auto"/>
        <w:rPr>
          <w:noProof/>
          <w:sz w:val="10"/>
          <w:szCs w:val="24"/>
        </w:rPr>
      </w:pPr>
    </w:p>
    <w:p w:rsidR="00CA20D2" w:rsidRDefault="00CA20D2" w:rsidP="00E81060">
      <w:pPr>
        <w:rPr>
          <w:sz w:val="2"/>
        </w:rPr>
        <w:sectPr w:rsidR="00CA20D2" w:rsidSect="00CA20D2">
          <w:headerReference w:type="default" r:id="rId9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</w:p>
    <w:p w:rsidR="00464F03" w:rsidRPr="00464F03" w:rsidRDefault="00464F03" w:rsidP="00F36482">
      <w:pPr>
        <w:numPr>
          <w:ilvl w:val="0"/>
          <w:numId w:val="25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 w:rsidRPr="00464F03">
        <w:rPr>
          <w:noProof/>
          <w:sz w:val="24"/>
          <w:szCs w:val="24"/>
        </w:rPr>
        <w:lastRenderedPageBreak/>
        <w:t xml:space="preserve">Vyřešte rovnice (nezapomeňte na zkoušku) pomocí ekvivalentních úprav, kterými nezměníme kořen rovnice: </w:t>
      </w:r>
      <w:r>
        <w:rPr>
          <w:noProof/>
          <w:sz w:val="24"/>
          <w:szCs w:val="24"/>
        </w:rPr>
        <w:t xml:space="preserve"> </w:t>
      </w:r>
      <w:r w:rsidRPr="00464F03">
        <w:rPr>
          <w:noProof/>
          <w:sz w:val="24"/>
          <w:szCs w:val="24"/>
        </w:rPr>
        <w:t>k oběma stranám rovnice přičteme (odečteme) stejný výraz, číslo</w:t>
      </w:r>
    </w:p>
    <w:p w:rsidR="00464F03" w:rsidRPr="00464F03" w:rsidRDefault="00464F03" w:rsidP="00464F03">
      <w:pPr>
        <w:shd w:val="clear" w:color="auto" w:fill="EAF1DD" w:themeFill="accent3" w:themeFillTint="33"/>
        <w:spacing w:after="0"/>
        <w:rPr>
          <w:noProof/>
          <w:sz w:val="24"/>
          <w:szCs w:val="24"/>
        </w:rPr>
      </w:pPr>
      <w:r w:rsidRPr="00464F03">
        <w:rPr>
          <w:noProof/>
          <w:sz w:val="24"/>
          <w:szCs w:val="24"/>
        </w:rPr>
        <w:t xml:space="preserve">          </w:t>
      </w:r>
      <w:r>
        <w:rPr>
          <w:noProof/>
          <w:sz w:val="24"/>
          <w:szCs w:val="24"/>
        </w:rPr>
        <w:t xml:space="preserve">            </w:t>
      </w:r>
      <w:r w:rsidRPr="00464F03">
        <w:rPr>
          <w:noProof/>
          <w:sz w:val="24"/>
          <w:szCs w:val="24"/>
        </w:rPr>
        <w:t xml:space="preserve">           obě strany  rovnice vynásobíme (vydělíme) stejným číslem (</w:t>
      </w:r>
      <w:r w:rsidRPr="00464F03">
        <w:rPr>
          <w:noProof/>
          <w:sz w:val="24"/>
          <w:szCs w:val="24"/>
        </w:rPr>
        <w:sym w:font="Symbol" w:char="F0B9"/>
      </w:r>
      <w:r w:rsidRPr="00464F03">
        <w:rPr>
          <w:noProof/>
          <w:sz w:val="24"/>
          <w:szCs w:val="24"/>
        </w:rPr>
        <w:t xml:space="preserve"> 0)</w:t>
      </w:r>
      <w:r>
        <w:rPr>
          <w:noProof/>
          <w:sz w:val="24"/>
          <w:szCs w:val="24"/>
        </w:rPr>
        <w:t xml:space="preserve"> - </w:t>
      </w:r>
      <w:r w:rsidRPr="00464F03">
        <w:rPr>
          <w:b/>
          <w:noProof/>
          <w:sz w:val="24"/>
          <w:szCs w:val="24"/>
        </w:rPr>
        <w:t>podmínky</w:t>
      </w: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36"/>
        <w:gridCol w:w="4535"/>
      </w:tblGrid>
      <w:tr w:rsidR="00464F03" w:rsidRPr="00977888" w:rsidTr="00065DAF">
        <w:trPr>
          <w:trHeight w:val="397"/>
        </w:trPr>
        <w:tc>
          <w:tcPr>
            <w:tcW w:w="4479" w:type="dxa"/>
            <w:vAlign w:val="bottom"/>
          </w:tcPr>
          <w:p w:rsidR="00464F03" w:rsidRPr="00977888" w:rsidRDefault="00201DB4" w:rsidP="00201DB4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a-7=4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4F03" w:rsidRPr="00977888" w:rsidRDefault="00464F03" w:rsidP="00201DB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464F03" w:rsidRPr="00977888" w:rsidRDefault="00191C6B" w:rsidP="00191C6B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b +8=2b -4</m:t>
                </m:r>
              </m:oMath>
            </m:oMathPara>
          </w:p>
        </w:tc>
      </w:tr>
      <w:tr w:rsidR="00464F03" w:rsidRPr="00B532F3" w:rsidTr="00201DB4">
        <w:trPr>
          <w:trHeight w:val="454"/>
        </w:trPr>
        <w:tc>
          <w:tcPr>
            <w:tcW w:w="4479" w:type="dxa"/>
            <w:vAlign w:val="bottom"/>
          </w:tcPr>
          <w:p w:rsidR="00464F03" w:rsidRPr="00A104F2" w:rsidRDefault="00464F03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4F03" w:rsidRPr="00A104F2" w:rsidRDefault="00464F03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464F03" w:rsidRPr="00A104F2" w:rsidRDefault="00464F03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464F03" w:rsidRPr="00B532F3" w:rsidTr="00201DB4">
        <w:trPr>
          <w:trHeight w:val="454"/>
        </w:trPr>
        <w:tc>
          <w:tcPr>
            <w:tcW w:w="4479" w:type="dxa"/>
            <w:vAlign w:val="bottom"/>
          </w:tcPr>
          <w:p w:rsidR="00464F03" w:rsidRPr="00A104F2" w:rsidRDefault="00464F03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4F03" w:rsidRPr="00A104F2" w:rsidRDefault="00464F03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464F03" w:rsidRPr="00A104F2" w:rsidRDefault="00464F03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464F03" w:rsidRPr="00B532F3" w:rsidTr="00201DB4">
        <w:trPr>
          <w:trHeight w:val="454"/>
        </w:trPr>
        <w:tc>
          <w:tcPr>
            <w:tcW w:w="4479" w:type="dxa"/>
            <w:vAlign w:val="bottom"/>
          </w:tcPr>
          <w:p w:rsidR="00464F03" w:rsidRPr="00A104F2" w:rsidRDefault="00464F03" w:rsidP="00201DB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64F03" w:rsidRPr="00A104F2" w:rsidRDefault="00464F03" w:rsidP="00201DB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464F03" w:rsidRPr="00A104F2" w:rsidRDefault="00464F03" w:rsidP="00201DB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464F03" w:rsidRPr="00201DB4" w:rsidRDefault="00464F03" w:rsidP="00464F03">
      <w:pPr>
        <w:spacing w:after="0"/>
        <w:rPr>
          <w:noProof/>
          <w:sz w:val="12"/>
          <w:szCs w:val="24"/>
        </w:rPr>
      </w:pP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36"/>
        <w:gridCol w:w="4535"/>
      </w:tblGrid>
      <w:tr w:rsidR="00201DB4" w:rsidRPr="00977888" w:rsidTr="00065DAF">
        <w:trPr>
          <w:trHeight w:val="397"/>
        </w:trPr>
        <w:tc>
          <w:tcPr>
            <w:tcW w:w="4479" w:type="dxa"/>
            <w:vAlign w:val="bottom"/>
          </w:tcPr>
          <w:p w:rsidR="00201DB4" w:rsidRPr="00977888" w:rsidRDefault="00191C6B" w:rsidP="00C91275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y :5=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y-4</m:t>
                    </m:r>
                  </m:e>
                </m:d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01DB4" w:rsidRPr="00977888" w:rsidRDefault="00201DB4" w:rsidP="00201DB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201DB4" w:rsidRPr="00977888" w:rsidRDefault="00201DB4" w:rsidP="00201DB4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0,1 ∙x=20</m:t>
                </m:r>
              </m:oMath>
            </m:oMathPara>
          </w:p>
        </w:tc>
      </w:tr>
      <w:tr w:rsidR="00201DB4" w:rsidRPr="00B532F3" w:rsidTr="00201DB4">
        <w:trPr>
          <w:trHeight w:val="454"/>
        </w:trPr>
        <w:tc>
          <w:tcPr>
            <w:tcW w:w="4479" w:type="dxa"/>
            <w:vAlign w:val="bottom"/>
          </w:tcPr>
          <w:p w:rsidR="00201DB4" w:rsidRPr="00A104F2" w:rsidRDefault="00201DB4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01DB4" w:rsidRPr="00A104F2" w:rsidRDefault="00201DB4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201DB4" w:rsidRPr="00A104F2" w:rsidRDefault="00201DB4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201DB4" w:rsidRPr="00B532F3" w:rsidTr="00201DB4">
        <w:trPr>
          <w:trHeight w:val="454"/>
        </w:trPr>
        <w:tc>
          <w:tcPr>
            <w:tcW w:w="4479" w:type="dxa"/>
            <w:vAlign w:val="bottom"/>
          </w:tcPr>
          <w:p w:rsidR="00201DB4" w:rsidRPr="00A104F2" w:rsidRDefault="00201DB4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01DB4" w:rsidRPr="00A104F2" w:rsidRDefault="00201DB4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201DB4" w:rsidRPr="00A104F2" w:rsidRDefault="00201DB4" w:rsidP="00201DB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201DB4" w:rsidRPr="00B532F3" w:rsidTr="00201DB4">
        <w:trPr>
          <w:trHeight w:val="454"/>
        </w:trPr>
        <w:tc>
          <w:tcPr>
            <w:tcW w:w="4479" w:type="dxa"/>
            <w:vAlign w:val="bottom"/>
          </w:tcPr>
          <w:p w:rsidR="00201DB4" w:rsidRPr="00A104F2" w:rsidRDefault="00201DB4" w:rsidP="00201DB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01DB4" w:rsidRPr="00A104F2" w:rsidRDefault="00201DB4" w:rsidP="00201DB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201DB4" w:rsidRPr="00A104F2" w:rsidRDefault="00201DB4" w:rsidP="00201DB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201DB4" w:rsidRPr="000E1DBF" w:rsidRDefault="00201DB4" w:rsidP="00464F03">
      <w:pPr>
        <w:spacing w:after="0"/>
        <w:rPr>
          <w:noProof/>
          <w:sz w:val="12"/>
          <w:szCs w:val="24"/>
        </w:rPr>
      </w:pP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36"/>
        <w:gridCol w:w="4535"/>
      </w:tblGrid>
      <w:tr w:rsidR="000E1DBF" w:rsidRPr="00977888" w:rsidTr="001D77AA">
        <w:trPr>
          <w:trHeight w:val="454"/>
        </w:trPr>
        <w:tc>
          <w:tcPr>
            <w:tcW w:w="4479" w:type="dxa"/>
            <w:vAlign w:val="bottom"/>
          </w:tcPr>
          <w:p w:rsidR="000E1DBF" w:rsidRPr="00977888" w:rsidRDefault="0047407B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E1DBF" w:rsidRPr="00977888" w:rsidRDefault="000E1DBF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0E1DBF" w:rsidRPr="00977888" w:rsidRDefault="0047407B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</w:tr>
      <w:tr w:rsidR="000E1DBF" w:rsidRPr="00B532F3" w:rsidTr="001D77AA">
        <w:trPr>
          <w:trHeight w:val="454"/>
        </w:trPr>
        <w:tc>
          <w:tcPr>
            <w:tcW w:w="4479" w:type="dxa"/>
            <w:vAlign w:val="bottom"/>
          </w:tcPr>
          <w:p w:rsidR="000E1DBF" w:rsidRPr="00A104F2" w:rsidRDefault="000E1DBF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E1DBF" w:rsidRPr="00A104F2" w:rsidRDefault="000E1DBF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0E1DBF" w:rsidRPr="00A104F2" w:rsidRDefault="000E1DBF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0E1DBF" w:rsidRPr="00B532F3" w:rsidTr="001D77AA">
        <w:trPr>
          <w:trHeight w:val="454"/>
        </w:trPr>
        <w:tc>
          <w:tcPr>
            <w:tcW w:w="4479" w:type="dxa"/>
            <w:vAlign w:val="bottom"/>
          </w:tcPr>
          <w:p w:rsidR="000E1DBF" w:rsidRPr="00A104F2" w:rsidRDefault="000E1DBF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E1DBF" w:rsidRPr="00A104F2" w:rsidRDefault="000E1DBF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0E1DBF" w:rsidRPr="00A104F2" w:rsidRDefault="000E1DBF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0E1DBF" w:rsidRPr="00B532F3" w:rsidTr="001D77AA">
        <w:trPr>
          <w:trHeight w:val="454"/>
        </w:trPr>
        <w:tc>
          <w:tcPr>
            <w:tcW w:w="4479" w:type="dxa"/>
            <w:vAlign w:val="bottom"/>
          </w:tcPr>
          <w:p w:rsidR="000E1DBF" w:rsidRPr="00A104F2" w:rsidRDefault="000E1DBF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E1DBF" w:rsidRPr="00A104F2" w:rsidRDefault="000E1DBF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0E1DBF" w:rsidRPr="00A104F2" w:rsidRDefault="000E1DBF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0A7697" w:rsidRPr="000A7697" w:rsidRDefault="000A7697" w:rsidP="000A7697">
      <w:pPr>
        <w:numPr>
          <w:ilvl w:val="0"/>
          <w:numId w:val="2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464F03">
        <w:rPr>
          <w:noProof/>
          <w:sz w:val="24"/>
          <w:szCs w:val="24"/>
        </w:rPr>
        <w:t>Vyřešte r</w:t>
      </w:r>
      <w:r>
        <w:rPr>
          <w:noProof/>
          <w:sz w:val="24"/>
          <w:szCs w:val="24"/>
        </w:rPr>
        <w:t>ovnice (nezapomeňte na zkoušku, případně na podmínky řešitelnosti)</w:t>
      </w: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36"/>
        <w:gridCol w:w="4535"/>
      </w:tblGrid>
      <w:tr w:rsidR="000A7697" w:rsidRPr="00977888" w:rsidTr="00065DAF">
        <w:trPr>
          <w:trHeight w:val="397"/>
        </w:trPr>
        <w:tc>
          <w:tcPr>
            <w:tcW w:w="4479" w:type="dxa"/>
            <w:vAlign w:val="bottom"/>
          </w:tcPr>
          <w:p w:rsidR="000A7697" w:rsidRPr="00977888" w:rsidRDefault="000A7697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8-3y=5-y-2y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A7697" w:rsidRPr="00977888" w:rsidRDefault="000A7697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0A7697" w:rsidRPr="00977888" w:rsidRDefault="000A7697" w:rsidP="000A7697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4-2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3-x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=-2-x-x</m:t>
                </m:r>
              </m:oMath>
            </m:oMathPara>
          </w:p>
        </w:tc>
      </w:tr>
      <w:tr w:rsidR="000A7697" w:rsidRPr="00B532F3" w:rsidTr="001D77AA">
        <w:trPr>
          <w:trHeight w:val="454"/>
        </w:trPr>
        <w:tc>
          <w:tcPr>
            <w:tcW w:w="4479" w:type="dxa"/>
            <w:vAlign w:val="bottom"/>
          </w:tcPr>
          <w:p w:rsidR="000A7697" w:rsidRPr="00A104F2" w:rsidRDefault="000A7697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A7697" w:rsidRPr="00A104F2" w:rsidRDefault="000A7697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0A7697" w:rsidRPr="00A104F2" w:rsidRDefault="000A7697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0A7697" w:rsidRPr="00B532F3" w:rsidTr="001D77AA">
        <w:trPr>
          <w:trHeight w:val="454"/>
        </w:trPr>
        <w:tc>
          <w:tcPr>
            <w:tcW w:w="4479" w:type="dxa"/>
            <w:vAlign w:val="bottom"/>
          </w:tcPr>
          <w:p w:rsidR="000A7697" w:rsidRPr="00A104F2" w:rsidRDefault="000A7697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A7697" w:rsidRPr="00A104F2" w:rsidRDefault="000A7697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0A7697" w:rsidRPr="00A104F2" w:rsidRDefault="000A7697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705EB5" w:rsidRPr="00B532F3" w:rsidTr="001D77AA">
        <w:trPr>
          <w:trHeight w:val="454"/>
        </w:trPr>
        <w:tc>
          <w:tcPr>
            <w:tcW w:w="4479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705EB5" w:rsidRPr="00B532F3" w:rsidTr="001D77AA">
        <w:trPr>
          <w:trHeight w:val="454"/>
        </w:trPr>
        <w:tc>
          <w:tcPr>
            <w:tcW w:w="4479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0A7697" w:rsidRPr="00B532F3" w:rsidTr="001D77AA">
        <w:trPr>
          <w:trHeight w:val="454"/>
        </w:trPr>
        <w:tc>
          <w:tcPr>
            <w:tcW w:w="4479" w:type="dxa"/>
            <w:vAlign w:val="bottom"/>
          </w:tcPr>
          <w:p w:rsidR="000A7697" w:rsidRPr="00A104F2" w:rsidRDefault="000A7697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0A7697" w:rsidRPr="00A104F2" w:rsidRDefault="000A7697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0A7697" w:rsidRPr="00A104F2" w:rsidRDefault="000A7697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705EB5" w:rsidRPr="00705EB5" w:rsidRDefault="00705EB5" w:rsidP="00705EB5">
      <w:pPr>
        <w:spacing w:after="0"/>
        <w:ind w:firstLine="708"/>
        <w:rPr>
          <w:noProof/>
          <w:sz w:val="14"/>
          <w:szCs w:val="24"/>
        </w:rPr>
      </w:pP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36"/>
        <w:gridCol w:w="4535"/>
      </w:tblGrid>
      <w:tr w:rsidR="00705EB5" w:rsidRPr="00977888" w:rsidTr="001D77AA">
        <w:trPr>
          <w:trHeight w:val="454"/>
        </w:trPr>
        <w:tc>
          <w:tcPr>
            <w:tcW w:w="4479" w:type="dxa"/>
            <w:vAlign w:val="bottom"/>
          </w:tcPr>
          <w:p w:rsidR="00705EB5" w:rsidRPr="00977888" w:rsidRDefault="0047407B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1+x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12x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x+1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=0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05EB5" w:rsidRPr="00977888" w:rsidRDefault="00705EB5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705EB5" w:rsidRPr="00977888" w:rsidRDefault="0047407B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8v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3v-15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v-5</m:t>
                    </m:r>
                  </m:den>
                </m:f>
              </m:oMath>
            </m:oMathPara>
          </w:p>
        </w:tc>
      </w:tr>
      <w:tr w:rsidR="00705EB5" w:rsidRPr="00B532F3" w:rsidTr="001D77AA">
        <w:trPr>
          <w:trHeight w:val="454"/>
        </w:trPr>
        <w:tc>
          <w:tcPr>
            <w:tcW w:w="4479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705EB5" w:rsidRPr="00B532F3" w:rsidTr="001D77AA">
        <w:trPr>
          <w:trHeight w:val="454"/>
        </w:trPr>
        <w:tc>
          <w:tcPr>
            <w:tcW w:w="4479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705EB5" w:rsidRPr="00B532F3" w:rsidTr="001D77AA">
        <w:trPr>
          <w:trHeight w:val="454"/>
        </w:trPr>
        <w:tc>
          <w:tcPr>
            <w:tcW w:w="4479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705EB5" w:rsidRPr="00B532F3" w:rsidTr="001D77AA">
        <w:trPr>
          <w:trHeight w:val="454"/>
        </w:trPr>
        <w:tc>
          <w:tcPr>
            <w:tcW w:w="4479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705EB5" w:rsidRPr="00B532F3" w:rsidTr="001D77AA">
        <w:trPr>
          <w:trHeight w:val="454"/>
        </w:trPr>
        <w:tc>
          <w:tcPr>
            <w:tcW w:w="4479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05EB5" w:rsidRPr="00A104F2" w:rsidRDefault="00705EB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705EB5" w:rsidRPr="00B532F3" w:rsidTr="001D77AA">
        <w:trPr>
          <w:trHeight w:val="454"/>
        </w:trPr>
        <w:tc>
          <w:tcPr>
            <w:tcW w:w="4479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05EB5" w:rsidRPr="00A104F2" w:rsidRDefault="00705EB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705EB5" w:rsidRPr="00B532F3" w:rsidTr="001D77AA">
        <w:trPr>
          <w:trHeight w:val="454"/>
        </w:trPr>
        <w:tc>
          <w:tcPr>
            <w:tcW w:w="4479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05EB5" w:rsidRPr="00A104F2" w:rsidRDefault="00705EB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705EB5" w:rsidRPr="00A104F2" w:rsidRDefault="00705EB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065DAF" w:rsidRPr="00065DAF" w:rsidRDefault="00065DAF" w:rsidP="00065DAF">
      <w:pPr>
        <w:spacing w:after="0"/>
        <w:rPr>
          <w:sz w:val="10"/>
        </w:rPr>
      </w:pPr>
    </w:p>
    <w:p w:rsidR="004858AE" w:rsidRDefault="00065DAF" w:rsidP="00904246">
      <w:pPr>
        <w:spacing w:after="0"/>
        <w:rPr>
          <w:sz w:val="12"/>
        </w:rPr>
        <w:sectPr w:rsidR="004858AE" w:rsidSect="007144D3">
          <w:headerReference w:type="first" r:id="rId10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  <w:r w:rsidRPr="00337E63">
        <w:rPr>
          <w:sz w:val="16"/>
        </w:rPr>
        <w:t xml:space="preserve">HUDCOVÁ, Milada; KUBÍČKOVÁ, Libuše. </w:t>
      </w:r>
      <w:r w:rsidRPr="00337E63">
        <w:rPr>
          <w:i/>
          <w:iCs/>
          <w:sz w:val="16"/>
        </w:rPr>
        <w:t>Sbírka</w:t>
      </w:r>
      <w:r>
        <w:rPr>
          <w:i/>
          <w:iCs/>
          <w:sz w:val="16"/>
        </w:rPr>
        <w:t xml:space="preserve"> </w:t>
      </w:r>
      <w:r w:rsidRPr="00337E63">
        <w:rPr>
          <w:i/>
          <w:iCs/>
          <w:sz w:val="16"/>
        </w:rPr>
        <w:t>úloh z matematiky pro SOU a SOŠ</w:t>
      </w:r>
      <w:r w:rsidRPr="00337E63">
        <w:rPr>
          <w:sz w:val="16"/>
        </w:rPr>
        <w:t>. Praha: Prometheus, 2007, ISBN 978-90--7196-344-8</w:t>
      </w:r>
    </w:p>
    <w:p w:rsidR="00BD426D" w:rsidRPr="00581F90" w:rsidRDefault="00BD426D" w:rsidP="0068205B">
      <w:pPr>
        <w:numPr>
          <w:ilvl w:val="0"/>
          <w:numId w:val="32"/>
        </w:numPr>
        <w:shd w:val="clear" w:color="auto" w:fill="EAF1DD" w:themeFill="accent3" w:themeFillTint="33"/>
        <w:spacing w:after="24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t>Zakroužkujte, pokud se rovná o rovnost</w:t>
      </w:r>
      <w:r w:rsidRPr="00581F90">
        <w:rPr>
          <w:noProof/>
          <w:sz w:val="24"/>
          <w:szCs w:val="24"/>
          <w:lang w:eastAsia="cs-CZ"/>
        </w:rPr>
        <w:t>:</w:t>
      </w:r>
    </w:p>
    <w:tbl>
      <w:tblPr>
        <w:tblW w:w="9259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2778"/>
        <w:gridCol w:w="236"/>
        <w:gridCol w:w="2778"/>
        <w:gridCol w:w="236"/>
        <w:gridCol w:w="3231"/>
      </w:tblGrid>
      <w:tr w:rsidR="00BD426D" w:rsidRPr="00B532F3" w:rsidTr="00201DB4">
        <w:trPr>
          <w:trHeight w:val="510"/>
        </w:trPr>
        <w:tc>
          <w:tcPr>
            <w:tcW w:w="2778" w:type="dxa"/>
            <w:vAlign w:val="bottom"/>
          </w:tcPr>
          <w:p w:rsidR="00BD426D" w:rsidRPr="00A104F2" w:rsidRDefault="00BD426D" w:rsidP="009B06C2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rFonts w:eastAsiaTheme="minorEastAsia"/>
                <w:i/>
                <w:sz w:val="28"/>
              </w:rPr>
              <w:t>6</w:t>
            </w:r>
            <w:r>
              <w:rPr>
                <w:rFonts w:eastAsiaTheme="minorEastAsia"/>
                <w:i/>
                <w:sz w:val="28"/>
                <w:vertAlign w:val="superscript"/>
              </w:rPr>
              <w:t>2</w:t>
            </w:r>
            <w:r>
              <w:rPr>
                <w:rFonts w:eastAsiaTheme="minorEastAsia"/>
                <w:i/>
                <w:sz w:val="28"/>
              </w:rPr>
              <w:t xml:space="preserve">- </w:t>
            </w:r>
            <w:r w:rsidR="009B06C2">
              <w:rPr>
                <w:rFonts w:eastAsiaTheme="minorEastAsia"/>
                <w:i/>
                <w:sz w:val="28"/>
              </w:rPr>
              <w:t>8</w:t>
            </w:r>
            <w:r>
              <w:rPr>
                <w:rFonts w:eastAsiaTheme="minorEastAsia"/>
                <w:i/>
                <w:sz w:val="28"/>
              </w:rPr>
              <w:t xml:space="preserve"> </w:t>
            </w:r>
            <w:r w:rsidRPr="005E6CAA">
              <w:rPr>
                <w:rFonts w:eastAsiaTheme="minorEastAsia" w:cstheme="minorHAnsi"/>
                <w:i/>
                <w:sz w:val="28"/>
              </w:rPr>
              <w:t>∙</w:t>
            </w:r>
            <w:r>
              <w:rPr>
                <w:rFonts w:eastAsiaTheme="minorEastAsia" w:cstheme="minorHAnsi"/>
                <w:i/>
                <w:sz w:val="28"/>
              </w:rPr>
              <w:t xml:space="preserve"> 0,5</w:t>
            </w:r>
            <w:r w:rsidRPr="005E6CAA">
              <w:rPr>
                <w:rFonts w:eastAsiaTheme="minorEastAsia"/>
                <w:i/>
                <w:sz w:val="28"/>
              </w:rPr>
              <w:t xml:space="preserve"> = </w:t>
            </w:r>
            <w:r>
              <w:rPr>
                <w:rFonts w:eastAsiaTheme="minorEastAsia"/>
                <w:i/>
                <w:sz w:val="28"/>
              </w:rPr>
              <w:t>800</w:t>
            </w:r>
            <w:r w:rsidRPr="005E6CAA">
              <w:rPr>
                <w:rFonts w:eastAsiaTheme="minorEastAsia"/>
                <w:i/>
                <w:sz w:val="28"/>
              </w:rPr>
              <w:t xml:space="preserve"> </w:t>
            </w:r>
            <w:r w:rsidRPr="005E6CAA">
              <w:rPr>
                <w:rFonts w:eastAsiaTheme="minorEastAsia" w:cstheme="minorHAnsi"/>
                <w:i/>
                <w:sz w:val="28"/>
              </w:rPr>
              <w:t>∙</w:t>
            </w:r>
            <w:r w:rsidRPr="005E6CAA">
              <w:rPr>
                <w:rFonts w:eastAsiaTheme="minorEastAsia"/>
                <w:i/>
                <w:sz w:val="28"/>
              </w:rPr>
              <w:t xml:space="preserve"> </w:t>
            </w:r>
            <w:r>
              <w:rPr>
                <w:rFonts w:eastAsiaTheme="minorEastAsia"/>
                <w:i/>
                <w:sz w:val="28"/>
              </w:rPr>
              <w:t>0,04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D426D" w:rsidRPr="005E6CAA" w:rsidRDefault="00BD426D" w:rsidP="00201DB4">
            <w:pPr>
              <w:spacing w:after="0" w:line="240" w:lineRule="auto"/>
              <w:jc w:val="center"/>
              <w:rPr>
                <w:rFonts w:eastAsiaTheme="minorEastAsia"/>
                <w:i/>
                <w:sz w:val="28"/>
              </w:rPr>
            </w:pPr>
          </w:p>
        </w:tc>
        <w:tc>
          <w:tcPr>
            <w:tcW w:w="2778" w:type="dxa"/>
            <w:vAlign w:val="bottom"/>
          </w:tcPr>
          <w:p w:rsidR="00BD426D" w:rsidRPr="00A104F2" w:rsidRDefault="00BD426D" w:rsidP="00201DB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 w:rsidRPr="005E6CAA">
              <w:rPr>
                <w:rFonts w:eastAsiaTheme="minorEastAsia"/>
                <w:i/>
                <w:sz w:val="28"/>
              </w:rPr>
              <w:t xml:space="preserve">(64 : 8) – 3 = (2 + 3) </w:t>
            </w:r>
            <w:r w:rsidRPr="005E6CAA">
              <w:rPr>
                <w:rFonts w:eastAsiaTheme="minorEastAsia" w:cstheme="minorHAnsi"/>
                <w:i/>
                <w:sz w:val="28"/>
              </w:rPr>
              <w:t>∙</w:t>
            </w:r>
            <w:r w:rsidRPr="005E6CAA">
              <w:rPr>
                <w:rFonts w:eastAsiaTheme="minorEastAsia"/>
                <w:i/>
                <w:sz w:val="28"/>
              </w:rPr>
              <w:t xml:space="preserve"> 4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BD426D" w:rsidRPr="00A104F2" w:rsidRDefault="00BD426D" w:rsidP="00201DB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231" w:type="dxa"/>
            <w:vAlign w:val="bottom"/>
          </w:tcPr>
          <w:p w:rsidR="00BD426D" w:rsidRPr="002A5F3D" w:rsidRDefault="00BD426D" w:rsidP="00201DB4">
            <w:pPr>
              <w:spacing w:after="0" w:line="240" w:lineRule="auto"/>
              <w:jc w:val="center"/>
              <w:rPr>
                <w:i/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0,7: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49</m:t>
                    </m:r>
                  </m:e>
                </m:ra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=0,5∙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0,4∙5</m:t>
                    </m:r>
                  </m:e>
                </m:d>
              </m:oMath>
            </m:oMathPara>
          </w:p>
        </w:tc>
      </w:tr>
      <w:tr w:rsidR="00BD426D" w:rsidRPr="009B06C2" w:rsidTr="009B06C2">
        <w:trPr>
          <w:trHeight w:val="510"/>
        </w:trPr>
        <w:tc>
          <w:tcPr>
            <w:tcW w:w="2778" w:type="dxa"/>
            <w:vAlign w:val="bottom"/>
          </w:tcPr>
          <w:p w:rsidR="00BD426D" w:rsidRPr="009B06C2" w:rsidRDefault="009B06C2" w:rsidP="009B06C2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       </w:t>
            </w:r>
            <w:r w:rsidRPr="009B06C2">
              <w:rPr>
                <w:i/>
                <w:noProof/>
                <w:color w:val="FF0000"/>
                <w:sz w:val="28"/>
                <w:szCs w:val="24"/>
              </w:rPr>
              <w:t>36</w:t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– 4 = 32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BD426D" w:rsidRPr="009B06C2" w:rsidRDefault="00BD426D" w:rsidP="009B06C2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778" w:type="dxa"/>
            <w:vAlign w:val="bottom"/>
          </w:tcPr>
          <w:p w:rsidR="00BD426D" w:rsidRPr="009B06C2" w:rsidRDefault="009B06C2" w:rsidP="009B06C2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          8 – 3 = 5 · 4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BD426D" w:rsidRPr="009B06C2" w:rsidRDefault="00BD426D" w:rsidP="009B06C2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3231" w:type="dxa"/>
            <w:vAlign w:val="bottom"/>
          </w:tcPr>
          <w:p w:rsidR="00BD426D" w:rsidRPr="009B06C2" w:rsidRDefault="009B06C2" w:rsidP="009B06C2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     0,7  : 7 =  0,5 · 2</w:t>
            </w:r>
          </w:p>
        </w:tc>
      </w:tr>
      <w:tr w:rsidR="00BD426D" w:rsidRPr="009B06C2" w:rsidTr="009B06C2">
        <w:trPr>
          <w:trHeight w:val="510"/>
        </w:trPr>
        <w:tc>
          <w:tcPr>
            <w:tcW w:w="2778" w:type="dxa"/>
            <w:vAlign w:val="bottom"/>
          </w:tcPr>
          <w:p w:rsidR="00BD426D" w:rsidRPr="009B06C2" w:rsidRDefault="009B06C2" w:rsidP="009B06C2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            32  = 32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BD426D" w:rsidRPr="009B06C2" w:rsidRDefault="00BD426D" w:rsidP="009B06C2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2778" w:type="dxa"/>
            <w:vAlign w:val="bottom"/>
          </w:tcPr>
          <w:p w:rsidR="00BD426D" w:rsidRPr="009B06C2" w:rsidRDefault="009B06C2" w:rsidP="009B06C2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5 </w:t>
            </w:r>
            <w:r>
              <w:rPr>
                <w:i/>
                <w:noProof/>
                <w:color w:val="FF0000"/>
                <w:sz w:val="28"/>
                <w:szCs w:val="24"/>
              </w:rPr>
              <w:sym w:font="Symbol" w:char="F0B9"/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20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bottom"/>
          </w:tcPr>
          <w:p w:rsidR="00BD426D" w:rsidRPr="009B06C2" w:rsidRDefault="00BD426D" w:rsidP="009B06C2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</w:p>
        </w:tc>
        <w:tc>
          <w:tcPr>
            <w:tcW w:w="3231" w:type="dxa"/>
            <w:vAlign w:val="bottom"/>
          </w:tcPr>
          <w:p w:rsidR="00BD426D" w:rsidRPr="009B06C2" w:rsidRDefault="009B06C2" w:rsidP="009B06C2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            0,1 </w:t>
            </w:r>
            <w:r>
              <w:rPr>
                <w:i/>
                <w:noProof/>
                <w:color w:val="FF0000"/>
                <w:sz w:val="28"/>
                <w:szCs w:val="24"/>
              </w:rPr>
              <w:sym w:font="Symbol" w:char="F0B9"/>
            </w:r>
            <w:r>
              <w:rPr>
                <w:i/>
                <w:noProof/>
                <w:color w:val="FF0000"/>
                <w:sz w:val="28"/>
                <w:szCs w:val="24"/>
              </w:rPr>
              <w:t xml:space="preserve"> 1</w:t>
            </w:r>
          </w:p>
        </w:tc>
      </w:tr>
    </w:tbl>
    <w:p w:rsidR="00BD426D" w:rsidRDefault="00BD426D" w:rsidP="0068205B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Rozhodněte, zda se obě strany rovnají, případně doplňte správné znaménko nerovnosti:</w:t>
      </w:r>
    </w:p>
    <w:tbl>
      <w:tblPr>
        <w:tblW w:w="912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12"/>
        <w:gridCol w:w="510"/>
        <w:gridCol w:w="4706"/>
      </w:tblGrid>
      <w:tr w:rsidR="00BD426D" w:rsidRPr="00EA24E1" w:rsidTr="00201DB4">
        <w:trPr>
          <w:trHeight w:val="454"/>
        </w:trPr>
        <w:tc>
          <w:tcPr>
            <w:tcW w:w="391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26D" w:rsidRPr="00EA24E1" w:rsidRDefault="00BD426D" w:rsidP="00201DB4">
            <w:pPr>
              <w:spacing w:after="0" w:line="240" w:lineRule="auto"/>
              <w:jc w:val="right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>ABS hrana dlouhá</w:t>
            </w:r>
            <w:r w:rsidRPr="00EA24E1">
              <w:rPr>
                <w:sz w:val="24"/>
                <w:szCs w:val="28"/>
              </w:rPr>
              <w:t xml:space="preserve"> 4 m   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D426D" w:rsidRPr="003D49FD" w:rsidRDefault="00E803E6" w:rsidP="00201DB4">
            <w:pPr>
              <w:spacing w:after="0" w:line="240" w:lineRule="auto"/>
              <w:jc w:val="center"/>
              <w:rPr>
                <w:i/>
                <w:color w:val="FF0000"/>
                <w:sz w:val="28"/>
                <w:szCs w:val="28"/>
              </w:rPr>
            </w:pPr>
            <w:r w:rsidRPr="003D49FD">
              <w:rPr>
                <w:i/>
                <w:color w:val="FF0000"/>
                <w:sz w:val="28"/>
                <w:szCs w:val="28"/>
              </w:rPr>
              <w:t>=</w:t>
            </w: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Pr="00EA24E1" w:rsidRDefault="00BD426D" w:rsidP="00201DB4">
            <w:pPr>
              <w:spacing w:after="0" w:line="240" w:lineRule="auto"/>
              <w:rPr>
                <w:sz w:val="24"/>
                <w:szCs w:val="28"/>
                <w:vertAlign w:val="superscript"/>
              </w:rPr>
            </w:pPr>
            <w:r>
              <w:rPr>
                <w:sz w:val="24"/>
                <w:szCs w:val="28"/>
              </w:rPr>
              <w:t>dva kusy ABS hrany o 220 cm a 1,8 m</w:t>
            </w:r>
          </w:p>
        </w:tc>
      </w:tr>
      <w:tr w:rsidR="00BD426D" w:rsidRPr="0068205B" w:rsidTr="00201DB4">
        <w:trPr>
          <w:trHeight w:val="510"/>
        </w:trPr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26D" w:rsidRPr="0068205B" w:rsidRDefault="00E803E6" w:rsidP="00201DB4">
            <w:pPr>
              <w:pStyle w:val="Bezmezer"/>
              <w:ind w:hanging="108"/>
              <w:jc w:val="right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 xml:space="preserve"> 4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D426D" w:rsidRPr="003D49FD" w:rsidRDefault="00E803E6" w:rsidP="00201DB4">
            <w:pPr>
              <w:pStyle w:val="Bezmezer"/>
              <w:ind w:hanging="108"/>
              <w:jc w:val="center"/>
              <w:rPr>
                <w:i/>
                <w:color w:val="FF0000"/>
                <w:sz w:val="28"/>
                <w:szCs w:val="28"/>
              </w:rPr>
            </w:pPr>
            <w:r w:rsidRPr="003D49FD">
              <w:rPr>
                <w:i/>
                <w:color w:val="FF0000"/>
                <w:sz w:val="28"/>
                <w:szCs w:val="28"/>
              </w:rPr>
              <w:t>=</w:t>
            </w: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D426D" w:rsidRPr="0068205B" w:rsidRDefault="00E803E6" w:rsidP="00201DB4">
            <w:pPr>
              <w:pStyle w:val="Bezmezer"/>
              <w:ind w:hanging="108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 xml:space="preserve"> 2,2 + 1,8 = 4</w:t>
            </w:r>
          </w:p>
        </w:tc>
      </w:tr>
      <w:tr w:rsidR="00BD426D" w:rsidRPr="00EA24E1" w:rsidTr="00201DB4">
        <w:trPr>
          <w:trHeight w:val="454"/>
        </w:trPr>
        <w:tc>
          <w:tcPr>
            <w:tcW w:w="391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26D" w:rsidRPr="00EA24E1" w:rsidRDefault="00BD426D" w:rsidP="00201DB4">
            <w:pPr>
              <w:spacing w:after="0"/>
              <w:jc w:val="right"/>
              <w:rPr>
                <w:bCs/>
                <w:sz w:val="24"/>
              </w:rPr>
            </w:pPr>
            <w:r w:rsidRPr="00EA24E1">
              <w:rPr>
                <w:sz w:val="24"/>
                <w:szCs w:val="28"/>
              </w:rPr>
              <w:t xml:space="preserve">vzdálenost </w:t>
            </w:r>
            <w:r>
              <w:rPr>
                <w:sz w:val="24"/>
                <w:szCs w:val="28"/>
              </w:rPr>
              <w:t>mezi pilou a dílnou</w:t>
            </w:r>
            <w:r w:rsidRPr="00EA24E1">
              <w:rPr>
                <w:sz w:val="24"/>
                <w:szCs w:val="28"/>
              </w:rPr>
              <w:t xml:space="preserve"> 1</w:t>
            </w:r>
            <w:r>
              <w:rPr>
                <w:sz w:val="24"/>
                <w:szCs w:val="28"/>
              </w:rPr>
              <w:t>8</w:t>
            </w:r>
            <w:r w:rsidRPr="00EA24E1">
              <w:rPr>
                <w:sz w:val="24"/>
                <w:szCs w:val="28"/>
              </w:rPr>
              <w:t xml:space="preserve"> km    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D426D" w:rsidRPr="003D49FD" w:rsidRDefault="00E803E6" w:rsidP="00201DB4">
            <w:pPr>
              <w:spacing w:after="0"/>
              <w:jc w:val="center"/>
              <w:rPr>
                <w:i/>
                <w:color w:val="FF0000"/>
                <w:sz w:val="28"/>
                <w:szCs w:val="28"/>
              </w:rPr>
            </w:pPr>
            <w:r w:rsidRPr="003D49FD">
              <w:rPr>
                <w:i/>
                <w:noProof/>
                <w:color w:val="FF0000"/>
                <w:sz w:val="28"/>
                <w:szCs w:val="28"/>
              </w:rPr>
              <w:sym w:font="Symbol" w:char="F03E"/>
            </w: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Pr="00EA24E1" w:rsidRDefault="00BD426D" w:rsidP="00201DB4">
            <w:pPr>
              <w:spacing w:after="0"/>
              <w:rPr>
                <w:sz w:val="24"/>
                <w:szCs w:val="28"/>
                <w:vertAlign w:val="superscript"/>
              </w:rPr>
            </w:pPr>
            <w:r>
              <w:rPr>
                <w:sz w:val="24"/>
                <w:szCs w:val="28"/>
              </w:rPr>
              <w:t>2</w:t>
            </w:r>
            <w:r w:rsidR="00FB2208">
              <w:rPr>
                <w:sz w:val="24"/>
                <w:szCs w:val="28"/>
              </w:rPr>
              <w:t xml:space="preserve">0 cest </w:t>
            </w:r>
            <w:r>
              <w:rPr>
                <w:sz w:val="24"/>
                <w:szCs w:val="28"/>
              </w:rPr>
              <w:t>dlouhých 90 m</w:t>
            </w:r>
          </w:p>
        </w:tc>
      </w:tr>
      <w:tr w:rsidR="00BD426D" w:rsidRPr="0068205B" w:rsidTr="00201DB4">
        <w:trPr>
          <w:trHeight w:val="510"/>
        </w:trPr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26D" w:rsidRPr="0068205B" w:rsidRDefault="00E803E6" w:rsidP="00201DB4">
            <w:pPr>
              <w:spacing w:after="0"/>
              <w:jc w:val="right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18 000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D426D" w:rsidRPr="003D49FD" w:rsidRDefault="00E803E6" w:rsidP="00201DB4">
            <w:pPr>
              <w:spacing w:after="0"/>
              <w:jc w:val="center"/>
              <w:rPr>
                <w:i/>
                <w:color w:val="FF0000"/>
                <w:sz w:val="28"/>
                <w:szCs w:val="28"/>
              </w:rPr>
            </w:pPr>
            <w:r w:rsidRPr="003D49FD">
              <w:rPr>
                <w:i/>
                <w:color w:val="FF0000"/>
                <w:sz w:val="28"/>
                <w:szCs w:val="28"/>
              </w:rPr>
              <w:sym w:font="Symbol" w:char="F03E"/>
            </w: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D426D" w:rsidRPr="0068205B" w:rsidRDefault="00E803E6" w:rsidP="00201DB4">
            <w:pPr>
              <w:spacing w:after="0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20 · 90 = 1 800</w:t>
            </w:r>
          </w:p>
        </w:tc>
      </w:tr>
      <w:tr w:rsidR="00BD426D" w:rsidRPr="00EA24E1" w:rsidTr="00201DB4">
        <w:trPr>
          <w:trHeight w:val="454"/>
        </w:trPr>
        <w:tc>
          <w:tcPr>
            <w:tcW w:w="391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26D" w:rsidRPr="00EA24E1" w:rsidRDefault="00BD426D" w:rsidP="00201DB4">
            <w:pPr>
              <w:spacing w:after="0"/>
              <w:jc w:val="right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>3 balení tenkovrstvé lazury po 750 ml</w:t>
            </w:r>
            <w:r w:rsidRPr="00EA24E1">
              <w:rPr>
                <w:sz w:val="24"/>
                <w:szCs w:val="28"/>
              </w:rPr>
              <w:t xml:space="preserve">   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D426D" w:rsidRPr="003D49FD" w:rsidRDefault="003D49FD" w:rsidP="00201DB4">
            <w:pPr>
              <w:spacing w:after="0"/>
              <w:jc w:val="center"/>
              <w:rPr>
                <w:i/>
                <w:color w:val="FF0000"/>
                <w:sz w:val="28"/>
                <w:szCs w:val="28"/>
              </w:rPr>
            </w:pPr>
            <w:r w:rsidRPr="003D49FD">
              <w:rPr>
                <w:i/>
                <w:color w:val="FF0000"/>
                <w:sz w:val="28"/>
                <w:szCs w:val="28"/>
              </w:rPr>
              <w:t>=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Pr="00EA24E1" w:rsidRDefault="00BD426D" w:rsidP="00201DB4">
            <w:pPr>
              <w:spacing w:after="0"/>
              <w:rPr>
                <w:sz w:val="24"/>
                <w:szCs w:val="28"/>
                <w:vertAlign w:val="superscript"/>
              </w:rPr>
            </w:pPr>
            <w:r>
              <w:rPr>
                <w:sz w:val="24"/>
                <w:szCs w:val="28"/>
              </w:rPr>
              <w:t>10 natřených kusů při spotřebě 0,225 l na kus</w:t>
            </w:r>
          </w:p>
        </w:tc>
      </w:tr>
      <w:tr w:rsidR="00BD426D" w:rsidRPr="0068205B" w:rsidTr="00201DB4">
        <w:trPr>
          <w:trHeight w:val="510"/>
        </w:trPr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426D" w:rsidRPr="0068205B" w:rsidRDefault="003D49FD" w:rsidP="00201DB4">
            <w:pPr>
              <w:spacing w:after="0"/>
              <w:jc w:val="right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3 · 0,75 = 2,25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D426D" w:rsidRPr="003D49FD" w:rsidRDefault="003D49FD" w:rsidP="00201DB4">
            <w:pPr>
              <w:spacing w:after="0"/>
              <w:jc w:val="center"/>
              <w:rPr>
                <w:i/>
                <w:color w:val="FF0000"/>
                <w:sz w:val="28"/>
                <w:szCs w:val="28"/>
              </w:rPr>
            </w:pPr>
            <w:r w:rsidRPr="003D49FD">
              <w:rPr>
                <w:i/>
                <w:color w:val="FF0000"/>
                <w:sz w:val="28"/>
                <w:szCs w:val="28"/>
              </w:rPr>
              <w:t>=</w:t>
            </w:r>
          </w:p>
        </w:tc>
        <w:tc>
          <w:tcPr>
            <w:tcW w:w="47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D426D" w:rsidRPr="0068205B" w:rsidRDefault="003D49FD" w:rsidP="00201DB4">
            <w:pPr>
              <w:spacing w:after="0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10 · 0,225 = 2,25</w:t>
            </w:r>
          </w:p>
        </w:tc>
      </w:tr>
    </w:tbl>
    <w:p w:rsidR="00BD426D" w:rsidRPr="00822FE1" w:rsidRDefault="00BD426D" w:rsidP="0068205B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 w:rsidRPr="00822FE1">
        <w:rPr>
          <w:noProof/>
          <w:sz w:val="24"/>
          <w:szCs w:val="24"/>
          <w:lang w:eastAsia="cs-CZ"/>
        </w:rPr>
        <w:t>Zapište pomocí rovnic a pokuste se je vyřešit (určete neznámé)</w:t>
      </w:r>
    </w:p>
    <w:tbl>
      <w:tblPr>
        <w:tblW w:w="912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9128"/>
      </w:tblGrid>
      <w:tr w:rsidR="00BD426D" w:rsidRPr="00822FE1" w:rsidTr="00201DB4">
        <w:trPr>
          <w:trHeight w:val="397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Pr="00822FE1" w:rsidRDefault="00BD426D" w:rsidP="00201DB4">
            <w:pPr>
              <w:spacing w:after="0" w:line="240" w:lineRule="auto"/>
              <w:jc w:val="center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 xml:space="preserve">číslo </w:t>
            </w:r>
            <w:r w:rsidRPr="008F2F8A">
              <w:rPr>
                <w:b/>
                <w:i/>
                <w:sz w:val="24"/>
                <w:szCs w:val="28"/>
              </w:rPr>
              <w:t>x</w:t>
            </w:r>
            <w:r>
              <w:rPr>
                <w:sz w:val="24"/>
                <w:szCs w:val="28"/>
              </w:rPr>
              <w:t xml:space="preserve"> zmenšené o devět se rovná součtu dvou a čtyř</w:t>
            </w:r>
          </w:p>
        </w:tc>
      </w:tr>
      <w:tr w:rsidR="00BD426D" w:rsidRPr="008E0175" w:rsidTr="00201DB4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Default="00F70025" w:rsidP="00201DB4">
            <w:pPr>
              <w:spacing w:after="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x-9=2+4</m:t>
                </m:r>
              </m:oMath>
            </m:oMathPara>
          </w:p>
        </w:tc>
      </w:tr>
      <w:tr w:rsidR="00BD426D" w:rsidRPr="008E0175" w:rsidTr="00201DB4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D426D" w:rsidRDefault="00F70025" w:rsidP="00F70025">
            <w:pPr>
              <w:pStyle w:val="Bezmezer"/>
              <w:ind w:hanging="108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x=2+4+9=15</m:t>
                </m:r>
              </m:oMath>
            </m:oMathPara>
          </w:p>
        </w:tc>
      </w:tr>
      <w:tr w:rsidR="00BD426D" w:rsidRPr="00822FE1" w:rsidTr="00201DB4">
        <w:trPr>
          <w:trHeight w:val="340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Pr="00822FE1" w:rsidRDefault="00BD426D" w:rsidP="00201DB4">
            <w:pPr>
              <w:spacing w:after="0"/>
              <w:jc w:val="center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 xml:space="preserve">třetina čísla </w:t>
            </w:r>
            <w:r w:rsidRPr="00CD579F">
              <w:rPr>
                <w:b/>
                <w:i/>
                <w:sz w:val="24"/>
                <w:szCs w:val="28"/>
              </w:rPr>
              <w:t>x</w:t>
            </w:r>
            <w:r>
              <w:rPr>
                <w:sz w:val="24"/>
                <w:szCs w:val="28"/>
              </w:rPr>
              <w:t xml:space="preserve"> se rovná číslu </w:t>
            </w:r>
            <w:r w:rsidRPr="00CD579F">
              <w:rPr>
                <w:b/>
                <w:i/>
                <w:sz w:val="24"/>
                <w:szCs w:val="28"/>
              </w:rPr>
              <w:t>x</w:t>
            </w:r>
            <w:r>
              <w:rPr>
                <w:sz w:val="24"/>
                <w:szCs w:val="28"/>
              </w:rPr>
              <w:t xml:space="preserve"> zmenšeného o desetinásobek čtrnácti</w:t>
            </w:r>
          </w:p>
        </w:tc>
      </w:tr>
      <w:tr w:rsidR="00BD426D" w:rsidRPr="008E0175" w:rsidTr="00201DB4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Default="0047407B" w:rsidP="00F70025">
            <w:pPr>
              <w:spacing w:after="0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x=x-10∙14</m:t>
                </m:r>
              </m:oMath>
            </m:oMathPara>
          </w:p>
        </w:tc>
      </w:tr>
      <w:tr w:rsidR="00BD426D" w:rsidRPr="008E0175" w:rsidTr="00201DB4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D426D" w:rsidRDefault="00F70025" w:rsidP="00FB2208">
            <w:pPr>
              <w:pStyle w:val="Bezmezer"/>
              <w:ind w:hanging="108"/>
              <w:jc w:val="center"/>
              <w:rPr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x=140:2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 xml:space="preserve"> ·3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210</m:t>
                </m:r>
              </m:oMath>
            </m:oMathPara>
          </w:p>
        </w:tc>
      </w:tr>
      <w:tr w:rsidR="00BD426D" w:rsidRPr="00822FE1" w:rsidTr="00201DB4">
        <w:trPr>
          <w:trHeight w:val="340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Pr="00822FE1" w:rsidRDefault="00BD426D" w:rsidP="00817E37">
            <w:pPr>
              <w:spacing w:after="0" w:line="240" w:lineRule="auto"/>
              <w:jc w:val="center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 xml:space="preserve">podíl čísla </w:t>
            </w:r>
            <w:r w:rsidRPr="008F2F8A">
              <w:rPr>
                <w:b/>
                <w:i/>
                <w:sz w:val="24"/>
                <w:szCs w:val="28"/>
              </w:rPr>
              <w:t>x</w:t>
            </w:r>
            <w:r>
              <w:rPr>
                <w:sz w:val="24"/>
                <w:szCs w:val="28"/>
              </w:rPr>
              <w:t xml:space="preserve"> a pěti se rovná druhé mocnině rozdílu čísel </w:t>
            </w:r>
            <w:r w:rsidR="00817E37">
              <w:rPr>
                <w:sz w:val="24"/>
                <w:szCs w:val="28"/>
              </w:rPr>
              <w:t xml:space="preserve">čtyři </w:t>
            </w:r>
            <w:r>
              <w:rPr>
                <w:sz w:val="24"/>
                <w:szCs w:val="28"/>
              </w:rPr>
              <w:t>a tři</w:t>
            </w:r>
          </w:p>
        </w:tc>
      </w:tr>
      <w:tr w:rsidR="00BD426D" w:rsidRPr="008E0175" w:rsidTr="00201DB4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Default="00F70025" w:rsidP="00817E37">
            <w:pPr>
              <w:spacing w:after="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x:5=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  <w:tr w:rsidR="00BD426D" w:rsidRPr="008E0175" w:rsidTr="00201DB4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D426D" w:rsidRDefault="00F70025" w:rsidP="00817E37">
            <w:pPr>
              <w:pStyle w:val="Bezmezer"/>
              <w:ind w:hanging="108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=7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∙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5=3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5</m:t>
                </m:r>
              </m:oMath>
            </m:oMathPara>
          </w:p>
        </w:tc>
      </w:tr>
      <w:tr w:rsidR="00BD426D" w:rsidRPr="00822FE1" w:rsidTr="00201DB4">
        <w:trPr>
          <w:trHeight w:val="340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Pr="00822FE1" w:rsidRDefault="001E1B8D" w:rsidP="001E1B8D">
            <w:pPr>
              <w:spacing w:after="0" w:line="240" w:lineRule="auto"/>
              <w:jc w:val="center"/>
              <w:rPr>
                <w:bCs/>
                <w:sz w:val="24"/>
              </w:rPr>
            </w:pPr>
            <w:r>
              <w:rPr>
                <w:sz w:val="24"/>
                <w:szCs w:val="28"/>
              </w:rPr>
              <w:t>rozdíl</w:t>
            </w:r>
            <w:r w:rsidR="00BD426D">
              <w:rPr>
                <w:sz w:val="24"/>
                <w:szCs w:val="28"/>
              </w:rPr>
              <w:t xml:space="preserve"> čísel </w:t>
            </w:r>
            <w:r>
              <w:rPr>
                <w:sz w:val="24"/>
                <w:szCs w:val="28"/>
              </w:rPr>
              <w:t>deset</w:t>
            </w:r>
            <w:r w:rsidR="00BD426D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a jedna</w:t>
            </w:r>
            <w:r w:rsidR="00BD426D">
              <w:rPr>
                <w:sz w:val="24"/>
                <w:szCs w:val="28"/>
              </w:rPr>
              <w:t xml:space="preserve"> je rovna </w:t>
            </w:r>
            <w:r w:rsidR="00171FFD">
              <w:rPr>
                <w:sz w:val="24"/>
                <w:szCs w:val="28"/>
              </w:rPr>
              <w:t>dvoj</w:t>
            </w:r>
            <w:r w:rsidR="00BD426D">
              <w:rPr>
                <w:sz w:val="24"/>
                <w:szCs w:val="28"/>
              </w:rPr>
              <w:t xml:space="preserve">násobku čísla </w:t>
            </w:r>
            <w:r w:rsidR="00BD426D" w:rsidRPr="00945DFF">
              <w:rPr>
                <w:b/>
                <w:i/>
                <w:sz w:val="24"/>
                <w:szCs w:val="28"/>
              </w:rPr>
              <w:t>x</w:t>
            </w:r>
            <w:r w:rsidR="00BD426D">
              <w:rPr>
                <w:sz w:val="24"/>
                <w:szCs w:val="28"/>
              </w:rPr>
              <w:t xml:space="preserve"> zvětšeného o 7</w:t>
            </w:r>
          </w:p>
        </w:tc>
      </w:tr>
      <w:tr w:rsidR="00BD426D" w:rsidRPr="00171FFD" w:rsidTr="00201DB4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D426D" w:rsidRPr="00171FFD" w:rsidRDefault="001E1B8D" w:rsidP="00171FFD">
            <w:pPr>
              <w:spacing w:after="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10-1=2x+7</m:t>
                </m:r>
              </m:oMath>
            </m:oMathPara>
          </w:p>
        </w:tc>
      </w:tr>
      <w:tr w:rsidR="00BD426D" w:rsidRPr="00171FFD" w:rsidTr="00201DB4">
        <w:trPr>
          <w:trHeight w:val="425"/>
        </w:trPr>
        <w:tc>
          <w:tcPr>
            <w:tcW w:w="9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D426D" w:rsidRPr="00171FFD" w:rsidRDefault="00171FFD" w:rsidP="00171FFD">
            <w:pPr>
              <w:pStyle w:val="Bezmezer"/>
              <w:ind w:hanging="108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9-7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:2=1</m:t>
                </m:r>
              </m:oMath>
            </m:oMathPara>
          </w:p>
        </w:tc>
      </w:tr>
    </w:tbl>
    <w:p w:rsidR="00BD426D" w:rsidRPr="00FF4C1A" w:rsidRDefault="00BD426D" w:rsidP="0068205B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 w:rsidRPr="00FF4C1A">
        <w:rPr>
          <w:noProof/>
          <w:sz w:val="24"/>
          <w:szCs w:val="24"/>
          <w:lang w:eastAsia="cs-CZ"/>
        </w:rPr>
        <w:t>Určete, jestli je řešením rovnice číslo 2, 3, 4 nebo 5 (dosaďte za x hodnoty)</w:t>
      </w:r>
    </w:p>
    <w:p w:rsidR="00BD426D" w:rsidRDefault="00BD426D" w:rsidP="00BD426D">
      <w:pPr>
        <w:tabs>
          <w:tab w:val="left" w:pos="2775"/>
        </w:tabs>
        <w:spacing w:after="0"/>
        <w:rPr>
          <w:sz w:val="4"/>
          <w:szCs w:val="28"/>
        </w:rPr>
      </w:pPr>
    </w:p>
    <w:tbl>
      <w:tblPr>
        <w:tblStyle w:val="Stednmka1zvraznn5"/>
        <w:tblW w:w="92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4394"/>
        <w:gridCol w:w="255"/>
        <w:gridCol w:w="4564"/>
      </w:tblGrid>
      <w:tr w:rsidR="00BD426D" w:rsidRPr="006C469A" w:rsidTr="00201DB4">
        <w:trPr>
          <w:cnfStyle w:val="100000000000"/>
          <w:trHeight w:val="340"/>
        </w:trPr>
        <w:tc>
          <w:tcPr>
            <w:cnfStyle w:val="001000000000"/>
            <w:tcW w:w="439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BD426D" w:rsidRPr="00FF4C1A" w:rsidRDefault="00BD426D" w:rsidP="00DE40A4">
            <w:pPr>
              <w:jc w:val="center"/>
              <w:rPr>
                <w:rFonts w:asciiTheme="minorHAnsi" w:hAnsiTheme="minorHAnsi"/>
                <w:b w:val="0"/>
                <w:i/>
                <w:sz w:val="28"/>
                <w:szCs w:val="28"/>
                <w:vertAlign w:val="superscript"/>
              </w:rPr>
            </w:pPr>
            <w:r w:rsidRPr="006C469A">
              <w:rPr>
                <w:rFonts w:eastAsiaTheme="minorEastAsia"/>
                <w:b w:val="0"/>
                <w:i/>
                <w:sz w:val="28"/>
              </w:rPr>
              <w:t xml:space="preserve">(x + 7) : </w:t>
            </w:r>
            <w:r w:rsidR="00DE40A4">
              <w:rPr>
                <w:rFonts w:eastAsiaTheme="minorEastAsia"/>
                <w:b w:val="0"/>
                <w:i/>
                <w:sz w:val="28"/>
              </w:rPr>
              <w:t>2</w:t>
            </w:r>
            <w:r w:rsidRPr="006C469A">
              <w:rPr>
                <w:rFonts w:eastAsiaTheme="minorEastAsia"/>
                <w:b w:val="0"/>
                <w:i/>
                <w:sz w:val="28"/>
              </w:rPr>
              <w:t xml:space="preserve"> = </w:t>
            </w:r>
            <w:r>
              <w:rPr>
                <w:rFonts w:eastAsiaTheme="minorEastAsia"/>
                <w:b w:val="0"/>
                <w:i/>
                <w:sz w:val="28"/>
              </w:rPr>
              <w:t>3x – (5-2)</w:t>
            </w:r>
            <w:r>
              <w:rPr>
                <w:rFonts w:eastAsiaTheme="minorEastAsia"/>
                <w:b w:val="0"/>
                <w:i/>
                <w:sz w:val="28"/>
                <w:vertAlign w:val="superscript"/>
              </w:rPr>
              <w:t>2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BD426D" w:rsidRPr="006C469A" w:rsidRDefault="00BD426D" w:rsidP="00201DB4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456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BD426D" w:rsidRPr="00383EF6" w:rsidRDefault="00BD426D" w:rsidP="00201DB4">
            <w:pPr>
              <w:jc w:val="center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</w:t>
            </w:r>
            <w:r w:rsidRPr="006C469A">
              <w:rPr>
                <w:b w:val="0"/>
                <w:i/>
                <w:sz w:val="28"/>
              </w:rPr>
              <w:t xml:space="preserve"> + (</w:t>
            </w:r>
            <w:r>
              <w:rPr>
                <w:b w:val="0"/>
                <w:i/>
                <w:sz w:val="28"/>
              </w:rPr>
              <w:t>4</w:t>
            </w:r>
            <w:r w:rsidRPr="006C469A">
              <w:rPr>
                <w:b w:val="0"/>
                <w:i/>
                <w:sz w:val="28"/>
              </w:rPr>
              <w:t xml:space="preserve">0 : x) = </w:t>
            </w:r>
            <w:r>
              <w:rPr>
                <w:b w:val="0"/>
                <w:i/>
                <w:sz w:val="28"/>
              </w:rPr>
              <w:t>x</w:t>
            </w:r>
            <w:r>
              <w:rPr>
                <w:b w:val="0"/>
                <w:i/>
                <w:sz w:val="28"/>
                <w:vertAlign w:val="superscript"/>
              </w:rPr>
              <w:t>2</w:t>
            </w:r>
            <w:r>
              <w:rPr>
                <w:b w:val="0"/>
                <w:i/>
                <w:sz w:val="28"/>
              </w:rPr>
              <w:t xml:space="preserve"> + 2(3 - x)</w:t>
            </w:r>
          </w:p>
        </w:tc>
      </w:tr>
      <w:tr w:rsidR="00AF04FC" w:rsidRPr="00DE40A4" w:rsidTr="00201DB4">
        <w:trPr>
          <w:cnfStyle w:val="000000100000"/>
          <w:trHeight w:val="510"/>
        </w:trPr>
        <w:tc>
          <w:tcPr>
            <w:cnfStyle w:val="001000000000"/>
            <w:tcW w:w="4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AF04FC" w:rsidRPr="00DE40A4" w:rsidRDefault="00E72A3A" w:rsidP="00DE40A4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 xml:space="preserve">x=5 </m:t>
                </m:r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5+7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:2=3∙5-</m:t>
                </m:r>
                <m:sSup>
                  <m:sSupPr>
                    <m:ctrlPr>
                      <w:rPr>
                        <w:rFonts w:ascii="Cambria Math" w:hAnsi="Cambria Math"/>
                        <w:b w:val="0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 w:val="0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5-2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5" w:type="dxa"/>
            <w:shd w:val="clear" w:color="auto" w:fill="auto"/>
            <w:vAlign w:val="bottom"/>
          </w:tcPr>
          <w:p w:rsidR="00AF04FC" w:rsidRPr="00DE40A4" w:rsidRDefault="00AF04FC" w:rsidP="00201DB4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AF04FC" w:rsidRPr="00DE40A4" w:rsidRDefault="00E72A3A" w:rsidP="00E72A3A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 xml:space="preserve">x=4   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4+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40:4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+2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3-4</m:t>
                    </m:r>
                  </m:e>
                </m:d>
              </m:oMath>
            </m:oMathPara>
          </w:p>
        </w:tc>
      </w:tr>
      <w:tr w:rsidR="00AF04FC" w:rsidRPr="008E0175" w:rsidTr="00201DB4">
        <w:trPr>
          <w:trHeight w:val="510"/>
        </w:trPr>
        <w:tc>
          <w:tcPr>
            <w:cnfStyle w:val="001000000000"/>
            <w:tcW w:w="4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AF04FC" w:rsidRPr="008E0175" w:rsidRDefault="0047407B" w:rsidP="00DE40A4">
            <w:pPr>
              <w:jc w:val="right"/>
              <w:rPr>
                <w:rFonts w:asciiTheme="minorHAnsi" w:hAnsiTheme="minorHAnsi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b w:val="0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12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:2=15-</m:t>
                </m:r>
                <m:sSup>
                  <m:sSupPr>
                    <m:ctrlPr>
                      <w:rPr>
                        <w:rFonts w:ascii="Cambria Math" w:hAnsi="Cambria Math"/>
                        <w:b w:val="0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 w:val="0"/>
                            <w:i/>
                            <w:noProof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5" w:type="dxa"/>
            <w:shd w:val="clear" w:color="auto" w:fill="auto"/>
            <w:vAlign w:val="bottom"/>
          </w:tcPr>
          <w:p w:rsidR="00AF04FC" w:rsidRPr="008E0175" w:rsidRDefault="00AF04FC" w:rsidP="00201DB4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AF04FC" w:rsidRPr="008E0175" w:rsidRDefault="00E72A3A" w:rsidP="00E72A3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4+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10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=16+2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-1</m:t>
                    </m:r>
                  </m:e>
                </m:d>
              </m:oMath>
            </m:oMathPara>
          </w:p>
        </w:tc>
      </w:tr>
      <w:tr w:rsidR="00AF04FC" w:rsidRPr="008E0175" w:rsidTr="00201DB4">
        <w:trPr>
          <w:cnfStyle w:val="000000100000"/>
          <w:trHeight w:val="510"/>
        </w:trPr>
        <w:tc>
          <w:tcPr>
            <w:cnfStyle w:val="001000000000"/>
            <w:tcW w:w="4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AF04FC" w:rsidRPr="008E0175" w:rsidRDefault="00DE40A4" w:rsidP="00DE40A4">
            <w:pPr>
              <w:jc w:val="right"/>
              <w:rPr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6=15-9</m:t>
                </m:r>
              </m:oMath>
            </m:oMathPara>
          </w:p>
        </w:tc>
        <w:tc>
          <w:tcPr>
            <w:tcW w:w="255" w:type="dxa"/>
            <w:shd w:val="clear" w:color="auto" w:fill="auto"/>
            <w:vAlign w:val="bottom"/>
          </w:tcPr>
          <w:p w:rsidR="00AF04FC" w:rsidRPr="008E0175" w:rsidRDefault="00AF04FC" w:rsidP="00201DB4">
            <w:pPr>
              <w:jc w:val="right"/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45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AF04FC" w:rsidRPr="008E0175" w:rsidRDefault="00E72A3A" w:rsidP="00E72A3A">
            <w:pPr>
              <w:jc w:val="right"/>
              <w:cnfStyle w:val="000000100000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14=16-2</m:t>
                </m:r>
              </m:oMath>
            </m:oMathPara>
          </w:p>
        </w:tc>
      </w:tr>
      <w:tr w:rsidR="00AF04FC" w:rsidRPr="008E0175" w:rsidTr="00201DB4">
        <w:trPr>
          <w:trHeight w:val="510"/>
        </w:trPr>
        <w:tc>
          <w:tcPr>
            <w:cnfStyle w:val="001000000000"/>
            <w:tcW w:w="43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AF04FC" w:rsidRPr="008E0175" w:rsidRDefault="00DE40A4" w:rsidP="00DE40A4">
            <w:pPr>
              <w:jc w:val="right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6=6</m:t>
                </m:r>
              </m:oMath>
            </m:oMathPara>
          </w:p>
        </w:tc>
        <w:tc>
          <w:tcPr>
            <w:tcW w:w="255" w:type="dxa"/>
            <w:shd w:val="clear" w:color="auto" w:fill="auto"/>
            <w:vAlign w:val="bottom"/>
          </w:tcPr>
          <w:p w:rsidR="00AF04FC" w:rsidRPr="008E0175" w:rsidRDefault="00AF04FC" w:rsidP="00201DB4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AF04FC" w:rsidRPr="008E0175" w:rsidRDefault="00E72A3A" w:rsidP="00E72A3A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14=14</m:t>
                </m:r>
              </m:oMath>
            </m:oMathPara>
          </w:p>
        </w:tc>
      </w:tr>
    </w:tbl>
    <w:p w:rsidR="00E61704" w:rsidRDefault="00E61704" w:rsidP="00E61704">
      <w:pPr>
        <w:rPr>
          <w:sz w:val="4"/>
        </w:rPr>
      </w:pPr>
    </w:p>
    <w:p w:rsidR="00BD426D" w:rsidRPr="007D5A8E" w:rsidRDefault="00BD426D" w:rsidP="00E61704">
      <w:pPr>
        <w:rPr>
          <w:sz w:val="4"/>
        </w:rPr>
      </w:pPr>
    </w:p>
    <w:p w:rsidR="00F36482" w:rsidRPr="00464F03" w:rsidRDefault="00F36482" w:rsidP="00F36482">
      <w:pPr>
        <w:numPr>
          <w:ilvl w:val="0"/>
          <w:numId w:val="32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 w:rsidRPr="00464F03">
        <w:rPr>
          <w:noProof/>
          <w:sz w:val="24"/>
          <w:szCs w:val="24"/>
        </w:rPr>
        <w:lastRenderedPageBreak/>
        <w:t xml:space="preserve">Vyřešte rovnice (nezapomeňte na zkoušku) pomocí ekvivalentních úprav, kterými nezměníme kořen rovnice: </w:t>
      </w:r>
      <w:r>
        <w:rPr>
          <w:noProof/>
          <w:sz w:val="24"/>
          <w:szCs w:val="24"/>
        </w:rPr>
        <w:t xml:space="preserve"> </w:t>
      </w:r>
      <w:r w:rsidRPr="00464F03">
        <w:rPr>
          <w:noProof/>
          <w:sz w:val="24"/>
          <w:szCs w:val="24"/>
        </w:rPr>
        <w:t>k oběma stranám rovnice přičteme (odečteme) stejný výraz, číslo</w:t>
      </w:r>
    </w:p>
    <w:p w:rsidR="00F36482" w:rsidRPr="00464F03" w:rsidRDefault="00F36482" w:rsidP="00F36482">
      <w:pPr>
        <w:shd w:val="clear" w:color="auto" w:fill="EAF1DD" w:themeFill="accent3" w:themeFillTint="33"/>
        <w:spacing w:after="0"/>
        <w:rPr>
          <w:noProof/>
          <w:sz w:val="24"/>
          <w:szCs w:val="24"/>
        </w:rPr>
      </w:pPr>
      <w:r w:rsidRPr="00464F03">
        <w:rPr>
          <w:noProof/>
          <w:sz w:val="24"/>
          <w:szCs w:val="24"/>
        </w:rPr>
        <w:t xml:space="preserve">          </w:t>
      </w:r>
      <w:r>
        <w:rPr>
          <w:noProof/>
          <w:sz w:val="24"/>
          <w:szCs w:val="24"/>
        </w:rPr>
        <w:t xml:space="preserve">            </w:t>
      </w:r>
      <w:r w:rsidRPr="00464F03">
        <w:rPr>
          <w:noProof/>
          <w:sz w:val="24"/>
          <w:szCs w:val="24"/>
        </w:rPr>
        <w:t xml:space="preserve">           obě strany  rovnice vynásobíme (vydělíme) stejným číslem (</w:t>
      </w:r>
      <w:r w:rsidRPr="00464F03">
        <w:rPr>
          <w:noProof/>
          <w:sz w:val="24"/>
          <w:szCs w:val="24"/>
        </w:rPr>
        <w:sym w:font="Symbol" w:char="F0B9"/>
      </w:r>
      <w:r w:rsidRPr="00464F03">
        <w:rPr>
          <w:noProof/>
          <w:sz w:val="24"/>
          <w:szCs w:val="24"/>
        </w:rPr>
        <w:t xml:space="preserve"> 0)</w:t>
      </w:r>
      <w:r>
        <w:rPr>
          <w:noProof/>
          <w:sz w:val="24"/>
          <w:szCs w:val="24"/>
        </w:rPr>
        <w:t xml:space="preserve"> - </w:t>
      </w:r>
      <w:r w:rsidRPr="00464F03">
        <w:rPr>
          <w:b/>
          <w:noProof/>
          <w:sz w:val="24"/>
          <w:szCs w:val="24"/>
        </w:rPr>
        <w:t>podmínky</w:t>
      </w: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36"/>
        <w:gridCol w:w="4535"/>
      </w:tblGrid>
      <w:tr w:rsidR="00F36482" w:rsidRPr="00977888" w:rsidTr="001D77AA">
        <w:trPr>
          <w:trHeight w:val="454"/>
        </w:trPr>
        <w:tc>
          <w:tcPr>
            <w:tcW w:w="4479" w:type="dxa"/>
            <w:vAlign w:val="bottom"/>
          </w:tcPr>
          <w:p w:rsidR="00F36482" w:rsidRPr="00977888" w:rsidRDefault="00F36482" w:rsidP="00547735">
            <w:pPr>
              <w:spacing w:after="0" w:line="240" w:lineRule="auto"/>
              <w:jc w:val="center"/>
              <w:rPr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a-7=4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977888" w:rsidRDefault="00F36482" w:rsidP="005477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977888" w:rsidRDefault="00F36482" w:rsidP="00547735">
            <w:pPr>
              <w:spacing w:after="0" w:line="240" w:lineRule="auto"/>
              <w:jc w:val="center"/>
              <w:rPr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b +8=2b -4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FC6168" w:rsidRDefault="00FC6168" w:rsidP="00FC6168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a=4+7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B940C0" w:rsidP="00B940C0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8+4=2b-b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FC6168" w:rsidRDefault="00FC6168" w:rsidP="001D77AA">
            <w:pPr>
              <w:spacing w:after="0" w:line="240" w:lineRule="auto"/>
              <w:rPr>
                <w:noProof/>
                <w:sz w:val="24"/>
                <w:szCs w:val="24"/>
                <w:u w:val="double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a=11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B940C0" w:rsidP="00B940C0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b=12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FC6168" w:rsidRDefault="00FC6168" w:rsidP="00FC6168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Zk:  L=11-7=4    P=4   L=P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B940C0" w:rsidP="00B940C0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Zk:  L=12+8=20    P=24-4=12   </m:t>
                </m:r>
              </m:oMath>
            </m:oMathPara>
          </w:p>
        </w:tc>
      </w:tr>
    </w:tbl>
    <w:p w:rsidR="00F36482" w:rsidRPr="00201DB4" w:rsidRDefault="00F36482" w:rsidP="00F36482">
      <w:pPr>
        <w:spacing w:after="0"/>
        <w:rPr>
          <w:noProof/>
          <w:sz w:val="12"/>
          <w:szCs w:val="24"/>
        </w:rPr>
      </w:pP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36"/>
        <w:gridCol w:w="4535"/>
      </w:tblGrid>
      <w:tr w:rsidR="00F36482" w:rsidRPr="00977888" w:rsidTr="001D77AA">
        <w:trPr>
          <w:trHeight w:val="454"/>
        </w:trPr>
        <w:tc>
          <w:tcPr>
            <w:tcW w:w="4479" w:type="dxa"/>
            <w:vAlign w:val="bottom"/>
          </w:tcPr>
          <w:p w:rsidR="00F36482" w:rsidRPr="00C91275" w:rsidRDefault="00F36482" w:rsidP="00C91275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y :5=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y-4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 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/∙5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977888" w:rsidRDefault="00F36482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977888" w:rsidRDefault="00F36482" w:rsidP="00B54EEA">
            <w:pPr>
              <w:spacing w:after="0" w:line="240" w:lineRule="auto"/>
              <w:jc w:val="center"/>
              <w:rPr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0,1 ∙x=20  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/:0,1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C91275" w:rsidP="00C91275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y=5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y-4</m:t>
                    </m:r>
                  </m:e>
                </m:d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B54EEA" w:rsidP="00B54EE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x=20 :0,1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C91275" w:rsidP="00C91275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y=20:4=5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B54EEA" w:rsidRDefault="00B54EEA" w:rsidP="00B54EEA">
            <w:pPr>
              <w:spacing w:after="0" w:line="240" w:lineRule="auto"/>
              <w:rPr>
                <w:noProof/>
                <w:sz w:val="24"/>
                <w:szCs w:val="24"/>
                <w:u w:val="double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x=200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C91275" w:rsidP="00C91275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Zk:  L=5:5=1    P=5-4=1   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B54EEA" w:rsidP="00B54EE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Zk:  L=0,1∙200=20    P=20   </m:t>
                </m:r>
              </m:oMath>
            </m:oMathPara>
          </w:p>
        </w:tc>
      </w:tr>
    </w:tbl>
    <w:p w:rsidR="00F36482" w:rsidRPr="000E1DBF" w:rsidRDefault="00F36482" w:rsidP="00F36482">
      <w:pPr>
        <w:spacing w:after="0"/>
        <w:rPr>
          <w:noProof/>
          <w:sz w:val="12"/>
          <w:szCs w:val="24"/>
        </w:rPr>
      </w:pP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36"/>
        <w:gridCol w:w="4535"/>
      </w:tblGrid>
      <w:tr w:rsidR="00F36482" w:rsidRPr="00977888" w:rsidTr="001D77AA">
        <w:trPr>
          <w:trHeight w:val="454"/>
        </w:trPr>
        <w:tc>
          <w:tcPr>
            <w:tcW w:w="4479" w:type="dxa"/>
            <w:vAlign w:val="bottom"/>
          </w:tcPr>
          <w:p w:rsidR="00F36482" w:rsidRPr="00F652C4" w:rsidRDefault="0047407B" w:rsidP="001D77AA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  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/∙15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977888" w:rsidRDefault="00F36482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F652C4" w:rsidRDefault="0047407B" w:rsidP="001D77AA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   /∙8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F652C4" w:rsidP="00F652C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a=3∙6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F652C4" w:rsidP="00F652C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2x=2x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F652C4" w:rsidP="00F652C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a=18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F652C4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nekonečně řešení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F652C4" w:rsidP="00F652C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Zk:  L=18:15=6:5    P=6:5   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F36482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F36482" w:rsidRPr="000A7697" w:rsidRDefault="00F36482" w:rsidP="00F36482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 w:rsidRPr="00464F03">
        <w:rPr>
          <w:noProof/>
          <w:sz w:val="24"/>
          <w:szCs w:val="24"/>
        </w:rPr>
        <w:t>Vyřešte r</w:t>
      </w:r>
      <w:r>
        <w:rPr>
          <w:noProof/>
          <w:sz w:val="24"/>
          <w:szCs w:val="24"/>
        </w:rPr>
        <w:t>ovnice (nezapomeňte na zkoušku, případně na podmínky řešitelnosti)</w:t>
      </w: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36"/>
        <w:gridCol w:w="4535"/>
      </w:tblGrid>
      <w:tr w:rsidR="00F36482" w:rsidRPr="00977888" w:rsidTr="001D77AA">
        <w:trPr>
          <w:trHeight w:val="454"/>
        </w:trPr>
        <w:tc>
          <w:tcPr>
            <w:tcW w:w="4479" w:type="dxa"/>
            <w:vAlign w:val="bottom"/>
          </w:tcPr>
          <w:p w:rsidR="00F36482" w:rsidRPr="00977888" w:rsidRDefault="00F36482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8-3y=5-y-2y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977888" w:rsidRDefault="00F36482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977888" w:rsidRDefault="00F36482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4-2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3-x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=-2-x-x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347D4A" w:rsidP="00347D4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8-3y=5-3y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347D4A" w:rsidP="00347D4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4-6+2x=-2-2x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347D4A" w:rsidP="00347D4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8≠5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347D4A" w:rsidP="00347D4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-2+2x=-2-2x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347D4A" w:rsidP="00347D4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4x=0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347D4A" w:rsidP="00347D4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nemá řešení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347D4A" w:rsidP="00347D4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x=0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F36482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347D4A" w:rsidP="00347D4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Zk:  L=4-2∙3=-2    P=-2   </m:t>
                </m:r>
              </m:oMath>
            </m:oMathPara>
          </w:p>
        </w:tc>
      </w:tr>
    </w:tbl>
    <w:p w:rsidR="00F36482" w:rsidRPr="00705EB5" w:rsidRDefault="00F36482" w:rsidP="00F36482">
      <w:pPr>
        <w:spacing w:after="0"/>
        <w:ind w:firstLine="708"/>
        <w:rPr>
          <w:noProof/>
          <w:sz w:val="14"/>
          <w:szCs w:val="24"/>
        </w:rPr>
      </w:pPr>
    </w:p>
    <w:tbl>
      <w:tblPr>
        <w:tblW w:w="9250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36"/>
        <w:gridCol w:w="4535"/>
      </w:tblGrid>
      <w:tr w:rsidR="00F36482" w:rsidRPr="00977888" w:rsidTr="001D77AA">
        <w:trPr>
          <w:trHeight w:val="454"/>
        </w:trPr>
        <w:tc>
          <w:tcPr>
            <w:tcW w:w="4479" w:type="dxa"/>
            <w:vAlign w:val="bottom"/>
          </w:tcPr>
          <w:p w:rsidR="00F36482" w:rsidRPr="00EE1C34" w:rsidRDefault="0047407B" w:rsidP="00DF524A">
            <w:pPr>
              <w:spacing w:after="0" w:line="240" w:lineRule="auto"/>
              <w:ind w:right="-165" w:hanging="250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1+x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12x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x+1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=0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/∙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1+x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,x≠-1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977888" w:rsidRDefault="00F36482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DF524A" w:rsidRDefault="0047407B" w:rsidP="00DF524A">
            <w:pPr>
              <w:spacing w:after="0" w:line="240" w:lineRule="auto"/>
              <w:ind w:hanging="287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8v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3v-15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v-5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/∙3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v-5</m:t>
                    </m:r>
                  </m:e>
                </m:d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EE1C34" w:rsidP="00EE1C3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12+12x=0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DF524A" w:rsidP="00DF524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8v=4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v-5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+4∙3,     v≠5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EE1C34" w:rsidP="00EE1C3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12x=-12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DF524A" w:rsidP="00DF524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8v=4v-20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+12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DF524A" w:rsidRDefault="00EE1C34" w:rsidP="00EE1C3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x=-1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DF524A" w:rsidP="00DF524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4v=-8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F36482" w:rsidP="00DF524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DF524A" w:rsidP="00DF524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v=-2</m:t>
                </m:r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DF524A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nemá řešení</m:t>
                </m:r>
              </m:oMath>
            </m:oMathPara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DF524A" w:rsidP="00DF524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Zk:  L=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 xml:space="preserve">8∙-2   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-6-15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-16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-21</m:t>
                    </m:r>
                  </m:den>
                </m:f>
              </m:oMath>
            </m:oMathPara>
          </w:p>
        </w:tc>
      </w:tr>
      <w:tr w:rsidR="00F36482" w:rsidRPr="00B532F3" w:rsidTr="001D77AA">
        <w:trPr>
          <w:trHeight w:val="454"/>
        </w:trPr>
        <w:tc>
          <w:tcPr>
            <w:tcW w:w="4479" w:type="dxa"/>
            <w:vAlign w:val="bottom"/>
          </w:tcPr>
          <w:p w:rsidR="00F36482" w:rsidRPr="00A104F2" w:rsidRDefault="00F36482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F36482" w:rsidRPr="00A104F2" w:rsidRDefault="00F36482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535" w:type="dxa"/>
            <w:vAlign w:val="bottom"/>
          </w:tcPr>
          <w:p w:rsidR="00F36482" w:rsidRPr="00A104F2" w:rsidRDefault="00DF524A" w:rsidP="001D2743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Zk:  P=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 xml:space="preserve">4   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-2-5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-28+12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-21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-16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-21</m:t>
                    </m:r>
                  </m:den>
                </m:f>
              </m:oMath>
            </m:oMathPara>
          </w:p>
        </w:tc>
      </w:tr>
    </w:tbl>
    <w:p w:rsidR="000C6D1C" w:rsidRDefault="000C6D1C" w:rsidP="00CA20D2">
      <w:pPr>
        <w:spacing w:after="120"/>
        <w:ind w:right="-2"/>
        <w:rPr>
          <w:sz w:val="12"/>
        </w:rPr>
      </w:pPr>
    </w:p>
    <w:p w:rsidR="00065DAF" w:rsidRPr="00CA20D2" w:rsidRDefault="00065DAF" w:rsidP="00065DAF">
      <w:pPr>
        <w:spacing w:after="0"/>
        <w:rPr>
          <w:sz w:val="12"/>
        </w:rPr>
      </w:pPr>
      <w:r w:rsidRPr="00337E63">
        <w:rPr>
          <w:sz w:val="16"/>
        </w:rPr>
        <w:t xml:space="preserve">HUDCOVÁ, Milada; KUBÍČKOVÁ, Libuše. </w:t>
      </w:r>
      <w:r w:rsidRPr="00337E63">
        <w:rPr>
          <w:i/>
          <w:iCs/>
          <w:sz w:val="16"/>
        </w:rPr>
        <w:t>Sbírka</w:t>
      </w:r>
      <w:r>
        <w:rPr>
          <w:i/>
          <w:iCs/>
          <w:sz w:val="16"/>
        </w:rPr>
        <w:t xml:space="preserve"> </w:t>
      </w:r>
      <w:r w:rsidRPr="00337E63">
        <w:rPr>
          <w:i/>
          <w:iCs/>
          <w:sz w:val="16"/>
        </w:rPr>
        <w:t>úloh z matematiky pro SOU a SOŠ</w:t>
      </w:r>
      <w:r w:rsidRPr="00337E63">
        <w:rPr>
          <w:sz w:val="16"/>
        </w:rPr>
        <w:t>. Praha: Prometheus, 2007, ISBN 978-90--7196-344-8</w:t>
      </w:r>
    </w:p>
    <w:sectPr w:rsidR="00065DAF" w:rsidRPr="00CA20D2" w:rsidSect="00472970">
      <w:headerReference w:type="default" r:id="rId11"/>
      <w:headerReference w:type="first" r:id="rId12"/>
      <w:pgSz w:w="11906" w:h="16838" w:code="9"/>
      <w:pgMar w:top="1276" w:right="992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87F" w:rsidRDefault="0051687F" w:rsidP="00EF17D6">
      <w:pPr>
        <w:spacing w:after="0" w:line="240" w:lineRule="auto"/>
      </w:pPr>
      <w:r>
        <w:separator/>
      </w:r>
    </w:p>
  </w:endnote>
  <w:endnote w:type="continuationSeparator" w:id="0">
    <w:p w:rsidR="0051687F" w:rsidRDefault="0051687F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87F" w:rsidRDefault="0051687F" w:rsidP="00EF17D6">
      <w:pPr>
        <w:spacing w:after="0" w:line="240" w:lineRule="auto"/>
      </w:pPr>
      <w:r>
        <w:separator/>
      </w:r>
    </w:p>
  </w:footnote>
  <w:footnote w:type="continuationSeparator" w:id="0">
    <w:p w:rsidR="0051687F" w:rsidRDefault="0051687F" w:rsidP="00E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DB4" w:rsidRDefault="00201DB4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ROVNICE </w:t>
    </w:r>
    <w:r w:rsidRPr="008D048C">
      <w:rPr>
        <w:sz w:val="28"/>
        <w:szCs w:val="24"/>
      </w:rPr>
      <w:t>–</w:t>
    </w:r>
    <w:r>
      <w:rPr>
        <w:sz w:val="28"/>
        <w:szCs w:val="24"/>
      </w:rPr>
      <w:t xml:space="preserve"> rovnost, sestavení rovnice                                                                               </w:t>
    </w:r>
    <w:sdt>
      <w:sdtPr>
        <w:id w:val="34569881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47407B" w:rsidRPr="008D048C">
          <w:rPr>
            <w:sz w:val="28"/>
          </w:rPr>
          <w:fldChar w:fldCharType="begin"/>
        </w:r>
        <w:r w:rsidRPr="008D048C">
          <w:rPr>
            <w:sz w:val="28"/>
          </w:rPr>
          <w:instrText xml:space="preserve"> PAGE   \* MERGEFORMAT </w:instrText>
        </w:r>
        <w:r w:rsidR="0047407B" w:rsidRPr="008D048C">
          <w:rPr>
            <w:sz w:val="28"/>
          </w:rPr>
          <w:fldChar w:fldCharType="separate"/>
        </w:r>
        <w:r w:rsidR="00FB2208">
          <w:rPr>
            <w:noProof/>
            <w:sz w:val="28"/>
          </w:rPr>
          <w:t>1</w:t>
        </w:r>
        <w:r w:rsidR="0047407B" w:rsidRPr="008D048C">
          <w:rPr>
            <w:sz w:val="28"/>
          </w:rPr>
          <w:fldChar w:fldCharType="end"/>
        </w:r>
      </w:sdtContent>
    </w:sdt>
  </w:p>
  <w:p w:rsidR="00201DB4" w:rsidRPr="00CA20D2" w:rsidRDefault="00201DB4" w:rsidP="00CA20D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DB4" w:rsidRDefault="003E407D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>ROVNICE</w:t>
    </w:r>
    <w:r w:rsidR="00201DB4">
      <w:rPr>
        <w:sz w:val="28"/>
        <w:szCs w:val="24"/>
      </w:rPr>
      <w:t xml:space="preserve"> </w:t>
    </w:r>
    <w:r w:rsidR="00201DB4" w:rsidRPr="008D048C">
      <w:rPr>
        <w:sz w:val="28"/>
        <w:szCs w:val="24"/>
      </w:rPr>
      <w:t xml:space="preserve">– </w:t>
    </w:r>
    <w:r>
      <w:rPr>
        <w:sz w:val="28"/>
        <w:szCs w:val="24"/>
      </w:rPr>
      <w:t>ekvivalentní úpravy, neznámá ve jmenovateli, podmínky řešitelnosti</w:t>
    </w:r>
    <w:r w:rsidR="00201DB4">
      <w:rPr>
        <w:sz w:val="28"/>
        <w:szCs w:val="24"/>
      </w:rPr>
      <w:t xml:space="preserve">     </w:t>
    </w:r>
    <w:sdt>
      <w:sdtPr>
        <w:id w:val="3456987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34569880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201DB4">
              <w:rPr>
                <w:b/>
                <w:sz w:val="28"/>
              </w:rPr>
              <w:t>2</w:t>
            </w:r>
          </w:sdtContent>
        </w:sdt>
      </w:sdtContent>
    </w:sdt>
  </w:p>
  <w:p w:rsidR="00201DB4" w:rsidRDefault="00201DB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DB4" w:rsidRPr="003C37A9" w:rsidRDefault="005A62E5" w:rsidP="003C37A9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ROVNICE </w:t>
    </w:r>
    <w:r w:rsidRPr="008D048C">
      <w:rPr>
        <w:sz w:val="28"/>
        <w:szCs w:val="24"/>
      </w:rPr>
      <w:t xml:space="preserve">– </w:t>
    </w:r>
    <w:r>
      <w:rPr>
        <w:sz w:val="28"/>
        <w:szCs w:val="24"/>
      </w:rPr>
      <w:t>ekvivalentní úpravy, neznámá ve jmenovateli, podmínky</w:t>
    </w:r>
    <w:r>
      <w:rPr>
        <w:b/>
        <w:color w:val="FF0000"/>
        <w:sz w:val="28"/>
        <w:szCs w:val="24"/>
      </w:rPr>
      <w:t xml:space="preserve">  </w:t>
    </w:r>
    <w:r w:rsidR="00201DB4">
      <w:rPr>
        <w:b/>
        <w:color w:val="FF0000"/>
        <w:sz w:val="28"/>
        <w:szCs w:val="24"/>
      </w:rPr>
      <w:t>- řešení</w:t>
    </w:r>
    <w:r w:rsidR="00201DB4">
      <w:rPr>
        <w:b/>
        <w:sz w:val="28"/>
        <w:szCs w:val="24"/>
      </w:rPr>
      <w:t xml:space="preserve">  </w:t>
    </w:r>
    <w:r>
      <w:rPr>
        <w:b/>
        <w:sz w:val="28"/>
        <w:szCs w:val="24"/>
      </w:rPr>
      <w:t xml:space="preserve"> </w:t>
    </w:r>
    <w:r w:rsidR="00201DB4">
      <w:rPr>
        <w:b/>
        <w:sz w:val="28"/>
        <w:szCs w:val="24"/>
      </w:rPr>
      <w:t xml:space="preserve">      </w:t>
    </w:r>
    <w:sdt>
      <w:sdtPr>
        <w:id w:val="1303159072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73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47407B" w:rsidRPr="00472970">
              <w:rPr>
                <w:b/>
                <w:color w:val="FF0000"/>
                <w:sz w:val="28"/>
              </w:rPr>
              <w:fldChar w:fldCharType="begin"/>
            </w:r>
            <w:r w:rsidR="00201DB4"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47407B" w:rsidRPr="00472970">
              <w:rPr>
                <w:b/>
                <w:color w:val="FF0000"/>
                <w:sz w:val="28"/>
              </w:rPr>
              <w:fldChar w:fldCharType="separate"/>
            </w:r>
            <w:r w:rsidR="00FB2208">
              <w:rPr>
                <w:b/>
                <w:noProof/>
                <w:color w:val="FF0000"/>
                <w:sz w:val="28"/>
              </w:rPr>
              <w:t>2</w:t>
            </w:r>
            <w:r w:rsidR="0047407B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DB4" w:rsidRDefault="00201DB4" w:rsidP="00E61F83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ROVNICE </w:t>
    </w:r>
    <w:r w:rsidRPr="008D048C">
      <w:rPr>
        <w:sz w:val="28"/>
        <w:szCs w:val="24"/>
      </w:rPr>
      <w:t>–</w:t>
    </w:r>
    <w:r>
      <w:rPr>
        <w:sz w:val="28"/>
        <w:szCs w:val="24"/>
      </w:rPr>
      <w:t xml:space="preserve"> rovnost, sestavení rovnice </w:t>
    </w:r>
    <w:r>
      <w:rPr>
        <w:b/>
        <w:color w:val="FF0000"/>
        <w:sz w:val="28"/>
        <w:szCs w:val="24"/>
      </w:rPr>
      <w:t>- řešení</w:t>
    </w:r>
    <w:r>
      <w:rPr>
        <w:b/>
        <w:sz w:val="28"/>
        <w:szCs w:val="24"/>
      </w:rPr>
      <w:t xml:space="preserve">                                                                 </w:t>
    </w:r>
    <w:sdt>
      <w:sdtPr>
        <w:id w:val="404981194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58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47407B" w:rsidRPr="00472970">
              <w:rPr>
                <w:b/>
                <w:color w:val="FF0000"/>
                <w:sz w:val="28"/>
              </w:rPr>
              <w:fldChar w:fldCharType="begin"/>
            </w:r>
            <w:r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47407B" w:rsidRPr="00472970">
              <w:rPr>
                <w:b/>
                <w:color w:val="FF0000"/>
                <w:sz w:val="28"/>
              </w:rPr>
              <w:fldChar w:fldCharType="separate"/>
            </w:r>
            <w:r w:rsidR="00FB2208">
              <w:rPr>
                <w:b/>
                <w:noProof/>
                <w:color w:val="FF0000"/>
                <w:sz w:val="28"/>
              </w:rPr>
              <w:t>1</w:t>
            </w:r>
            <w:r w:rsidR="0047407B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72278"/>
    <w:multiLevelType w:val="hybridMultilevel"/>
    <w:tmpl w:val="CC3EDB0C"/>
    <w:lvl w:ilvl="0" w:tplc="9B6AC6D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203E3"/>
    <w:multiLevelType w:val="hybridMultilevel"/>
    <w:tmpl w:val="23CA4CE2"/>
    <w:lvl w:ilvl="0" w:tplc="CEAAEA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171C6"/>
    <w:multiLevelType w:val="hybridMultilevel"/>
    <w:tmpl w:val="F02EA70E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F23D79"/>
    <w:multiLevelType w:val="hybridMultilevel"/>
    <w:tmpl w:val="76E82E44"/>
    <w:lvl w:ilvl="0" w:tplc="07A8F7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FA4425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0759C5"/>
    <w:multiLevelType w:val="hybridMultilevel"/>
    <w:tmpl w:val="77463EB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824302"/>
    <w:multiLevelType w:val="hybridMultilevel"/>
    <w:tmpl w:val="EEE217B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35598B"/>
    <w:multiLevelType w:val="hybridMultilevel"/>
    <w:tmpl w:val="1E203B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8D098B"/>
    <w:multiLevelType w:val="hybridMultilevel"/>
    <w:tmpl w:val="0F6886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93917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433683"/>
    <w:multiLevelType w:val="hybridMultilevel"/>
    <w:tmpl w:val="A1EA3794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A21687"/>
    <w:multiLevelType w:val="hybridMultilevel"/>
    <w:tmpl w:val="CF9629B0"/>
    <w:lvl w:ilvl="0" w:tplc="F2EAB8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CD2750"/>
    <w:multiLevelType w:val="hybridMultilevel"/>
    <w:tmpl w:val="B1BAADE2"/>
    <w:lvl w:ilvl="0" w:tplc="E5544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9549BE"/>
    <w:multiLevelType w:val="hybridMultilevel"/>
    <w:tmpl w:val="B1BAADE2"/>
    <w:lvl w:ilvl="0" w:tplc="E5544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26"/>
  </w:num>
  <w:num w:numId="4">
    <w:abstractNumId w:val="17"/>
  </w:num>
  <w:num w:numId="5">
    <w:abstractNumId w:val="29"/>
  </w:num>
  <w:num w:numId="6">
    <w:abstractNumId w:val="21"/>
  </w:num>
  <w:num w:numId="7">
    <w:abstractNumId w:val="1"/>
  </w:num>
  <w:num w:numId="8">
    <w:abstractNumId w:val="28"/>
  </w:num>
  <w:num w:numId="9">
    <w:abstractNumId w:val="3"/>
  </w:num>
  <w:num w:numId="10">
    <w:abstractNumId w:val="16"/>
  </w:num>
  <w:num w:numId="11">
    <w:abstractNumId w:val="12"/>
  </w:num>
  <w:num w:numId="12">
    <w:abstractNumId w:val="20"/>
  </w:num>
  <w:num w:numId="13">
    <w:abstractNumId w:val="7"/>
  </w:num>
  <w:num w:numId="14">
    <w:abstractNumId w:val="8"/>
  </w:num>
  <w:num w:numId="15">
    <w:abstractNumId w:val="4"/>
  </w:num>
  <w:num w:numId="16">
    <w:abstractNumId w:val="18"/>
  </w:num>
  <w:num w:numId="17">
    <w:abstractNumId w:val="6"/>
  </w:num>
  <w:num w:numId="18">
    <w:abstractNumId w:val="24"/>
  </w:num>
  <w:num w:numId="19">
    <w:abstractNumId w:val="5"/>
  </w:num>
  <w:num w:numId="20">
    <w:abstractNumId w:val="19"/>
  </w:num>
  <w:num w:numId="21">
    <w:abstractNumId w:val="11"/>
  </w:num>
  <w:num w:numId="22">
    <w:abstractNumId w:val="27"/>
  </w:num>
  <w:num w:numId="23">
    <w:abstractNumId w:val="32"/>
  </w:num>
  <w:num w:numId="24">
    <w:abstractNumId w:val="9"/>
  </w:num>
  <w:num w:numId="25">
    <w:abstractNumId w:val="23"/>
  </w:num>
  <w:num w:numId="26">
    <w:abstractNumId w:val="10"/>
  </w:num>
  <w:num w:numId="27">
    <w:abstractNumId w:val="22"/>
  </w:num>
  <w:num w:numId="28">
    <w:abstractNumId w:val="0"/>
  </w:num>
  <w:num w:numId="29">
    <w:abstractNumId w:val="2"/>
  </w:num>
  <w:num w:numId="30">
    <w:abstractNumId w:val="15"/>
  </w:num>
  <w:num w:numId="31">
    <w:abstractNumId w:val="13"/>
  </w:num>
  <w:num w:numId="32">
    <w:abstractNumId w:val="30"/>
  </w:num>
  <w:num w:numId="33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5298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EF17D6"/>
    <w:rsid w:val="00020E05"/>
    <w:rsid w:val="00021857"/>
    <w:rsid w:val="0002261E"/>
    <w:rsid w:val="00036396"/>
    <w:rsid w:val="00050E6C"/>
    <w:rsid w:val="00054185"/>
    <w:rsid w:val="00065DAF"/>
    <w:rsid w:val="00083678"/>
    <w:rsid w:val="00094E9C"/>
    <w:rsid w:val="000A7697"/>
    <w:rsid w:val="000C1727"/>
    <w:rsid w:val="000C5921"/>
    <w:rsid w:val="000C66A5"/>
    <w:rsid w:val="000C6D1C"/>
    <w:rsid w:val="000D02CD"/>
    <w:rsid w:val="000E1DBF"/>
    <w:rsid w:val="000F3995"/>
    <w:rsid w:val="000F58E9"/>
    <w:rsid w:val="001015D3"/>
    <w:rsid w:val="001024B1"/>
    <w:rsid w:val="00104F88"/>
    <w:rsid w:val="00105042"/>
    <w:rsid w:val="00107CBD"/>
    <w:rsid w:val="00114B3C"/>
    <w:rsid w:val="00117BCD"/>
    <w:rsid w:val="00127FF4"/>
    <w:rsid w:val="001356B8"/>
    <w:rsid w:val="00135996"/>
    <w:rsid w:val="00135B77"/>
    <w:rsid w:val="00141914"/>
    <w:rsid w:val="00143338"/>
    <w:rsid w:val="00146AAE"/>
    <w:rsid w:val="001500AA"/>
    <w:rsid w:val="00155782"/>
    <w:rsid w:val="00161800"/>
    <w:rsid w:val="00171FFD"/>
    <w:rsid w:val="00182CF6"/>
    <w:rsid w:val="00186EE8"/>
    <w:rsid w:val="00190AA3"/>
    <w:rsid w:val="00191C6B"/>
    <w:rsid w:val="00193EEA"/>
    <w:rsid w:val="0019466C"/>
    <w:rsid w:val="00195CFB"/>
    <w:rsid w:val="00197DD6"/>
    <w:rsid w:val="001A2479"/>
    <w:rsid w:val="001A2D4B"/>
    <w:rsid w:val="001B3FF7"/>
    <w:rsid w:val="001B6A51"/>
    <w:rsid w:val="001C1A41"/>
    <w:rsid w:val="001C2E07"/>
    <w:rsid w:val="001C31A5"/>
    <w:rsid w:val="001D2743"/>
    <w:rsid w:val="001D283B"/>
    <w:rsid w:val="001D3482"/>
    <w:rsid w:val="001D6D54"/>
    <w:rsid w:val="001E1254"/>
    <w:rsid w:val="001E1B8D"/>
    <w:rsid w:val="001E58BB"/>
    <w:rsid w:val="001E7EDA"/>
    <w:rsid w:val="001F2748"/>
    <w:rsid w:val="001F5F33"/>
    <w:rsid w:val="001F604A"/>
    <w:rsid w:val="00201DB4"/>
    <w:rsid w:val="00202681"/>
    <w:rsid w:val="00210ADD"/>
    <w:rsid w:val="0021129C"/>
    <w:rsid w:val="00211305"/>
    <w:rsid w:val="00220B95"/>
    <w:rsid w:val="00221D10"/>
    <w:rsid w:val="00224078"/>
    <w:rsid w:val="00225B60"/>
    <w:rsid w:val="00233FD5"/>
    <w:rsid w:val="0023605E"/>
    <w:rsid w:val="00240CDE"/>
    <w:rsid w:val="002573A8"/>
    <w:rsid w:val="00266F21"/>
    <w:rsid w:val="00272B30"/>
    <w:rsid w:val="00273593"/>
    <w:rsid w:val="00273CAE"/>
    <w:rsid w:val="00273FDF"/>
    <w:rsid w:val="00283640"/>
    <w:rsid w:val="002A5F3D"/>
    <w:rsid w:val="002B3049"/>
    <w:rsid w:val="002B3CFD"/>
    <w:rsid w:val="002B71C5"/>
    <w:rsid w:val="002C0B12"/>
    <w:rsid w:val="002C194E"/>
    <w:rsid w:val="002C64AB"/>
    <w:rsid w:val="002D0423"/>
    <w:rsid w:val="002D0902"/>
    <w:rsid w:val="002D3FB3"/>
    <w:rsid w:val="002D4642"/>
    <w:rsid w:val="002D7180"/>
    <w:rsid w:val="002E53B4"/>
    <w:rsid w:val="002E5861"/>
    <w:rsid w:val="002E7167"/>
    <w:rsid w:val="002E7DCD"/>
    <w:rsid w:val="002F1065"/>
    <w:rsid w:val="00301743"/>
    <w:rsid w:val="0030569F"/>
    <w:rsid w:val="0031361C"/>
    <w:rsid w:val="0033509F"/>
    <w:rsid w:val="00343C17"/>
    <w:rsid w:val="00347D4A"/>
    <w:rsid w:val="00360D55"/>
    <w:rsid w:val="0037790E"/>
    <w:rsid w:val="00383EF6"/>
    <w:rsid w:val="003908A8"/>
    <w:rsid w:val="00391BC4"/>
    <w:rsid w:val="003B13B2"/>
    <w:rsid w:val="003B2536"/>
    <w:rsid w:val="003B6F42"/>
    <w:rsid w:val="003C0FE5"/>
    <w:rsid w:val="003C1D5B"/>
    <w:rsid w:val="003C37A9"/>
    <w:rsid w:val="003C494A"/>
    <w:rsid w:val="003D1FC8"/>
    <w:rsid w:val="003D49FD"/>
    <w:rsid w:val="003E407D"/>
    <w:rsid w:val="00400795"/>
    <w:rsid w:val="00400DBB"/>
    <w:rsid w:val="00404832"/>
    <w:rsid w:val="004072A8"/>
    <w:rsid w:val="004144AC"/>
    <w:rsid w:val="00424861"/>
    <w:rsid w:val="00430898"/>
    <w:rsid w:val="00440075"/>
    <w:rsid w:val="0045558A"/>
    <w:rsid w:val="00455658"/>
    <w:rsid w:val="00464F03"/>
    <w:rsid w:val="00472970"/>
    <w:rsid w:val="0047407B"/>
    <w:rsid w:val="00474FFF"/>
    <w:rsid w:val="0048126F"/>
    <w:rsid w:val="004858AE"/>
    <w:rsid w:val="00494AB1"/>
    <w:rsid w:val="004A5CC3"/>
    <w:rsid w:val="004A61A3"/>
    <w:rsid w:val="004B33BA"/>
    <w:rsid w:val="004B548E"/>
    <w:rsid w:val="004B6FC7"/>
    <w:rsid w:val="004C0FBC"/>
    <w:rsid w:val="004C61EC"/>
    <w:rsid w:val="004D18C0"/>
    <w:rsid w:val="004D210E"/>
    <w:rsid w:val="004F5FBC"/>
    <w:rsid w:val="004F7D40"/>
    <w:rsid w:val="00500A41"/>
    <w:rsid w:val="0050398C"/>
    <w:rsid w:val="00510C8F"/>
    <w:rsid w:val="005123D7"/>
    <w:rsid w:val="0051687F"/>
    <w:rsid w:val="0052559D"/>
    <w:rsid w:val="005305F8"/>
    <w:rsid w:val="0053576B"/>
    <w:rsid w:val="00537F2F"/>
    <w:rsid w:val="005421B0"/>
    <w:rsid w:val="00544C43"/>
    <w:rsid w:val="00547735"/>
    <w:rsid w:val="005502CB"/>
    <w:rsid w:val="00550751"/>
    <w:rsid w:val="00573C97"/>
    <w:rsid w:val="005762B3"/>
    <w:rsid w:val="005763B4"/>
    <w:rsid w:val="0058142A"/>
    <w:rsid w:val="00581F90"/>
    <w:rsid w:val="00584F07"/>
    <w:rsid w:val="0058686E"/>
    <w:rsid w:val="00590C0F"/>
    <w:rsid w:val="005954E4"/>
    <w:rsid w:val="005A2640"/>
    <w:rsid w:val="005A62E5"/>
    <w:rsid w:val="005B04F3"/>
    <w:rsid w:val="005B36E9"/>
    <w:rsid w:val="005B6650"/>
    <w:rsid w:val="005B67D2"/>
    <w:rsid w:val="005C79E4"/>
    <w:rsid w:val="005D547D"/>
    <w:rsid w:val="005E0177"/>
    <w:rsid w:val="005E30C5"/>
    <w:rsid w:val="005E3F9E"/>
    <w:rsid w:val="005E421B"/>
    <w:rsid w:val="005E5238"/>
    <w:rsid w:val="005E5A03"/>
    <w:rsid w:val="005E60B7"/>
    <w:rsid w:val="005E6DE5"/>
    <w:rsid w:val="00600101"/>
    <w:rsid w:val="00601712"/>
    <w:rsid w:val="00601A6E"/>
    <w:rsid w:val="00614850"/>
    <w:rsid w:val="0062110B"/>
    <w:rsid w:val="00622DBC"/>
    <w:rsid w:val="0062707A"/>
    <w:rsid w:val="00643405"/>
    <w:rsid w:val="00644690"/>
    <w:rsid w:val="006515F4"/>
    <w:rsid w:val="006645E0"/>
    <w:rsid w:val="00666D95"/>
    <w:rsid w:val="00670902"/>
    <w:rsid w:val="00670C48"/>
    <w:rsid w:val="00675396"/>
    <w:rsid w:val="00675AE6"/>
    <w:rsid w:val="00680FCF"/>
    <w:rsid w:val="0068205B"/>
    <w:rsid w:val="006837FC"/>
    <w:rsid w:val="006929C0"/>
    <w:rsid w:val="0069425E"/>
    <w:rsid w:val="006A716A"/>
    <w:rsid w:val="006B2FD3"/>
    <w:rsid w:val="006B5C21"/>
    <w:rsid w:val="006D1695"/>
    <w:rsid w:val="006D762D"/>
    <w:rsid w:val="006E5515"/>
    <w:rsid w:val="006F4E8D"/>
    <w:rsid w:val="00703980"/>
    <w:rsid w:val="00705EB5"/>
    <w:rsid w:val="0070776B"/>
    <w:rsid w:val="0071185F"/>
    <w:rsid w:val="007144D3"/>
    <w:rsid w:val="00725427"/>
    <w:rsid w:val="00726FB9"/>
    <w:rsid w:val="007317E9"/>
    <w:rsid w:val="0073205F"/>
    <w:rsid w:val="00736AF4"/>
    <w:rsid w:val="00737074"/>
    <w:rsid w:val="007371ED"/>
    <w:rsid w:val="007501FD"/>
    <w:rsid w:val="00750E09"/>
    <w:rsid w:val="00753BAB"/>
    <w:rsid w:val="007561EE"/>
    <w:rsid w:val="007649B9"/>
    <w:rsid w:val="00765496"/>
    <w:rsid w:val="007657CC"/>
    <w:rsid w:val="00767550"/>
    <w:rsid w:val="00772A79"/>
    <w:rsid w:val="0077683A"/>
    <w:rsid w:val="0078283B"/>
    <w:rsid w:val="007879E2"/>
    <w:rsid w:val="00791F3C"/>
    <w:rsid w:val="007930D0"/>
    <w:rsid w:val="007A4F86"/>
    <w:rsid w:val="007A62C6"/>
    <w:rsid w:val="007C08B3"/>
    <w:rsid w:val="007C6731"/>
    <w:rsid w:val="007D5F97"/>
    <w:rsid w:val="007E2F41"/>
    <w:rsid w:val="008040E4"/>
    <w:rsid w:val="0081748C"/>
    <w:rsid w:val="00817E37"/>
    <w:rsid w:val="00822FE1"/>
    <w:rsid w:val="008267D8"/>
    <w:rsid w:val="008307A3"/>
    <w:rsid w:val="00830D20"/>
    <w:rsid w:val="008368F2"/>
    <w:rsid w:val="00837943"/>
    <w:rsid w:val="00837D62"/>
    <w:rsid w:val="00841653"/>
    <w:rsid w:val="00842C2B"/>
    <w:rsid w:val="00845498"/>
    <w:rsid w:val="008459AE"/>
    <w:rsid w:val="00847892"/>
    <w:rsid w:val="0085272C"/>
    <w:rsid w:val="00852821"/>
    <w:rsid w:val="0085591E"/>
    <w:rsid w:val="00856DAB"/>
    <w:rsid w:val="008613FA"/>
    <w:rsid w:val="008660EA"/>
    <w:rsid w:val="0087237F"/>
    <w:rsid w:val="00875E87"/>
    <w:rsid w:val="00893310"/>
    <w:rsid w:val="008B53CD"/>
    <w:rsid w:val="008C080F"/>
    <w:rsid w:val="008C1D60"/>
    <w:rsid w:val="008C595B"/>
    <w:rsid w:val="008D046F"/>
    <w:rsid w:val="008D048C"/>
    <w:rsid w:val="008D7362"/>
    <w:rsid w:val="008F2F8A"/>
    <w:rsid w:val="008F656D"/>
    <w:rsid w:val="00904246"/>
    <w:rsid w:val="00904956"/>
    <w:rsid w:val="00905646"/>
    <w:rsid w:val="009124F0"/>
    <w:rsid w:val="00936BD2"/>
    <w:rsid w:val="00945DFF"/>
    <w:rsid w:val="00961901"/>
    <w:rsid w:val="00976881"/>
    <w:rsid w:val="009816D0"/>
    <w:rsid w:val="0098642A"/>
    <w:rsid w:val="00996162"/>
    <w:rsid w:val="009A13CE"/>
    <w:rsid w:val="009A3E40"/>
    <w:rsid w:val="009A4873"/>
    <w:rsid w:val="009B06C2"/>
    <w:rsid w:val="009B3848"/>
    <w:rsid w:val="009C7E2B"/>
    <w:rsid w:val="009D3D4F"/>
    <w:rsid w:val="009D4EC4"/>
    <w:rsid w:val="009E1C23"/>
    <w:rsid w:val="009E1FA0"/>
    <w:rsid w:val="009E71B1"/>
    <w:rsid w:val="009F5B85"/>
    <w:rsid w:val="00A02741"/>
    <w:rsid w:val="00A041C7"/>
    <w:rsid w:val="00A271D9"/>
    <w:rsid w:val="00A27A35"/>
    <w:rsid w:val="00A408FD"/>
    <w:rsid w:val="00A500CE"/>
    <w:rsid w:val="00A64DDE"/>
    <w:rsid w:val="00A92E3F"/>
    <w:rsid w:val="00A93AEA"/>
    <w:rsid w:val="00AA2F7A"/>
    <w:rsid w:val="00AA302E"/>
    <w:rsid w:val="00AA3D5F"/>
    <w:rsid w:val="00AA4CB7"/>
    <w:rsid w:val="00AB1243"/>
    <w:rsid w:val="00AD2198"/>
    <w:rsid w:val="00AD6B39"/>
    <w:rsid w:val="00AE14F0"/>
    <w:rsid w:val="00AE2B83"/>
    <w:rsid w:val="00AE46CD"/>
    <w:rsid w:val="00AF04FC"/>
    <w:rsid w:val="00AF2694"/>
    <w:rsid w:val="00AF3DDC"/>
    <w:rsid w:val="00AF41B1"/>
    <w:rsid w:val="00B0099F"/>
    <w:rsid w:val="00B04B75"/>
    <w:rsid w:val="00B04F25"/>
    <w:rsid w:val="00B06307"/>
    <w:rsid w:val="00B11486"/>
    <w:rsid w:val="00B11F2A"/>
    <w:rsid w:val="00B12A02"/>
    <w:rsid w:val="00B14A91"/>
    <w:rsid w:val="00B27272"/>
    <w:rsid w:val="00B33C00"/>
    <w:rsid w:val="00B43CA7"/>
    <w:rsid w:val="00B45D32"/>
    <w:rsid w:val="00B5369E"/>
    <w:rsid w:val="00B54652"/>
    <w:rsid w:val="00B54EEA"/>
    <w:rsid w:val="00B71AF4"/>
    <w:rsid w:val="00B80129"/>
    <w:rsid w:val="00B80367"/>
    <w:rsid w:val="00B81857"/>
    <w:rsid w:val="00B854EE"/>
    <w:rsid w:val="00B90F6D"/>
    <w:rsid w:val="00B940C0"/>
    <w:rsid w:val="00BB25A6"/>
    <w:rsid w:val="00BB3E32"/>
    <w:rsid w:val="00BB5B72"/>
    <w:rsid w:val="00BC2146"/>
    <w:rsid w:val="00BC2E2D"/>
    <w:rsid w:val="00BC5E3E"/>
    <w:rsid w:val="00BC6DF5"/>
    <w:rsid w:val="00BD22C6"/>
    <w:rsid w:val="00BD426D"/>
    <w:rsid w:val="00BD42DE"/>
    <w:rsid w:val="00BD5C33"/>
    <w:rsid w:val="00BD6E71"/>
    <w:rsid w:val="00BD7A93"/>
    <w:rsid w:val="00BE4F05"/>
    <w:rsid w:val="00BE5E6C"/>
    <w:rsid w:val="00BF33DE"/>
    <w:rsid w:val="00BF496E"/>
    <w:rsid w:val="00C033E0"/>
    <w:rsid w:val="00C0529D"/>
    <w:rsid w:val="00C06DF8"/>
    <w:rsid w:val="00C06E54"/>
    <w:rsid w:val="00C07D54"/>
    <w:rsid w:val="00C12682"/>
    <w:rsid w:val="00C13A7B"/>
    <w:rsid w:val="00C30CF9"/>
    <w:rsid w:val="00C34650"/>
    <w:rsid w:val="00C420B9"/>
    <w:rsid w:val="00C648CD"/>
    <w:rsid w:val="00C73AC7"/>
    <w:rsid w:val="00C75FED"/>
    <w:rsid w:val="00C775D5"/>
    <w:rsid w:val="00C812FB"/>
    <w:rsid w:val="00C84821"/>
    <w:rsid w:val="00C8491C"/>
    <w:rsid w:val="00C85B39"/>
    <w:rsid w:val="00C91275"/>
    <w:rsid w:val="00C955D7"/>
    <w:rsid w:val="00CA2026"/>
    <w:rsid w:val="00CA20D2"/>
    <w:rsid w:val="00CB1EB1"/>
    <w:rsid w:val="00CC6332"/>
    <w:rsid w:val="00CD46CC"/>
    <w:rsid w:val="00CD579F"/>
    <w:rsid w:val="00CD6999"/>
    <w:rsid w:val="00CE6F76"/>
    <w:rsid w:val="00CF1945"/>
    <w:rsid w:val="00CF6772"/>
    <w:rsid w:val="00D026B6"/>
    <w:rsid w:val="00D226FE"/>
    <w:rsid w:val="00D23B50"/>
    <w:rsid w:val="00D23C8F"/>
    <w:rsid w:val="00D31928"/>
    <w:rsid w:val="00D31FD0"/>
    <w:rsid w:val="00D36518"/>
    <w:rsid w:val="00D47656"/>
    <w:rsid w:val="00D5026B"/>
    <w:rsid w:val="00D56877"/>
    <w:rsid w:val="00D6433F"/>
    <w:rsid w:val="00D650A1"/>
    <w:rsid w:val="00D67274"/>
    <w:rsid w:val="00D71B3C"/>
    <w:rsid w:val="00D73ABD"/>
    <w:rsid w:val="00D774DB"/>
    <w:rsid w:val="00D8171F"/>
    <w:rsid w:val="00D84755"/>
    <w:rsid w:val="00D937B0"/>
    <w:rsid w:val="00D94FDC"/>
    <w:rsid w:val="00DA420B"/>
    <w:rsid w:val="00DB0A36"/>
    <w:rsid w:val="00DC0C96"/>
    <w:rsid w:val="00DC36BE"/>
    <w:rsid w:val="00DC391C"/>
    <w:rsid w:val="00DC6C1B"/>
    <w:rsid w:val="00DD231D"/>
    <w:rsid w:val="00DD2EAA"/>
    <w:rsid w:val="00DD4ABA"/>
    <w:rsid w:val="00DD5847"/>
    <w:rsid w:val="00DE21D7"/>
    <w:rsid w:val="00DE3EEA"/>
    <w:rsid w:val="00DE40A4"/>
    <w:rsid w:val="00DE43BC"/>
    <w:rsid w:val="00DF0047"/>
    <w:rsid w:val="00DF524A"/>
    <w:rsid w:val="00E00DD7"/>
    <w:rsid w:val="00E07C6F"/>
    <w:rsid w:val="00E12FC2"/>
    <w:rsid w:val="00E206A4"/>
    <w:rsid w:val="00E20F32"/>
    <w:rsid w:val="00E41A37"/>
    <w:rsid w:val="00E46E96"/>
    <w:rsid w:val="00E51F48"/>
    <w:rsid w:val="00E527DD"/>
    <w:rsid w:val="00E61704"/>
    <w:rsid w:val="00E61F83"/>
    <w:rsid w:val="00E64D72"/>
    <w:rsid w:val="00E707EF"/>
    <w:rsid w:val="00E72A3A"/>
    <w:rsid w:val="00E7610D"/>
    <w:rsid w:val="00E77233"/>
    <w:rsid w:val="00E803E6"/>
    <w:rsid w:val="00E8068A"/>
    <w:rsid w:val="00E81060"/>
    <w:rsid w:val="00E851F2"/>
    <w:rsid w:val="00E94062"/>
    <w:rsid w:val="00EA24E1"/>
    <w:rsid w:val="00EA3EF0"/>
    <w:rsid w:val="00EA515E"/>
    <w:rsid w:val="00EA577F"/>
    <w:rsid w:val="00EB5870"/>
    <w:rsid w:val="00EC0051"/>
    <w:rsid w:val="00EC7DFF"/>
    <w:rsid w:val="00ED47FC"/>
    <w:rsid w:val="00ED4D38"/>
    <w:rsid w:val="00ED5E71"/>
    <w:rsid w:val="00ED76B4"/>
    <w:rsid w:val="00EE1C34"/>
    <w:rsid w:val="00EE7AC9"/>
    <w:rsid w:val="00EF17D6"/>
    <w:rsid w:val="00EF5286"/>
    <w:rsid w:val="00F036F6"/>
    <w:rsid w:val="00F130AB"/>
    <w:rsid w:val="00F15E01"/>
    <w:rsid w:val="00F2186A"/>
    <w:rsid w:val="00F272FB"/>
    <w:rsid w:val="00F31A70"/>
    <w:rsid w:val="00F36482"/>
    <w:rsid w:val="00F42A31"/>
    <w:rsid w:val="00F4638E"/>
    <w:rsid w:val="00F50120"/>
    <w:rsid w:val="00F505C5"/>
    <w:rsid w:val="00F51076"/>
    <w:rsid w:val="00F57EDD"/>
    <w:rsid w:val="00F652C4"/>
    <w:rsid w:val="00F70025"/>
    <w:rsid w:val="00F702AF"/>
    <w:rsid w:val="00F75EBC"/>
    <w:rsid w:val="00F82E16"/>
    <w:rsid w:val="00F8700A"/>
    <w:rsid w:val="00F93A08"/>
    <w:rsid w:val="00F95285"/>
    <w:rsid w:val="00F96F49"/>
    <w:rsid w:val="00FA2AFE"/>
    <w:rsid w:val="00FA31DF"/>
    <w:rsid w:val="00FB2208"/>
    <w:rsid w:val="00FC50B5"/>
    <w:rsid w:val="00FC563D"/>
    <w:rsid w:val="00FC5D64"/>
    <w:rsid w:val="00FC6168"/>
    <w:rsid w:val="00FD06BD"/>
    <w:rsid w:val="00FD0D12"/>
    <w:rsid w:val="00FE1F64"/>
    <w:rsid w:val="00FE36BF"/>
    <w:rsid w:val="00FE5EB9"/>
    <w:rsid w:val="00FF4C1A"/>
    <w:rsid w:val="00FF6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7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paragraph" w:styleId="Bezmezer">
    <w:name w:val="No Spacing"/>
    <w:link w:val="BezmezerChar"/>
    <w:uiPriority w:val="1"/>
    <w:qFormat/>
    <w:rsid w:val="00EA24E1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EA24E1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720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Dum</cp:lastModifiedBy>
  <cp:revision>2</cp:revision>
  <cp:lastPrinted>2014-07-02T05:40:00Z</cp:lastPrinted>
  <dcterms:created xsi:type="dcterms:W3CDTF">2014-07-24T13:40:00Z</dcterms:created>
  <dcterms:modified xsi:type="dcterms:W3CDTF">2014-07-24T13:40:00Z</dcterms:modified>
</cp:coreProperties>
</file>