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C5" w:rsidRPr="00CD6F05" w:rsidRDefault="003846C5" w:rsidP="00CD6F05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CD6F05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Pokyny</w:t>
      </w:r>
    </w:p>
    <w:p w:rsidR="003846C5" w:rsidRDefault="003846C5" w:rsidP="003846C5">
      <w:r>
        <w:t>Používejte libovolné obrázky z Klipartů, nemusí odpovídat vzoru. Vzory jsou tvořeny ukázkami úkolů pomocí sejmutí obrazovky. V některých úlohách máte již obrázky připravené.</w:t>
      </w:r>
    </w:p>
    <w:p w:rsidR="003846C5" w:rsidRPr="00E56E7F" w:rsidRDefault="003846C5" w:rsidP="003846C5">
      <w:r>
        <w:t xml:space="preserve">Postup u všech úkolů s vysvětlením naleznete ve </w:t>
      </w:r>
      <w:proofErr w:type="spellStart"/>
      <w:r>
        <w:t>videonávodu</w:t>
      </w:r>
      <w:proofErr w:type="spellEnd"/>
      <w:r>
        <w:t>.</w:t>
      </w:r>
    </w:p>
    <w:p w:rsidR="008E6BAF" w:rsidRDefault="00E56E7F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Vkládání obrázků rovnoběžně s textem</w:t>
      </w:r>
    </w:p>
    <w:p w:rsidR="00FB2705" w:rsidRDefault="00FB2705" w:rsidP="00FB2705">
      <w:pPr>
        <w:pStyle w:val="Odstavecseseznamem"/>
        <w:numPr>
          <w:ilvl w:val="0"/>
          <w:numId w:val="3"/>
        </w:numPr>
        <w:ind w:left="728"/>
      </w:pPr>
      <w:r>
        <w:t>Podle vzoru vložte obrázek rovnoběžně s textem, zarovnejte obrázek vlevo a napište vedle něj tento text (můžete i kopírovat): „Obrázek je na řádce zarovnán vlevo, chová se jako text.“</w:t>
      </w:r>
    </w:p>
    <w:p w:rsidR="00FB2705" w:rsidRPr="00E56E7F" w:rsidRDefault="00FB2705" w:rsidP="00FB2705">
      <w:pPr>
        <w:pStyle w:val="Odstavecseseznamem"/>
        <w:numPr>
          <w:ilvl w:val="0"/>
          <w:numId w:val="3"/>
        </w:numPr>
        <w:ind w:left="728"/>
      </w:pPr>
      <w:r>
        <w:t>Řádek s obrázkem i textem okopírujte a přesuňte obrázek mezi slova „řádce“ a „zarovnán“.</w:t>
      </w:r>
    </w:p>
    <w:p w:rsidR="00FB2705" w:rsidRDefault="00FB2705" w:rsidP="00FB2705">
      <w:pPr>
        <w:pStyle w:val="Odstavecseseznamem"/>
        <w:numPr>
          <w:ilvl w:val="0"/>
          <w:numId w:val="3"/>
        </w:numPr>
      </w:pPr>
      <w:r>
        <w:t>Stejný obrázek vložte znovu, ale zarovnejte ho doprava (pomocí zarovnání textu).</w:t>
      </w:r>
      <w:r w:rsidR="00270917">
        <w:t xml:space="preserve"> Řešení naleznete v návodu – vn1_obr1</w:t>
      </w:r>
    </w:p>
    <w:p w:rsidR="00E56E7F" w:rsidRDefault="00FB2705" w:rsidP="00FB2705">
      <w:r>
        <w:t>Vzor:</w:t>
      </w:r>
    </w:p>
    <w:p w:rsidR="00FB2705" w:rsidRPr="00E56E7F" w:rsidRDefault="00FB2705" w:rsidP="00FB2705"/>
    <w:p w:rsidR="00FA7B9B" w:rsidRDefault="00FB2705" w:rsidP="00E56E7F">
      <w:r>
        <w:rPr>
          <w:noProof/>
          <w:lang w:eastAsia="cs-CZ"/>
        </w:rPr>
        <w:drawing>
          <wp:inline distT="0" distB="0" distL="0" distR="0">
            <wp:extent cx="5759450" cy="467075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670751"/>
                    </a:xfrm>
                    <a:prstGeom prst="rect">
                      <a:avLst/>
                    </a:prstGeom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FB2705" w:rsidRPr="00E56E7F" w:rsidRDefault="00FB2705" w:rsidP="00E56E7F"/>
    <w:p w:rsidR="00FA7B9B" w:rsidRDefault="00FA7B9B">
      <w:pPr>
        <w:spacing w:after="200" w:line="276" w:lineRule="auto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br w:type="page"/>
      </w:r>
    </w:p>
    <w:p w:rsidR="00042922" w:rsidRDefault="00042922">
      <w:pPr>
        <w:spacing w:after="200" w:line="276" w:lineRule="auto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lastRenderedPageBreak/>
        <w:t>Změna rozměrů obrázku</w:t>
      </w:r>
    </w:p>
    <w:p w:rsidR="00042922" w:rsidRDefault="00042922" w:rsidP="00042922">
      <w:r>
        <w:t>V předchozí ukázce jste měnili rozměry obrázků pomocí myši a úchytek. Pozor na změnu proporce obrázku při této operaci</w:t>
      </w:r>
      <w:r w:rsidR="00000486">
        <w:t xml:space="preserve"> – boční úchyt</w:t>
      </w:r>
      <w:r>
        <w:t xml:space="preserve"> (viz </w:t>
      </w:r>
      <w:proofErr w:type="spellStart"/>
      <w:r>
        <w:t>videonávod</w:t>
      </w:r>
      <w:proofErr w:type="spellEnd"/>
      <w:r w:rsidR="00270917">
        <w:t xml:space="preserve"> vn2_obr1</w:t>
      </w:r>
      <w:r>
        <w:t>).</w:t>
      </w:r>
    </w:p>
    <w:p w:rsidR="00C97B88" w:rsidRDefault="00000486" w:rsidP="00000486">
      <w:pPr>
        <w:pStyle w:val="Odstavecseseznamem"/>
        <w:numPr>
          <w:ilvl w:val="0"/>
          <w:numId w:val="6"/>
        </w:numPr>
      </w:pPr>
      <w:r>
        <w:t>Změňte rozměr obrázku pomocí ikon na kartě Formát.</w:t>
      </w:r>
      <w:r w:rsidR="006A430D">
        <w:t xml:space="preserve"> Můžete obrázek i deformovat</w:t>
      </w:r>
    </w:p>
    <w:p w:rsidR="00000486" w:rsidRDefault="00000486" w:rsidP="00000486">
      <w:pPr>
        <w:pStyle w:val="Odstavecseseznamem"/>
        <w:numPr>
          <w:ilvl w:val="0"/>
          <w:numId w:val="6"/>
        </w:numPr>
      </w:pPr>
      <w:r>
        <w:t>Prohlédněte si podrobnější nabídku na úpravu velikosti obrázku.</w:t>
      </w:r>
      <w:r w:rsidR="006A430D">
        <w:t xml:space="preserve"> Vytvořte obrázek poloviční velikosti.</w:t>
      </w:r>
    </w:p>
    <w:p w:rsidR="006A430D" w:rsidRDefault="00270917" w:rsidP="006A430D">
      <w:r>
        <w:t>Pracovní obrázek</w:t>
      </w:r>
      <w:r w:rsidR="006A430D">
        <w:t>:</w:t>
      </w:r>
    </w:p>
    <w:p w:rsidR="003846C5" w:rsidRDefault="003846C5" w:rsidP="006A430D">
      <w:r>
        <w:rPr>
          <w:rFonts w:ascii="Cambria" w:eastAsia="Times New Roman" w:hAnsi="Cambria" w:cs="Times New Roman"/>
          <w:b/>
          <w:bCs/>
          <w:noProof/>
          <w:color w:val="000000"/>
          <w:sz w:val="32"/>
          <w:szCs w:val="32"/>
          <w:lang w:eastAsia="cs-CZ"/>
        </w:rPr>
        <w:drawing>
          <wp:inline distT="0" distB="0" distL="0" distR="0">
            <wp:extent cx="829733" cy="823463"/>
            <wp:effectExtent l="0" t="0" r="8890" b="0"/>
            <wp:docPr id="14" name="Obrázek 14" descr="C:\Users\pe\AppData\Local\Microsoft\Windows\Temporary Internet Files\Content.IE5\AECBUVI5\MC9004125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e\AppData\Local\Microsoft\Windows\Temporary Internet Files\Content.IE5\AECBUVI5\MC900412556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624" cy="825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917" w:rsidRDefault="00270917" w:rsidP="00270917">
      <w:r>
        <w:t>Vzor:</w:t>
      </w:r>
    </w:p>
    <w:p w:rsidR="006A430D" w:rsidRDefault="006A430D" w:rsidP="006A430D">
      <w:r>
        <w:rPr>
          <w:noProof/>
          <w:lang w:eastAsia="cs-CZ"/>
        </w:rPr>
        <w:drawing>
          <wp:inline distT="0" distB="0" distL="0" distR="0">
            <wp:extent cx="2427111" cy="202385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5702" t="13299"/>
                    <a:stretch/>
                  </pic:blipFill>
                  <pic:spPr bwMode="auto">
                    <a:xfrm>
                      <a:off x="0" y="0"/>
                      <a:ext cx="2430663" cy="20268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A430D" w:rsidRDefault="006A430D" w:rsidP="006A430D">
      <w:pPr>
        <w:spacing w:after="200" w:line="276" w:lineRule="auto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6A430D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Oříznutí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obrázku</w:t>
      </w:r>
    </w:p>
    <w:p w:rsidR="006A430D" w:rsidRDefault="00270917" w:rsidP="00B202E7">
      <w:pPr>
        <w:pStyle w:val="Odstavecseseznamem"/>
        <w:numPr>
          <w:ilvl w:val="0"/>
          <w:numId w:val="9"/>
        </w:numPr>
      </w:pPr>
      <w:r>
        <w:t>Z připraveného obrázku vyřízněte opičku (vn3_obr1).</w:t>
      </w:r>
    </w:p>
    <w:p w:rsidR="00B202E7" w:rsidRDefault="00B202E7" w:rsidP="00B202E7">
      <w:pPr>
        <w:pStyle w:val="Odstavecseseznamem"/>
        <w:numPr>
          <w:ilvl w:val="0"/>
          <w:numId w:val="9"/>
        </w:numPr>
      </w:pPr>
      <w:r>
        <w:t>Ořízněte připravený obrázek do nějakého zajímavého tvaru.</w:t>
      </w:r>
    </w:p>
    <w:p w:rsidR="00270917" w:rsidRDefault="00270917" w:rsidP="006A430D">
      <w:r>
        <w:rPr>
          <w:rFonts w:ascii="Cambria" w:eastAsia="Times New Roman" w:hAnsi="Cambria" w:cs="Times New Roman"/>
          <w:b/>
          <w:bCs/>
          <w:noProof/>
          <w:color w:val="000000"/>
          <w:sz w:val="32"/>
          <w:szCs w:val="32"/>
          <w:lang w:eastAsia="cs-CZ"/>
        </w:rPr>
        <w:drawing>
          <wp:inline distT="0" distB="0" distL="0" distR="0">
            <wp:extent cx="1391147" cy="1800000"/>
            <wp:effectExtent l="0" t="0" r="0" b="0"/>
            <wp:docPr id="6" name="Obrázek 6" descr="C:\Users\pe\AppData\Local\Microsoft\Windows\Temporary Internet Files\Content.IE5\F5FUJWSM\MP9004465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\AppData\Local\Microsoft\Windows\Temporary Internet Files\Content.IE5\F5FUJWSM\MP900446597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14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917" w:rsidRDefault="00270917" w:rsidP="006A430D">
      <w:r>
        <w:t>Vzor:</w:t>
      </w:r>
    </w:p>
    <w:p w:rsidR="00270917" w:rsidRPr="006A430D" w:rsidRDefault="00B202E7" w:rsidP="006A430D">
      <w:r>
        <w:rPr>
          <w:noProof/>
          <w:lang w:eastAsia="cs-CZ"/>
        </w:rPr>
        <w:drawing>
          <wp:inline distT="0" distB="0" distL="0" distR="0">
            <wp:extent cx="2095501" cy="1117600"/>
            <wp:effectExtent l="0" t="0" r="0" b="635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536" cy="111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22" w:rsidRDefault="00042922">
      <w:pPr>
        <w:spacing w:after="200" w:line="276" w:lineRule="auto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br w:type="page"/>
      </w:r>
      <w:r w:rsidR="00567034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lastRenderedPageBreak/>
        <w:t>Otočení a překlopení obrázku</w:t>
      </w:r>
    </w:p>
    <w:p w:rsidR="00567034" w:rsidRDefault="00567034" w:rsidP="00567034">
      <w:pPr>
        <w:pStyle w:val="Odstavecseseznamem"/>
        <w:numPr>
          <w:ilvl w:val="0"/>
          <w:numId w:val="7"/>
        </w:numPr>
      </w:pPr>
      <w:r>
        <w:t>Natočte obrázek opičky. Otočení vyzkoušejte několikrát, pomocí myši a také parametrů v dialogovém okně. Vytvářejte kopie původního obrázku. (vn4_obr1)</w:t>
      </w:r>
    </w:p>
    <w:p w:rsidR="00567034" w:rsidRDefault="00567034" w:rsidP="00567034">
      <w:pPr>
        <w:ind w:left="360"/>
      </w:pPr>
      <w:r>
        <w:t>Vzor (příklad):</w:t>
      </w:r>
    </w:p>
    <w:p w:rsidR="00567034" w:rsidRDefault="00567034" w:rsidP="00567034">
      <w:pPr>
        <w:ind w:left="360"/>
      </w:pPr>
      <w:r>
        <w:rPr>
          <w:noProof/>
          <w:lang w:eastAsia="cs-CZ"/>
        </w:rPr>
        <w:drawing>
          <wp:inline distT="0" distB="0" distL="0" distR="0">
            <wp:extent cx="2077155" cy="1674972"/>
            <wp:effectExtent l="0" t="0" r="0" b="190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200" cy="16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F05" w:rsidRDefault="00CD6F05" w:rsidP="00CD6F05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Obrázek jako objekt</w:t>
      </w:r>
    </w:p>
    <w:p w:rsidR="00CD6F05" w:rsidRPr="00FB2705" w:rsidRDefault="00CD6F05" w:rsidP="00CD6F05">
      <w:pPr>
        <w:pStyle w:val="Odstavecseseznamem"/>
        <w:numPr>
          <w:ilvl w:val="0"/>
          <w:numId w:val="4"/>
        </w:numPr>
      </w:pPr>
      <w:r>
        <w:t>Změňte Rozložení obrázku (Zalamovat text) na „Nahoře a dole“. Vyzkoušejte, jak lze nyní přemisťovat obrázek. Obrázek je vložený jako plovoucí objekt. (vn4_obr1)</w:t>
      </w:r>
    </w:p>
    <w:p w:rsidR="00567034" w:rsidRDefault="0086296B" w:rsidP="0086296B">
      <w:r>
        <w:t>Vzor:</w:t>
      </w:r>
    </w:p>
    <w:p w:rsidR="00567034" w:rsidRDefault="0086296B" w:rsidP="00567034">
      <w:pPr>
        <w:ind w:left="360"/>
      </w:pPr>
      <w:r>
        <w:rPr>
          <w:noProof/>
          <w:lang w:eastAsia="cs-CZ"/>
        </w:rPr>
        <w:drawing>
          <wp:inline distT="0" distB="0" distL="0" distR="0">
            <wp:extent cx="2096291" cy="147320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9094" cy="14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96B" w:rsidRDefault="0086296B">
      <w:pPr>
        <w:spacing w:after="200" w:line="276" w:lineRule="auto"/>
      </w:pPr>
      <w:r>
        <w:br w:type="page"/>
      </w:r>
    </w:p>
    <w:p w:rsidR="0086296B" w:rsidRDefault="0086296B" w:rsidP="0086296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86296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lastRenderedPageBreak/>
        <w:t>Samostatná práce</w:t>
      </w:r>
    </w:p>
    <w:p w:rsidR="0086296B" w:rsidRDefault="0086296B" w:rsidP="0086296B">
      <w:pPr>
        <w:pStyle w:val="Odstavecseseznamem"/>
        <w:numPr>
          <w:ilvl w:val="0"/>
          <w:numId w:val="8"/>
        </w:numPr>
      </w:pPr>
      <w:r>
        <w:t>Vložte libovolný Klipart a zarovnejte ho na střed stránky (pomocí Zarovnání odstavce)</w:t>
      </w:r>
    </w:p>
    <w:p w:rsidR="0086296B" w:rsidRDefault="0086296B" w:rsidP="0086296B">
      <w:pPr>
        <w:pStyle w:val="Odstavecseseznamem"/>
        <w:numPr>
          <w:ilvl w:val="0"/>
          <w:numId w:val="8"/>
        </w:numPr>
      </w:pPr>
      <w:r>
        <w:t>Připravený obrázek zmenšete na čtvrtinu původního rozměru.</w:t>
      </w:r>
    </w:p>
    <w:p w:rsidR="0086296B" w:rsidRDefault="0086296B" w:rsidP="0086296B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1625600" cy="1789430"/>
            <wp:effectExtent l="0" t="0" r="0" b="1270"/>
            <wp:docPr id="10" name="Obrázek 10" descr="C:\Users\pe\AppData\Local\Microsoft\Windows\Temporary Internet Files\Content.IE5\AECBUVI5\MC9002054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\AppData\Local\Microsoft\Windows\Temporary Internet Files\Content.IE5\AECBUVI5\MC900205438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96B" w:rsidRDefault="0086296B" w:rsidP="0086296B">
      <w:pPr>
        <w:pStyle w:val="Odstavecseseznamem"/>
        <w:numPr>
          <w:ilvl w:val="0"/>
          <w:numId w:val="8"/>
        </w:numPr>
      </w:pPr>
      <w:r>
        <w:t>Změňte rozměry připraveného obrázku tak, aby výška byla přesně 5 cm a proporce obrázku zůstaly zachovány.</w:t>
      </w:r>
    </w:p>
    <w:p w:rsidR="0086296B" w:rsidRDefault="0086296B" w:rsidP="0086296B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740123" cy="756355"/>
            <wp:effectExtent l="0" t="0" r="3175" b="5715"/>
            <wp:docPr id="11" name="Obrázek 11" descr="C:\Program Files (x86)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10" cy="75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96B" w:rsidRDefault="0086296B" w:rsidP="0086296B">
      <w:pPr>
        <w:pStyle w:val="Odstavecseseznamem"/>
        <w:numPr>
          <w:ilvl w:val="0"/>
          <w:numId w:val="8"/>
        </w:numPr>
      </w:pPr>
      <w:r>
        <w:t>Upravte rozměry připraveného obrázku tak, aby výška byla 5 cm a šířka také 5 cm.</w:t>
      </w:r>
      <w:r>
        <w:rPr>
          <w:noProof/>
          <w:lang w:eastAsia="cs-CZ"/>
        </w:rPr>
        <w:drawing>
          <wp:inline distT="0" distB="0" distL="0" distR="0">
            <wp:extent cx="1478845" cy="1115247"/>
            <wp:effectExtent l="0" t="0" r="7620" b="8890"/>
            <wp:docPr id="12" name="Obrázek 12" descr="C:\Users\pe\AppData\Local\Microsoft\Windows\Temporary Internet Files\Content.IE5\7J7E6X7Z\MC90030548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\AppData\Local\Microsoft\Windows\Temporary Internet Files\Content.IE5\7J7E6X7Z\MC900305487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002" cy="11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E7" w:rsidRDefault="00B202E7" w:rsidP="0086296B">
      <w:pPr>
        <w:pStyle w:val="Odstavecseseznamem"/>
        <w:numPr>
          <w:ilvl w:val="0"/>
          <w:numId w:val="8"/>
        </w:numPr>
      </w:pPr>
      <w:r>
        <w:t>Ořízněte při</w:t>
      </w:r>
      <w:r w:rsidR="00AB49CC">
        <w:t>pravený obrázek tak, aby zůstala</w:t>
      </w:r>
      <w:r>
        <w:t xml:space="preserve"> pouze břevna.</w:t>
      </w:r>
    </w:p>
    <w:p w:rsidR="0086296B" w:rsidRDefault="0086296B" w:rsidP="00B202E7">
      <w:pPr>
        <w:ind w:left="360"/>
      </w:pPr>
      <w:r>
        <w:t xml:space="preserve"> </w:t>
      </w:r>
      <w:r w:rsidR="00B202E7">
        <w:rPr>
          <w:noProof/>
          <w:lang w:eastAsia="cs-CZ"/>
        </w:rPr>
        <w:drawing>
          <wp:inline distT="0" distB="0" distL="0" distR="0">
            <wp:extent cx="1805940" cy="1365885"/>
            <wp:effectExtent l="0" t="0" r="3810" b="5715"/>
            <wp:docPr id="13" name="Obrázek 13" descr="C:\Users\pe\AppData\Local\Microsoft\Windows\Temporary Internet Files\Content.IE5\3LTK5EZB\MC9003354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\AppData\Local\Microsoft\Windows\Temporary Internet Files\Content.IE5\3LTK5EZB\MC900335454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EDF" w:rsidRPr="008D7EDF" w:rsidRDefault="008D7EDF" w:rsidP="008D7EDF">
      <w:pPr>
        <w:pStyle w:val="Nadpis2"/>
        <w:rPr>
          <w:color w:val="auto"/>
        </w:rPr>
      </w:pPr>
      <w:r w:rsidRPr="008D7EDF">
        <w:rPr>
          <w:color w:val="auto"/>
        </w:rPr>
        <w:t>Zdroje obrázků</w:t>
      </w:r>
      <w:bookmarkStart w:id="0" w:name="_GoBack"/>
      <w:bookmarkEnd w:id="0"/>
    </w:p>
    <w:p w:rsidR="008D7EDF" w:rsidRPr="008D7EDF" w:rsidRDefault="008D7EDF" w:rsidP="008D7EDF">
      <w:r>
        <w:t xml:space="preserve">[cit. 2014-02-15]. Dostupné pod licencí Microsoft Office 2010 (viz </w:t>
      </w:r>
      <w:hyperlink r:id="rId19" w:history="1">
        <w:r>
          <w:rPr>
            <w:rStyle w:val="Hypertextovodkaz"/>
          </w:rPr>
          <w:t>http://explore.live.com/microsoft-servi ... cz&amp;CTT=114</w:t>
        </w:r>
      </w:hyperlink>
      <w:r>
        <w:t>) na WWW: &lt;</w:t>
      </w:r>
      <w:hyperlink r:id="rId20" w:history="1">
        <w:r>
          <w:rPr>
            <w:rStyle w:val="Hypertextovodkaz"/>
          </w:rPr>
          <w:t>http://office.microsoft.com/cs-cz/images/</w:t>
        </w:r>
      </w:hyperlink>
      <w:r>
        <w:t>&gt;.</w:t>
      </w:r>
    </w:p>
    <w:sectPr w:rsidR="008D7EDF" w:rsidRPr="008D7EDF" w:rsidSect="00FA7B9B">
      <w:headerReference w:type="first" r:id="rId21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EEE" w:rsidRDefault="007F0EEE" w:rsidP="00760050">
      <w:r>
        <w:separator/>
      </w:r>
    </w:p>
  </w:endnote>
  <w:endnote w:type="continuationSeparator" w:id="0">
    <w:p w:rsidR="007F0EEE" w:rsidRDefault="007F0EEE" w:rsidP="0076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EEE" w:rsidRDefault="007F0EEE" w:rsidP="00760050">
      <w:r>
        <w:separator/>
      </w:r>
    </w:p>
  </w:footnote>
  <w:footnote w:type="continuationSeparator" w:id="0">
    <w:p w:rsidR="007F0EEE" w:rsidRDefault="007F0EEE" w:rsidP="007600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0D6"/>
    <w:multiLevelType w:val="hybridMultilevel"/>
    <w:tmpl w:val="9DF092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01127"/>
    <w:multiLevelType w:val="hybridMultilevel"/>
    <w:tmpl w:val="7B32CD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661D8"/>
    <w:multiLevelType w:val="hybridMultilevel"/>
    <w:tmpl w:val="CABC26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E2DA6"/>
    <w:multiLevelType w:val="hybridMultilevel"/>
    <w:tmpl w:val="082494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C541C"/>
    <w:multiLevelType w:val="hybridMultilevel"/>
    <w:tmpl w:val="E10AD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2C70448"/>
    <w:multiLevelType w:val="hybridMultilevel"/>
    <w:tmpl w:val="D4A44E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36229"/>
    <w:multiLevelType w:val="hybridMultilevel"/>
    <w:tmpl w:val="1E6C7F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32590"/>
    <w:multiLevelType w:val="hybridMultilevel"/>
    <w:tmpl w:val="85FA6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5324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B10"/>
    <w:rsid w:val="00000486"/>
    <w:rsid w:val="00026E62"/>
    <w:rsid w:val="00042922"/>
    <w:rsid w:val="00055A7C"/>
    <w:rsid w:val="0007662C"/>
    <w:rsid w:val="00095550"/>
    <w:rsid w:val="000B7644"/>
    <w:rsid w:val="000C21A4"/>
    <w:rsid w:val="000E3D82"/>
    <w:rsid w:val="000F1FF2"/>
    <w:rsid w:val="000F72CD"/>
    <w:rsid w:val="001A531A"/>
    <w:rsid w:val="001F1B10"/>
    <w:rsid w:val="001F24B9"/>
    <w:rsid w:val="001F7E37"/>
    <w:rsid w:val="00207D47"/>
    <w:rsid w:val="002201F4"/>
    <w:rsid w:val="00261258"/>
    <w:rsid w:val="00265F00"/>
    <w:rsid w:val="00270917"/>
    <w:rsid w:val="002812E2"/>
    <w:rsid w:val="00293D00"/>
    <w:rsid w:val="00295A49"/>
    <w:rsid w:val="002C6EAB"/>
    <w:rsid w:val="002D5830"/>
    <w:rsid w:val="00304B1F"/>
    <w:rsid w:val="00323C30"/>
    <w:rsid w:val="00374102"/>
    <w:rsid w:val="0037566B"/>
    <w:rsid w:val="003846C5"/>
    <w:rsid w:val="003A2A13"/>
    <w:rsid w:val="0049230B"/>
    <w:rsid w:val="005279D3"/>
    <w:rsid w:val="00540FE6"/>
    <w:rsid w:val="0054493A"/>
    <w:rsid w:val="00567034"/>
    <w:rsid w:val="0057172A"/>
    <w:rsid w:val="00580558"/>
    <w:rsid w:val="00580621"/>
    <w:rsid w:val="00583C82"/>
    <w:rsid w:val="005C5EBD"/>
    <w:rsid w:val="005D77D6"/>
    <w:rsid w:val="00606026"/>
    <w:rsid w:val="006232A8"/>
    <w:rsid w:val="006949CD"/>
    <w:rsid w:val="006A430D"/>
    <w:rsid w:val="007171DD"/>
    <w:rsid w:val="00720A7A"/>
    <w:rsid w:val="00760050"/>
    <w:rsid w:val="007F0EEE"/>
    <w:rsid w:val="007F2A25"/>
    <w:rsid w:val="0080616E"/>
    <w:rsid w:val="0084366F"/>
    <w:rsid w:val="0086296B"/>
    <w:rsid w:val="008D7EDF"/>
    <w:rsid w:val="008E6BAF"/>
    <w:rsid w:val="009668C1"/>
    <w:rsid w:val="00997F41"/>
    <w:rsid w:val="009B249F"/>
    <w:rsid w:val="009F06A0"/>
    <w:rsid w:val="00A51207"/>
    <w:rsid w:val="00AB49CC"/>
    <w:rsid w:val="00B10FA7"/>
    <w:rsid w:val="00B202E7"/>
    <w:rsid w:val="00B3467F"/>
    <w:rsid w:val="00BC473A"/>
    <w:rsid w:val="00BE4E24"/>
    <w:rsid w:val="00C55C15"/>
    <w:rsid w:val="00C92475"/>
    <w:rsid w:val="00C97B88"/>
    <w:rsid w:val="00CC3073"/>
    <w:rsid w:val="00CD6F05"/>
    <w:rsid w:val="00CE1AEF"/>
    <w:rsid w:val="00CF6B66"/>
    <w:rsid w:val="00CF6B7F"/>
    <w:rsid w:val="00D44BA8"/>
    <w:rsid w:val="00D968CF"/>
    <w:rsid w:val="00DA48FF"/>
    <w:rsid w:val="00DD1075"/>
    <w:rsid w:val="00DD69C2"/>
    <w:rsid w:val="00E22762"/>
    <w:rsid w:val="00E4124D"/>
    <w:rsid w:val="00E56E7F"/>
    <w:rsid w:val="00E7068B"/>
    <w:rsid w:val="00E717A2"/>
    <w:rsid w:val="00E91AD0"/>
    <w:rsid w:val="00EF74CE"/>
    <w:rsid w:val="00F77EFE"/>
    <w:rsid w:val="00FA7B9B"/>
    <w:rsid w:val="00FB0138"/>
    <w:rsid w:val="00FB2705"/>
    <w:rsid w:val="00FF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56E7F"/>
    <w:pPr>
      <w:keepNext/>
      <w:keepLines/>
      <w:spacing w:before="200" w:after="0"/>
      <w:outlineLvl w:val="2"/>
    </w:pPr>
    <w:rPr>
      <w:rFonts w:asciiTheme="majorHAnsi" w:eastAsia="Times New Roman" w:hAnsiTheme="majorHAnsi" w:cstheme="majorBidi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uiPriority w:val="99"/>
    <w:unhideWhenUsed/>
    <w:rsid w:val="00997F41"/>
    <w:rPr>
      <w:color w:val="0000FF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E56E7F"/>
    <w:rPr>
      <w:rFonts w:asciiTheme="majorHAnsi" w:eastAsia="Times New Roman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56E7F"/>
    <w:pPr>
      <w:keepNext/>
      <w:keepLines/>
      <w:spacing w:before="200" w:after="0"/>
      <w:outlineLvl w:val="2"/>
    </w:pPr>
    <w:rPr>
      <w:rFonts w:asciiTheme="majorHAnsi" w:eastAsia="Times New Roman" w:hAnsiTheme="majorHAnsi" w:cstheme="majorBidi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uiPriority w:val="99"/>
    <w:unhideWhenUsed/>
    <w:rsid w:val="00997F41"/>
    <w:rPr>
      <w:color w:val="0000FF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E56E7F"/>
    <w:rPr>
      <w:rFonts w:asciiTheme="majorHAnsi" w:eastAsia="Times New Roman" w:hAnsiTheme="majorHAnsi" w:cstheme="majorBid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hyperlink" Target="http://office.microsoft.com/cs-cz/imag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explore.live.com/microsoft-service-agreement?mkt=cs-cz&amp;CTT=11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3B600-939A-4B2D-8333-B71D886B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340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Pelikánová</dc:creator>
  <cp:lastModifiedBy>Dum</cp:lastModifiedBy>
  <cp:revision>10</cp:revision>
  <dcterms:created xsi:type="dcterms:W3CDTF">2014-07-28T16:41:00Z</dcterms:created>
  <dcterms:modified xsi:type="dcterms:W3CDTF">2014-07-29T20:25:00Z</dcterms:modified>
</cp:coreProperties>
</file>