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690929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Instalační materiál pro elektroinstalace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781283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781283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proofErr w:type="spellStart"/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pro žáky 3. ročníků střední školy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781283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Instalační materiál pro elektroinstalace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69092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VY_52_INOVACE_01_02</w:t>
            </w:r>
            <w:r w:rsidR="00781283"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781283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781283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proofErr w:type="spellStart"/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746FA" w:rsidRDefault="00A746FA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746FA" w:rsidRDefault="00A746FA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781283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781283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F65688"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F65688"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746FA" w:rsidRDefault="00A746FA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16.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A746F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10.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A746F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781283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A746FA" w:rsidRDefault="001B02FF" w:rsidP="009D3387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3. r</w:t>
            </w:r>
            <w:r w:rsidR="00A45511"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očníky SPŠEIT.  Jedná se o pracovní list k tématu elektroinstalace. Cílem je ověřit znalosti základních elektrotechnických značek používaných v projektové dokumentaci, značení vodičů a orientace v základních pojmech </w:t>
            </w:r>
            <w:proofErr w:type="spellStart"/>
            <w:r w:rsidR="00A45511"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inst</w:t>
            </w:r>
            <w:proofErr w:type="spellEnd"/>
            <w:r w:rsidR="00A45511" w:rsidRPr="00A746F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materiálů.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017BA6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   </w:t>
            </w: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17BA6" w:rsidRDefault="00017BA6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17BA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Vodič, žíla, kabel,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značky pro schémata, barvy vodičů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69488A" w:rsidRPr="0069488A" w:rsidRDefault="0069488A" w:rsidP="0069488A"/>
    <w:p w:rsidR="00A56BB5" w:rsidRPr="00C86079" w:rsidRDefault="00C2330E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Nakreslete řez izolovaným vodičem a popište jeho části</w:t>
      </w:r>
      <w:r w:rsidR="00FE5744">
        <w:t>.</w:t>
      </w:r>
    </w:p>
    <w:p w:rsidR="00C2330E" w:rsidRPr="00C86079" w:rsidRDefault="00C2330E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Co je to žíla a z čeho se skládá?</w:t>
      </w:r>
    </w:p>
    <w:p w:rsidR="00C2330E" w:rsidRPr="00C86079" w:rsidRDefault="00292E6C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Co znamená značení</w:t>
      </w:r>
      <w:r w:rsidR="00C2330E" w:rsidRPr="00C86079">
        <w:t xml:space="preserve"> „ CY“ dle starého značení a jaké je značení nové?</w:t>
      </w:r>
    </w:p>
    <w:p w:rsidR="00C2330E" w:rsidRPr="00C86079" w:rsidRDefault="00C2330E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Jak se značí lehká plochá šňůra?</w:t>
      </w:r>
    </w:p>
    <w:p w:rsidR="00C2330E" w:rsidRPr="00C86079" w:rsidRDefault="00C2330E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Jakou barvou se značí pracovní vod</w:t>
      </w:r>
      <w:r w:rsidR="001B02FF">
        <w:t>iče fázové u střídavých soustav</w:t>
      </w:r>
      <w:r w:rsidRPr="00C86079">
        <w:t xml:space="preserve"> nebo krajní vodiče u stejnosměrných soustav?</w:t>
      </w:r>
    </w:p>
    <w:p w:rsidR="00764D59" w:rsidRPr="00C86079" w:rsidRDefault="00764D59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Jakou barvou se značí jeden pracovní vodič fázový u střídavých soustav nebo jeden krajní vodič u stejnosměrných soustav, když ostatní fázové / krajní / vodiče jsou označeny černě?</w:t>
      </w:r>
      <w:r w:rsidR="00857280" w:rsidRPr="00C86079">
        <w:t xml:space="preserve"> </w:t>
      </w:r>
      <w:r w:rsidR="00BC1D33" w:rsidRPr="00C86079">
        <w:t xml:space="preserve"> </w:t>
      </w:r>
    </w:p>
    <w:p w:rsidR="00371604" w:rsidRPr="00C86079" w:rsidRDefault="00371604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Jaký vodič se označuje modrou barvou?</w:t>
      </w:r>
    </w:p>
    <w:p w:rsidR="00371604" w:rsidRPr="00C86079" w:rsidRDefault="00292E6C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Jaký vodič se označuje zeleno</w:t>
      </w:r>
      <w:r w:rsidR="00371604" w:rsidRPr="00C86079">
        <w:t>žlutou barvou?</w:t>
      </w:r>
    </w:p>
    <w:p w:rsidR="00C96CF8" w:rsidRPr="00C86079" w:rsidRDefault="00C96CF8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 w:rsidRPr="00C86079">
        <w:t>Co znamenají tyto značky?</w:t>
      </w:r>
    </w:p>
    <w:p w:rsidR="00C96CF8" w:rsidRPr="00B54120" w:rsidRDefault="003A1179" w:rsidP="00B54120">
      <w:pPr>
        <w:pStyle w:val="Odstavecseseznamem"/>
        <w:spacing w:line="480" w:lineRule="auto"/>
        <w:ind w:left="71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62915" cy="356235"/>
            <wp:effectExtent l="19050" t="0" r="0" b="0"/>
            <wp:docPr id="2" name="Obrázek 1" descr="Výstřižek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Výstřižek2.PNG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l="15979" r="22766" b="39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2C76">
        <w:rPr>
          <w:sz w:val="32"/>
          <w:szCs w:val="32"/>
        </w:rPr>
        <w:t xml:space="preserve"> </w:t>
      </w:r>
      <w:r w:rsidR="0069488A"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344170" cy="356235"/>
            <wp:effectExtent l="19050" t="0" r="0" b="0"/>
            <wp:docPr id="238" name="Obrázek 2" descr="Výstřiže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Výstřižek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512" r="33025" b="8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88A">
        <w:rPr>
          <w:noProof/>
          <w:sz w:val="32"/>
          <w:szCs w:val="32"/>
          <w:lang w:eastAsia="cs-CZ"/>
        </w:rPr>
        <w:tab/>
      </w:r>
      <w:r w:rsidR="0069488A"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78840" cy="356235"/>
            <wp:effectExtent l="19050" t="0" r="0" b="0"/>
            <wp:docPr id="25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18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88A">
        <w:rPr>
          <w:noProof/>
          <w:sz w:val="32"/>
          <w:szCs w:val="32"/>
          <w:lang w:eastAsia="cs-CZ"/>
        </w:rPr>
        <w:tab/>
      </w:r>
      <w:r w:rsidR="0069488A"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03860" cy="356235"/>
            <wp:effectExtent l="19050" t="0" r="0" b="0"/>
            <wp:docPr id="242" name="Obrázek 5" descr="Výstřiže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Výstřižek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4316" r="18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2C76">
        <w:rPr>
          <w:sz w:val="32"/>
          <w:szCs w:val="32"/>
        </w:rPr>
        <w:t xml:space="preserve">                               </w:t>
      </w:r>
    </w:p>
    <w:p w:rsidR="009114B6" w:rsidRPr="00091DF8" w:rsidRDefault="00B54120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rPr>
          <w:sz w:val="32"/>
          <w:szCs w:val="32"/>
        </w:rPr>
        <w:t xml:space="preserve">                                  </w:t>
      </w:r>
      <w:r w:rsidR="0069488A">
        <w:br w:type="page"/>
      </w:r>
    </w:p>
    <w:p w:rsidR="00C86079" w:rsidRPr="009114B6" w:rsidRDefault="00C86079" w:rsidP="009114B6">
      <w:pPr>
        <w:spacing w:line="480" w:lineRule="auto"/>
        <w:rPr>
          <w:sz w:val="32"/>
          <w:szCs w:val="32"/>
        </w:rPr>
      </w:pPr>
      <w:r w:rsidRPr="009114B6">
        <w:rPr>
          <w:rStyle w:val="NzevChar"/>
          <w:rFonts w:eastAsia="Calibri"/>
        </w:rPr>
        <w:lastRenderedPageBreak/>
        <w:t>ŘEŠENÍ</w:t>
      </w:r>
    </w:p>
    <w:p w:rsidR="00C2330E" w:rsidRPr="0069488A" w:rsidRDefault="00FE5744" w:rsidP="00FF7768">
      <w:pPr>
        <w:numPr>
          <w:ilvl w:val="0"/>
          <w:numId w:val="2"/>
        </w:numPr>
      </w:pPr>
      <w:r>
        <w:t>Řez izolovaným vodičem a popis:</w:t>
      </w:r>
    </w:p>
    <w:p w:rsidR="00C2330E" w:rsidRPr="0069488A" w:rsidRDefault="003A1179" w:rsidP="0069488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60949" cy="1620000"/>
            <wp:effectExtent l="171450" t="133350" r="353651" b="304050"/>
            <wp:docPr id="336" name="Obrázek 0" descr="Výstřižek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1.PNG"/>
                    <pic:cNvPicPr/>
                  </pic:nvPicPr>
                  <pic:blipFill>
                    <a:blip r:embed="rId15" cstate="print"/>
                    <a:srcRect l="11843"/>
                    <a:stretch>
                      <a:fillRect/>
                    </a:stretch>
                  </pic:blipFill>
                  <pic:spPr>
                    <a:xfrm>
                      <a:off x="0" y="0"/>
                      <a:ext cx="2160949" cy="16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330E" w:rsidRPr="0069488A" w:rsidRDefault="00C2330E" w:rsidP="00FF7768">
      <w:pPr>
        <w:numPr>
          <w:ilvl w:val="0"/>
          <w:numId w:val="2"/>
        </w:numPr>
      </w:pPr>
      <w:r w:rsidRPr="0069488A">
        <w:t>Žíla – jádro s izolací, zpravidla z </w:t>
      </w:r>
      <w:proofErr w:type="spellStart"/>
      <w:r w:rsidRPr="0069488A">
        <w:t>Cu</w:t>
      </w:r>
      <w:proofErr w:type="spellEnd"/>
      <w:r w:rsidRPr="0069488A">
        <w:t xml:space="preserve"> nebo </w:t>
      </w:r>
      <w:proofErr w:type="spellStart"/>
      <w:r w:rsidRPr="0069488A">
        <w:t>Al</w:t>
      </w:r>
      <w:proofErr w:type="spellEnd"/>
      <w:r w:rsidR="00FE5744">
        <w:t>.</w:t>
      </w:r>
    </w:p>
    <w:p w:rsidR="00C2330E" w:rsidRPr="0069488A" w:rsidRDefault="00C2330E" w:rsidP="00F7420E">
      <w:pPr>
        <w:numPr>
          <w:ilvl w:val="0"/>
          <w:numId w:val="2"/>
        </w:numPr>
      </w:pPr>
      <w:r w:rsidRPr="0069488A">
        <w:t xml:space="preserve">„CY“ je vodič s plným jádrem pro všeobecné použití, nové značení </w:t>
      </w:r>
      <w:r w:rsidR="00F7420E">
        <w:t xml:space="preserve"> </w:t>
      </w:r>
      <w:r w:rsidRPr="0069488A">
        <w:t xml:space="preserve">H07V - U </w:t>
      </w:r>
      <w:r w:rsidR="00FE5744">
        <w:t>.</w:t>
      </w:r>
      <w:r w:rsidRPr="0069488A">
        <w:t xml:space="preserve">   </w:t>
      </w:r>
    </w:p>
    <w:p w:rsidR="00C2330E" w:rsidRPr="00FF7768" w:rsidRDefault="00764D59" w:rsidP="00FF7768">
      <w:pPr>
        <w:numPr>
          <w:ilvl w:val="0"/>
          <w:numId w:val="2"/>
        </w:numPr>
      </w:pPr>
      <w:r w:rsidRPr="00FF7768">
        <w:t>Lehk</w:t>
      </w:r>
      <w:r w:rsidR="00C2330E" w:rsidRPr="00FF7768">
        <w:t>á plochá šňůra se značí „ CYH“ nebo dle nové normy H03VH-H</w:t>
      </w:r>
      <w:r w:rsidR="00FE5744">
        <w:t>.</w:t>
      </w:r>
    </w:p>
    <w:p w:rsidR="00764D59" w:rsidRDefault="00764D59" w:rsidP="00FF7768">
      <w:pPr>
        <w:numPr>
          <w:ilvl w:val="0"/>
          <w:numId w:val="2"/>
        </w:numPr>
        <w:rPr>
          <w:b/>
        </w:rPr>
      </w:pPr>
      <w:r w:rsidRPr="00FF7768">
        <w:t xml:space="preserve">Značí se barvou </w:t>
      </w:r>
      <w:r w:rsidRPr="0069488A">
        <w:rPr>
          <w:b/>
        </w:rPr>
        <w:t>černou</w:t>
      </w:r>
      <w:r w:rsidR="00FE5744">
        <w:rPr>
          <w:b/>
        </w:rPr>
        <w:t>.</w:t>
      </w:r>
    </w:p>
    <w:p w:rsidR="00091DF8" w:rsidRPr="00091DF8" w:rsidRDefault="00091DF8" w:rsidP="00FF7768">
      <w:pPr>
        <w:numPr>
          <w:ilvl w:val="0"/>
          <w:numId w:val="2"/>
        </w:numPr>
      </w:pPr>
      <w:r w:rsidRPr="00091DF8">
        <w:t>Pracovní vodič fázový u střídavých soustav</w:t>
      </w:r>
      <w:r>
        <w:t xml:space="preserve"> a jeden krajní vodič u stejnosměrných soustav se značí barvou </w:t>
      </w:r>
      <w:r w:rsidRPr="00091DF8">
        <w:rPr>
          <w:b/>
        </w:rPr>
        <w:t>hnědou</w:t>
      </w:r>
      <w:r w:rsidR="001B02FF">
        <w:rPr>
          <w:b/>
        </w:rPr>
        <w:t>.</w:t>
      </w:r>
    </w:p>
    <w:p w:rsidR="00371604" w:rsidRPr="0069488A" w:rsidRDefault="00091DF8" w:rsidP="00FF7768">
      <w:pPr>
        <w:numPr>
          <w:ilvl w:val="0"/>
          <w:numId w:val="2"/>
        </w:numPr>
      </w:pPr>
      <w:r>
        <w:rPr>
          <w:b/>
        </w:rPr>
        <w:t>Světle mo</w:t>
      </w:r>
      <w:r w:rsidR="00371604" w:rsidRPr="0069488A">
        <w:rPr>
          <w:b/>
        </w:rPr>
        <w:t>drou</w:t>
      </w:r>
      <w:r w:rsidR="00371604" w:rsidRPr="0069488A">
        <w:t xml:space="preserve"> barvou se označuje pracovní střední vodič</w:t>
      </w:r>
      <w:r w:rsidR="00FE5744">
        <w:t>.</w:t>
      </w:r>
    </w:p>
    <w:p w:rsidR="00292E6C" w:rsidRDefault="00FF7768" w:rsidP="004803EB">
      <w:pPr>
        <w:numPr>
          <w:ilvl w:val="0"/>
          <w:numId w:val="2"/>
        </w:numPr>
      </w:pPr>
      <w:r w:rsidRPr="00F7420E">
        <w:rPr>
          <w:b/>
        </w:rPr>
        <w:t>Z</w:t>
      </w:r>
      <w:r w:rsidR="00371604" w:rsidRPr="00F7420E">
        <w:rPr>
          <w:b/>
        </w:rPr>
        <w:t xml:space="preserve">elenožlutou </w:t>
      </w:r>
      <w:r w:rsidR="00371604" w:rsidRPr="0069488A">
        <w:t>barvou se označuje ochranný vodič</w:t>
      </w:r>
      <w:r w:rsidR="00826702" w:rsidRPr="0069488A">
        <w:t>, který slouží</w:t>
      </w:r>
      <w:r w:rsidR="009E20E0">
        <w:t xml:space="preserve"> </w:t>
      </w:r>
      <w:r w:rsidR="004803EB" w:rsidRPr="0069488A">
        <w:t xml:space="preserve">k </w:t>
      </w:r>
      <w:r w:rsidR="00826702" w:rsidRPr="0069488A">
        <w:t>ochraně před nebezpečným dotykovým napětím</w:t>
      </w:r>
      <w:r w:rsidR="001B02FF">
        <w:t>.</w:t>
      </w:r>
    </w:p>
    <w:p w:rsidR="00F7420E" w:rsidRPr="00F7420E" w:rsidRDefault="00F7420E" w:rsidP="004803EB">
      <w:pPr>
        <w:numPr>
          <w:ilvl w:val="0"/>
          <w:numId w:val="2"/>
        </w:numPr>
      </w:pPr>
      <w:r w:rsidRPr="00F7420E">
        <w:t>Význam značek</w:t>
      </w:r>
      <w:r w:rsidR="00FE5744">
        <w:t>:</w:t>
      </w:r>
    </w:p>
    <w:p w:rsidR="00F7420E" w:rsidRDefault="003A1179" w:rsidP="00F7420E">
      <w:pPr>
        <w:pStyle w:val="Titulek"/>
        <w:rPr>
          <w:b w:val="0"/>
          <w:color w:val="auto"/>
          <w:sz w:val="22"/>
          <w:szCs w:val="2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62915" cy="356235"/>
            <wp:effectExtent l="19050" t="0" r="0" b="0"/>
            <wp:docPr id="343" name="Obrázek 1" descr="Výstřižek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Výstřižek2.PNG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l="15979" r="22766" b="39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420E" w:rsidRPr="00F7420E">
        <w:rPr>
          <w:b w:val="0"/>
          <w:color w:val="auto"/>
          <w:sz w:val="22"/>
          <w:szCs w:val="22"/>
        </w:rPr>
        <w:t xml:space="preserve"> </w:t>
      </w:r>
      <w:r w:rsidR="00F7420E">
        <w:rPr>
          <w:b w:val="0"/>
          <w:color w:val="auto"/>
          <w:sz w:val="22"/>
          <w:szCs w:val="22"/>
        </w:rPr>
        <w:tab/>
      </w:r>
      <w:r w:rsidR="00F7420E">
        <w:rPr>
          <w:b w:val="0"/>
          <w:color w:val="auto"/>
          <w:sz w:val="22"/>
          <w:szCs w:val="22"/>
        </w:rPr>
        <w:tab/>
      </w:r>
      <w:r w:rsidR="00F7420E" w:rsidRPr="00F7420E">
        <w:rPr>
          <w:b w:val="0"/>
          <w:color w:val="auto"/>
          <w:sz w:val="22"/>
          <w:szCs w:val="22"/>
        </w:rPr>
        <w:t>dvojitý spínač s ochranou IP 44</w:t>
      </w:r>
    </w:p>
    <w:p w:rsidR="00F7420E" w:rsidRPr="00F7420E" w:rsidRDefault="003A1179" w:rsidP="00F7420E">
      <w:pPr>
        <w:pStyle w:val="Titulek"/>
        <w:rPr>
          <w:b w:val="0"/>
          <w:color w:val="auto"/>
          <w:sz w:val="22"/>
          <w:szCs w:val="2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344170" cy="356235"/>
            <wp:effectExtent l="19050" t="0" r="0" b="0"/>
            <wp:docPr id="344" name="Obrázek 2" descr="Výstřiže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Výstřižek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512" r="33025" b="8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420E">
        <w:rPr>
          <w:noProof/>
          <w:sz w:val="32"/>
          <w:szCs w:val="32"/>
          <w:lang w:eastAsia="cs-CZ"/>
        </w:rPr>
        <w:tab/>
      </w:r>
      <w:r w:rsidR="00F7420E">
        <w:rPr>
          <w:noProof/>
          <w:sz w:val="32"/>
          <w:szCs w:val="32"/>
          <w:lang w:eastAsia="cs-CZ"/>
        </w:rPr>
        <w:tab/>
      </w:r>
      <w:r w:rsidR="00F7420E">
        <w:rPr>
          <w:noProof/>
          <w:sz w:val="32"/>
          <w:szCs w:val="32"/>
          <w:lang w:eastAsia="cs-CZ"/>
        </w:rPr>
        <w:tab/>
      </w:r>
      <w:r w:rsidR="00F7420E" w:rsidRPr="00F7420E">
        <w:rPr>
          <w:b w:val="0"/>
          <w:color w:val="auto"/>
          <w:sz w:val="22"/>
          <w:szCs w:val="22"/>
        </w:rPr>
        <w:t xml:space="preserve">dvojpólová zásuvka </w:t>
      </w:r>
    </w:p>
    <w:p w:rsidR="00F7420E" w:rsidRPr="00F7420E" w:rsidRDefault="003A1179" w:rsidP="00F7420E">
      <w:pPr>
        <w:pStyle w:val="Titulek"/>
        <w:rPr>
          <w:b w:val="0"/>
          <w:color w:val="auto"/>
          <w:sz w:val="22"/>
          <w:szCs w:val="2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78840" cy="356235"/>
            <wp:effectExtent l="19050" t="0" r="0" b="0"/>
            <wp:docPr id="3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18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420E" w:rsidRPr="00F7420E">
        <w:rPr>
          <w:b w:val="0"/>
          <w:color w:val="auto"/>
          <w:sz w:val="22"/>
          <w:szCs w:val="22"/>
        </w:rPr>
        <w:t xml:space="preserve"> </w:t>
      </w:r>
      <w:r w:rsidR="00F7420E">
        <w:rPr>
          <w:b w:val="0"/>
          <w:color w:val="auto"/>
          <w:sz w:val="22"/>
          <w:szCs w:val="22"/>
        </w:rPr>
        <w:tab/>
      </w:r>
      <w:r w:rsidR="00F7420E" w:rsidRPr="00F7420E">
        <w:rPr>
          <w:b w:val="0"/>
          <w:color w:val="auto"/>
          <w:sz w:val="22"/>
          <w:szCs w:val="22"/>
        </w:rPr>
        <w:t xml:space="preserve">žárovkové světlo nástěnné </w:t>
      </w:r>
    </w:p>
    <w:p w:rsidR="00B54120" w:rsidRPr="00371604" w:rsidRDefault="003A1179" w:rsidP="005C2247">
      <w:pPr>
        <w:pStyle w:val="Titulek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03860" cy="356235"/>
            <wp:effectExtent l="19050" t="0" r="0" b="0"/>
            <wp:docPr id="346" name="Obrázek 5" descr="Výstřiže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Výstřižek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4316" r="18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420E" w:rsidRPr="00F7420E">
        <w:rPr>
          <w:b w:val="0"/>
          <w:color w:val="auto"/>
          <w:sz w:val="22"/>
          <w:szCs w:val="22"/>
        </w:rPr>
        <w:t xml:space="preserve"> </w:t>
      </w:r>
      <w:r w:rsidR="005C2247">
        <w:rPr>
          <w:b w:val="0"/>
          <w:color w:val="auto"/>
          <w:sz w:val="22"/>
          <w:szCs w:val="22"/>
        </w:rPr>
        <w:tab/>
      </w:r>
      <w:r w:rsidR="005C2247">
        <w:rPr>
          <w:b w:val="0"/>
          <w:color w:val="auto"/>
          <w:sz w:val="22"/>
          <w:szCs w:val="22"/>
        </w:rPr>
        <w:tab/>
        <w:t>ohřev vody</w:t>
      </w:r>
    </w:p>
    <w:sectPr w:rsidR="00B54120" w:rsidRPr="00371604" w:rsidSect="00F444C6">
      <w:headerReference w:type="default" r:id="rId16"/>
      <w:footerReference w:type="default" r:id="rId17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330" w:rsidRDefault="00CC3330" w:rsidP="00C86079">
      <w:pPr>
        <w:spacing w:after="0" w:line="240" w:lineRule="auto"/>
      </w:pPr>
      <w:r>
        <w:separator/>
      </w:r>
    </w:p>
  </w:endnote>
  <w:endnote w:type="continuationSeparator" w:id="0">
    <w:p w:rsidR="00CC3330" w:rsidRDefault="00CC3330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83" w:rsidRPr="008A565C" w:rsidRDefault="0078128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BF26BD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5C2247">
      <w:tab/>
      <w:t>Pracovní list 2 – Instalační materiál</w:t>
    </w:r>
    <w:r w:rsidR="004F6810">
      <w:t xml:space="preserve"> pro elektroinstalace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330" w:rsidRDefault="00CC3330" w:rsidP="00C86079">
      <w:pPr>
        <w:spacing w:after="0" w:line="240" w:lineRule="auto"/>
      </w:pPr>
      <w:r>
        <w:separator/>
      </w:r>
    </w:p>
  </w:footnote>
  <w:footnote w:type="continuationSeparator" w:id="0">
    <w:p w:rsidR="00CC3330" w:rsidRDefault="00CC3330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079" w:rsidRDefault="00C8607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BF26BD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bookmarkStart w:id="0" w:name="_GoBack"/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17BA6"/>
    <w:rsid w:val="00052C76"/>
    <w:rsid w:val="00085ABF"/>
    <w:rsid w:val="00091DF8"/>
    <w:rsid w:val="00185B82"/>
    <w:rsid w:val="001B02FF"/>
    <w:rsid w:val="001F4FC1"/>
    <w:rsid w:val="001F6EE1"/>
    <w:rsid w:val="00237B2A"/>
    <w:rsid w:val="00242F76"/>
    <w:rsid w:val="00292E6C"/>
    <w:rsid w:val="003715CF"/>
    <w:rsid w:val="00371604"/>
    <w:rsid w:val="003A1179"/>
    <w:rsid w:val="004803EB"/>
    <w:rsid w:val="00487D3F"/>
    <w:rsid w:val="004F6810"/>
    <w:rsid w:val="00557F16"/>
    <w:rsid w:val="00580A26"/>
    <w:rsid w:val="005B4612"/>
    <w:rsid w:val="005C2247"/>
    <w:rsid w:val="005E0B7D"/>
    <w:rsid w:val="006772BD"/>
    <w:rsid w:val="00690929"/>
    <w:rsid w:val="0069488A"/>
    <w:rsid w:val="006B27C6"/>
    <w:rsid w:val="00764D59"/>
    <w:rsid w:val="00781283"/>
    <w:rsid w:val="00787AA9"/>
    <w:rsid w:val="00826702"/>
    <w:rsid w:val="00857280"/>
    <w:rsid w:val="008A45E9"/>
    <w:rsid w:val="009114B6"/>
    <w:rsid w:val="00913CAC"/>
    <w:rsid w:val="00917BFF"/>
    <w:rsid w:val="009813B1"/>
    <w:rsid w:val="009D3387"/>
    <w:rsid w:val="009E20E0"/>
    <w:rsid w:val="00A01992"/>
    <w:rsid w:val="00A45511"/>
    <w:rsid w:val="00A56BB5"/>
    <w:rsid w:val="00A74180"/>
    <w:rsid w:val="00A746FA"/>
    <w:rsid w:val="00A941BD"/>
    <w:rsid w:val="00AD57A6"/>
    <w:rsid w:val="00B00A84"/>
    <w:rsid w:val="00B47B77"/>
    <w:rsid w:val="00B51089"/>
    <w:rsid w:val="00B54120"/>
    <w:rsid w:val="00B773AB"/>
    <w:rsid w:val="00B84AD6"/>
    <w:rsid w:val="00BC1D33"/>
    <w:rsid w:val="00BC2016"/>
    <w:rsid w:val="00BF26BD"/>
    <w:rsid w:val="00C2330E"/>
    <w:rsid w:val="00C86079"/>
    <w:rsid w:val="00C96CF8"/>
    <w:rsid w:val="00CB4DA6"/>
    <w:rsid w:val="00CC0D66"/>
    <w:rsid w:val="00CC3330"/>
    <w:rsid w:val="00D84053"/>
    <w:rsid w:val="00DE5259"/>
    <w:rsid w:val="00E107E1"/>
    <w:rsid w:val="00E67F22"/>
    <w:rsid w:val="00E8187D"/>
    <w:rsid w:val="00F444C6"/>
    <w:rsid w:val="00F65688"/>
    <w:rsid w:val="00F7420E"/>
    <w:rsid w:val="00F74C80"/>
    <w:rsid w:val="00FE5744"/>
    <w:rsid w:val="00FF7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DE6BD-0288-4CB8-BF3F-1A91DEB0A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Rubi</cp:lastModifiedBy>
  <cp:revision>13</cp:revision>
  <dcterms:created xsi:type="dcterms:W3CDTF">2013-10-12T17:26:00Z</dcterms:created>
  <dcterms:modified xsi:type="dcterms:W3CDTF">2014-05-10T13:00:00Z</dcterms:modified>
</cp:coreProperties>
</file>