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D03CEC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Zkratový proud,</w:t>
      </w:r>
      <w:r w:rsidR="00D80CEB">
        <w:rPr>
          <w:rFonts w:asciiTheme="majorHAnsi" w:hAnsiTheme="majorHAnsi"/>
          <w:b/>
          <w:bCs/>
          <w:sz w:val="28"/>
          <w:szCs w:val="28"/>
        </w:rPr>
        <w:t xml:space="preserve"> průběh</w:t>
      </w:r>
      <w:r>
        <w:rPr>
          <w:rFonts w:asciiTheme="majorHAnsi" w:hAnsiTheme="majorHAnsi"/>
          <w:b/>
          <w:bCs/>
          <w:sz w:val="28"/>
          <w:szCs w:val="28"/>
        </w:rPr>
        <w:t xml:space="preserve"> zkratového proudu, jeho</w:t>
      </w:r>
      <w:r w:rsidR="00D80CEB">
        <w:rPr>
          <w:rFonts w:asciiTheme="majorHAnsi" w:hAnsiTheme="majorHAnsi"/>
          <w:b/>
          <w:bCs/>
          <w:sz w:val="28"/>
          <w:szCs w:val="28"/>
        </w:rPr>
        <w:t xml:space="preserve"> složky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096F7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Zkratový</w:t>
            </w:r>
            <w:r w:rsidR="00980D28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proud</w:t>
            </w: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, průběh zkratového proudu, jeho složky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754BF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_06</w:t>
            </w:r>
            <w:r w:rsidR="00781283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3271E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3271E1" w:rsidRDefault="00980D28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3271E1" w:rsidRDefault="00980D28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8F355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8F355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3271E1" w:rsidRDefault="00D03CEC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15.</w:t>
            </w:r>
            <w:r w:rsidR="008F355F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10.</w:t>
            </w:r>
            <w:r w:rsidR="008F355F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3271E1" w:rsidRDefault="00870273" w:rsidP="00D93A88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8F355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8F355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D80CEB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zkraty.</w:t>
            </w:r>
            <w:r w:rsidR="00306ADE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ověří znalosti z</w:t>
            </w:r>
            <w:r w:rsidR="00D93A88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</w:t>
            </w:r>
            <w:r w:rsidR="00306ADE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D93A88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vzniku</w:t>
            </w:r>
            <w:r w:rsidR="008F355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D80CEB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</w:t>
            </w:r>
            <w:r w:rsidR="00D93A88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ových proudů</w:t>
            </w:r>
            <w:r w:rsidR="00306ADE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, </w:t>
            </w:r>
            <w:r w:rsidR="00D80CEB" w:rsidRPr="003271E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průběhu zkratového proudu a jeho jednotlivých složek</w:t>
            </w:r>
            <w:r w:rsidR="004A394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17BA6" w:rsidRDefault="00D80CEB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Zkratový proud, </w:t>
            </w:r>
            <w:r w:rsidR="00D93A88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stejnosměrná složka, střídavá složka,…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306ADE" w:rsidRDefault="00306ADE" w:rsidP="00096F7F">
      <w:pPr>
        <w:spacing w:after="120"/>
      </w:pPr>
    </w:p>
    <w:p w:rsidR="00411464" w:rsidRDefault="00D93A88" w:rsidP="00F4589B">
      <w:pPr>
        <w:pStyle w:val="Odstavecseseznamem"/>
        <w:numPr>
          <w:ilvl w:val="0"/>
          <w:numId w:val="5"/>
        </w:numPr>
        <w:spacing w:after="240"/>
        <w:ind w:left="714" w:hanging="357"/>
        <w:contextualSpacing w:val="0"/>
      </w:pPr>
      <w:r>
        <w:t>Jak vzniká zkratový proud?</w:t>
      </w:r>
    </w:p>
    <w:p w:rsidR="00096F7F" w:rsidRDefault="00D93A88" w:rsidP="00F4589B">
      <w:pPr>
        <w:pStyle w:val="Odstavecseseznamem"/>
        <w:numPr>
          <w:ilvl w:val="0"/>
          <w:numId w:val="5"/>
        </w:numPr>
        <w:spacing w:after="240"/>
        <w:ind w:left="714" w:hanging="357"/>
        <w:contextualSpacing w:val="0"/>
      </w:pPr>
      <w:r>
        <w:t>Jaké znáte složky zkratového proudu</w:t>
      </w:r>
      <w:r w:rsidR="00F4589B">
        <w:t>?</w:t>
      </w:r>
    </w:p>
    <w:p w:rsidR="00D93A88" w:rsidRDefault="00D93A88" w:rsidP="00F4589B">
      <w:pPr>
        <w:pStyle w:val="Odstavecseseznamem"/>
        <w:numPr>
          <w:ilvl w:val="0"/>
          <w:numId w:val="5"/>
        </w:numPr>
        <w:spacing w:after="240"/>
        <w:ind w:left="714" w:hanging="357"/>
        <w:contextualSpacing w:val="0"/>
      </w:pPr>
      <w:r>
        <w:t>Co je to oteplovací proud?</w:t>
      </w:r>
    </w:p>
    <w:p w:rsidR="00D93A88" w:rsidRDefault="00D93A88" w:rsidP="00F4589B">
      <w:pPr>
        <w:pStyle w:val="Odstavecseseznamem"/>
        <w:numPr>
          <w:ilvl w:val="0"/>
          <w:numId w:val="5"/>
        </w:numPr>
        <w:spacing w:after="240"/>
        <w:ind w:left="714" w:hanging="357"/>
        <w:contextualSpacing w:val="0"/>
      </w:pPr>
      <w:r>
        <w:t>Popište průběh zkratového proudu</w:t>
      </w:r>
      <w:r w:rsidR="00F4589B">
        <w:t>.</w:t>
      </w:r>
    </w:p>
    <w:p w:rsidR="00411464" w:rsidRDefault="00411464" w:rsidP="00411464">
      <w:pPr>
        <w:pStyle w:val="Odstavecseseznamem"/>
      </w:pPr>
    </w:p>
    <w:p w:rsidR="00D93A88" w:rsidRDefault="00D93A88" w:rsidP="007B2E0E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3060000" cy="1929758"/>
            <wp:effectExtent l="19050" t="0" r="7050" b="0"/>
            <wp:docPr id="2" name="Obrázek 1" descr="zkratovy proud prvni prubeh nepops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kratovy proud prvni prubeh nepopsany.jpg"/>
                    <pic:cNvPicPr/>
                  </pic:nvPicPr>
                  <pic:blipFill>
                    <a:blip r:embed="rId11" cstate="print"/>
                    <a:srcRect r="43612" b="28795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92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708" w:rsidRDefault="00713708" w:rsidP="00D93A88">
      <w:pPr>
        <w:pStyle w:val="Odstavecseseznamem"/>
      </w:pPr>
    </w:p>
    <w:p w:rsidR="00713708" w:rsidRDefault="00713708" w:rsidP="007B2E0E">
      <w:pPr>
        <w:pStyle w:val="Odstavecseseznamem"/>
        <w:numPr>
          <w:ilvl w:val="0"/>
          <w:numId w:val="5"/>
        </w:numPr>
        <w:spacing w:after="240"/>
        <w:ind w:left="714" w:hanging="357"/>
        <w:contextualSpacing w:val="0"/>
      </w:pPr>
      <w:r>
        <w:t>Co je to nomogram?</w:t>
      </w:r>
    </w:p>
    <w:p w:rsidR="00306ADE" w:rsidRDefault="00091AC2" w:rsidP="00091AC2">
      <w:pPr>
        <w:pStyle w:val="Odstavecseseznamem"/>
        <w:numPr>
          <w:ilvl w:val="0"/>
          <w:numId w:val="5"/>
        </w:numPr>
      </w:pPr>
      <w:r>
        <w:t>Popište následující průběh</w:t>
      </w:r>
      <w:r w:rsidR="00D163E3">
        <w:t>:</w:t>
      </w:r>
    </w:p>
    <w:p w:rsidR="00091AC2" w:rsidRPr="00306ADE" w:rsidRDefault="00091AC2" w:rsidP="00F4589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60000" cy="2767555"/>
            <wp:effectExtent l="19050" t="0" r="7050" b="0"/>
            <wp:docPr id="4" name="Obrázek 3" descr="zkratovy proud prubeh nepops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kratovy proud prubeh nepopsany.jpg"/>
                    <pic:cNvPicPr/>
                  </pic:nvPicPr>
                  <pic:blipFill>
                    <a:blip r:embed="rId12" cstate="print"/>
                    <a:srcRect t="29665" r="8129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76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4B6" w:rsidRPr="00091DF8" w:rsidRDefault="009114B6" w:rsidP="007B2E0E">
      <w:pPr>
        <w:pStyle w:val="Odstavecseseznamem"/>
        <w:spacing w:line="480" w:lineRule="auto"/>
        <w:ind w:left="714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</w:p>
    <w:p w:rsidR="00C86079" w:rsidRPr="0099663E" w:rsidRDefault="00C86079" w:rsidP="009114B6">
      <w:pPr>
        <w:spacing w:line="480" w:lineRule="auto"/>
        <w:rPr>
          <w:rFonts w:asciiTheme="minorHAnsi" w:hAnsiTheme="minorHAnsi"/>
          <w:sz w:val="32"/>
          <w:szCs w:val="32"/>
        </w:rPr>
      </w:pPr>
      <w:r w:rsidRPr="0099663E">
        <w:rPr>
          <w:rStyle w:val="NzevChar"/>
          <w:rFonts w:asciiTheme="minorHAnsi" w:eastAsia="Calibri" w:hAnsiTheme="minorHAnsi"/>
        </w:rPr>
        <w:t>ŘEŠENÍ</w:t>
      </w:r>
    </w:p>
    <w:p w:rsidR="00C2330E" w:rsidRPr="0099663E" w:rsidRDefault="00713708" w:rsidP="00FF7768">
      <w:pPr>
        <w:numPr>
          <w:ilvl w:val="0"/>
          <w:numId w:val="2"/>
        </w:numPr>
        <w:rPr>
          <w:rFonts w:asciiTheme="minorHAnsi" w:hAnsiTheme="minorHAnsi"/>
          <w:b/>
        </w:rPr>
      </w:pPr>
      <w:r w:rsidRPr="0099663E">
        <w:rPr>
          <w:rFonts w:asciiTheme="minorHAnsi" w:hAnsiTheme="minorHAnsi"/>
          <w:b/>
        </w:rPr>
        <w:t>Jak vzniká zkratový proud?</w:t>
      </w:r>
    </w:p>
    <w:p w:rsidR="006C3A02" w:rsidRPr="0099663E" w:rsidRDefault="003E6E1F" w:rsidP="00E0321C">
      <w:pPr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Vzniká při zkratu, při přechodu z normálního stavu na poruchový. Nevzniká skokem, ale po určitou dobu, která je závislá na velikosti elektromagnetické energie ve zkratovém obvodu.</w:t>
      </w:r>
    </w:p>
    <w:p w:rsidR="006C3A02" w:rsidRPr="0099663E" w:rsidRDefault="006C3A02" w:rsidP="003E6E1F">
      <w:pPr>
        <w:ind w:left="720"/>
        <w:rPr>
          <w:rFonts w:asciiTheme="minorHAnsi" w:hAnsiTheme="minorHAnsi"/>
          <w:b/>
        </w:rPr>
      </w:pPr>
    </w:p>
    <w:p w:rsidR="00713708" w:rsidRPr="0099663E" w:rsidRDefault="00777AAC" w:rsidP="00FF7768">
      <w:pPr>
        <w:numPr>
          <w:ilvl w:val="0"/>
          <w:numId w:val="2"/>
        </w:numPr>
        <w:rPr>
          <w:rFonts w:asciiTheme="minorHAnsi" w:hAnsiTheme="minorHAnsi"/>
          <w:b/>
        </w:rPr>
      </w:pPr>
      <w:r w:rsidRPr="0099663E">
        <w:rPr>
          <w:rFonts w:asciiTheme="minorHAnsi" w:hAnsiTheme="minorHAnsi"/>
          <w:b/>
        </w:rPr>
        <w:t>Jaké znáte složky zkratového proudu?</w:t>
      </w:r>
    </w:p>
    <w:p w:rsidR="00777AAC" w:rsidRPr="0099663E" w:rsidRDefault="00777AAC" w:rsidP="00777AAC">
      <w:pPr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Stejnosměrná složka i</w:t>
      </w:r>
      <w:r w:rsidRPr="0099663E">
        <w:rPr>
          <w:rFonts w:asciiTheme="minorHAnsi" w:hAnsiTheme="minorHAnsi"/>
          <w:vertAlign w:val="subscript"/>
        </w:rPr>
        <w:t>s</w:t>
      </w:r>
      <w:r w:rsidRPr="0099663E">
        <w:rPr>
          <w:rFonts w:asciiTheme="minorHAnsi" w:hAnsiTheme="minorHAnsi"/>
        </w:rPr>
        <w:t>zanikající po cca 0,25 s</w:t>
      </w:r>
    </w:p>
    <w:p w:rsidR="00777AAC" w:rsidRPr="0099663E" w:rsidRDefault="00777AAC" w:rsidP="00BE0FB0">
      <w:pPr>
        <w:spacing w:after="0"/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I</w:t>
      </w:r>
      <w:r w:rsidRPr="0099663E">
        <w:rPr>
          <w:rFonts w:asciiTheme="minorHAnsi" w:hAnsiTheme="minorHAnsi"/>
          <w:vertAlign w:val="subscript"/>
        </w:rPr>
        <w:t>kso</w:t>
      </w:r>
      <w:r w:rsidR="00BE0FB0">
        <w:rPr>
          <w:rFonts w:asciiTheme="minorHAnsi" w:hAnsiTheme="minorHAnsi"/>
        </w:rPr>
        <w:tab/>
      </w:r>
      <w:r w:rsidR="009A303C">
        <w:rPr>
          <w:rFonts w:asciiTheme="minorHAnsi" w:hAnsiTheme="minorHAnsi"/>
        </w:rPr>
        <w:t>počáteční souměrný zkratový proud</w:t>
      </w:r>
    </w:p>
    <w:p w:rsidR="00777AAC" w:rsidRPr="0099663E" w:rsidRDefault="00777AAC" w:rsidP="00BE0FB0">
      <w:pPr>
        <w:spacing w:after="0"/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I</w:t>
      </w:r>
      <w:r w:rsidRPr="0099663E">
        <w:rPr>
          <w:rFonts w:asciiTheme="minorHAnsi" w:hAnsiTheme="minorHAnsi"/>
          <w:vertAlign w:val="subscript"/>
        </w:rPr>
        <w:t>ks</w:t>
      </w:r>
      <w:r w:rsidR="00BE0FB0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>střídavá složka, tedy souměrný zkratový proud</w:t>
      </w:r>
    </w:p>
    <w:p w:rsidR="00777AAC" w:rsidRPr="0099663E" w:rsidRDefault="00777AAC" w:rsidP="00BE0FB0">
      <w:pPr>
        <w:spacing w:after="0"/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I</w:t>
      </w:r>
      <w:r w:rsidRPr="0099663E">
        <w:rPr>
          <w:rFonts w:asciiTheme="minorHAnsi" w:hAnsiTheme="minorHAnsi"/>
          <w:vertAlign w:val="subscript"/>
        </w:rPr>
        <w:t>k0</w:t>
      </w:r>
      <w:r w:rsidR="00BE0FB0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>počáteční rázový zkratový proud</w:t>
      </w:r>
    </w:p>
    <w:p w:rsidR="00777AAC" w:rsidRPr="0099663E" w:rsidRDefault="00777AAC" w:rsidP="00BE0FB0">
      <w:pPr>
        <w:spacing w:after="0"/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I</w:t>
      </w:r>
      <w:r w:rsidR="00D1287C" w:rsidRPr="0099663E">
        <w:rPr>
          <w:rFonts w:asciiTheme="minorHAnsi" w:hAnsiTheme="minorHAnsi"/>
          <w:vertAlign w:val="subscript"/>
        </w:rPr>
        <w:t>kv</w:t>
      </w:r>
      <w:r w:rsidR="00BE0FB0">
        <w:rPr>
          <w:rFonts w:asciiTheme="minorHAnsi" w:hAnsiTheme="minorHAnsi"/>
        </w:rPr>
        <w:tab/>
      </w:r>
      <w:r w:rsidR="00D1287C" w:rsidRPr="0099663E">
        <w:rPr>
          <w:rFonts w:asciiTheme="minorHAnsi" w:hAnsiTheme="minorHAnsi"/>
        </w:rPr>
        <w:t>vypínaný zkratový proud</w:t>
      </w:r>
    </w:p>
    <w:p w:rsidR="00D1287C" w:rsidRPr="0099663E" w:rsidRDefault="00D1287C" w:rsidP="00BE0FB0">
      <w:pPr>
        <w:spacing w:after="0"/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I</w:t>
      </w:r>
      <w:r w:rsidRPr="0099663E">
        <w:rPr>
          <w:rFonts w:asciiTheme="minorHAnsi" w:hAnsiTheme="minorHAnsi"/>
          <w:vertAlign w:val="subscript"/>
        </w:rPr>
        <w:t>k</w:t>
      </w:r>
      <w:r w:rsidR="00BE0FB0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>ustálený zkratový proud</w:t>
      </w:r>
    </w:p>
    <w:p w:rsidR="006C3A02" w:rsidRPr="0099663E" w:rsidRDefault="00D1287C" w:rsidP="00E0321C">
      <w:pPr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I</w:t>
      </w:r>
      <w:r w:rsidRPr="0099663E">
        <w:rPr>
          <w:rFonts w:asciiTheme="minorHAnsi" w:hAnsiTheme="minorHAnsi"/>
          <w:vertAlign w:val="subscript"/>
        </w:rPr>
        <w:t>k</w:t>
      </w:r>
      <w:r w:rsidR="009A303C">
        <w:rPr>
          <w:rFonts w:asciiTheme="minorHAnsi" w:hAnsiTheme="minorHAnsi"/>
          <w:vertAlign w:val="subscript"/>
        </w:rPr>
        <w:t>e</w:t>
      </w:r>
      <w:r w:rsidR="00BE0FB0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>ekvivalentní oteplovací zkratový proud</w:t>
      </w:r>
    </w:p>
    <w:p w:rsidR="001452DF" w:rsidRPr="0099663E" w:rsidRDefault="001452DF" w:rsidP="006C3A02">
      <w:pPr>
        <w:jc w:val="both"/>
        <w:rPr>
          <w:rFonts w:asciiTheme="minorHAnsi" w:hAnsiTheme="minorHAnsi"/>
        </w:rPr>
      </w:pPr>
    </w:p>
    <w:p w:rsidR="00764D59" w:rsidRPr="0099663E" w:rsidRDefault="00D1287C" w:rsidP="00FF7768">
      <w:pPr>
        <w:numPr>
          <w:ilvl w:val="0"/>
          <w:numId w:val="2"/>
        </w:numPr>
        <w:rPr>
          <w:rFonts w:asciiTheme="minorHAnsi" w:hAnsiTheme="minorHAnsi"/>
          <w:b/>
        </w:rPr>
      </w:pPr>
      <w:r w:rsidRPr="0099663E">
        <w:rPr>
          <w:rFonts w:asciiTheme="minorHAnsi" w:hAnsiTheme="minorHAnsi"/>
          <w:b/>
        </w:rPr>
        <w:t>Co je to oteplovací proud?</w:t>
      </w:r>
    </w:p>
    <w:p w:rsidR="006C3A02" w:rsidRPr="0099663E" w:rsidRDefault="00D1287C" w:rsidP="00E0321C">
      <w:pPr>
        <w:ind w:left="720"/>
        <w:rPr>
          <w:rFonts w:asciiTheme="minorHAnsi" w:hAnsiTheme="minorHAnsi"/>
        </w:rPr>
      </w:pPr>
      <w:r w:rsidRPr="0099663E">
        <w:rPr>
          <w:rFonts w:asciiTheme="minorHAnsi" w:hAnsiTheme="minorHAnsi"/>
        </w:rPr>
        <w:t>Je to fiktivní proud, který vyvine tolik tepla za s</w:t>
      </w:r>
      <w:r w:rsidR="00E0321C" w:rsidRPr="0099663E">
        <w:rPr>
          <w:rFonts w:asciiTheme="minorHAnsi" w:hAnsiTheme="minorHAnsi"/>
        </w:rPr>
        <w:t>tejnou dobu jako zkratový proud</w:t>
      </w:r>
      <w:r w:rsidR="00122AE4">
        <w:rPr>
          <w:rFonts w:asciiTheme="minorHAnsi" w:hAnsiTheme="minorHAnsi"/>
        </w:rPr>
        <w:t>.</w:t>
      </w:r>
    </w:p>
    <w:p w:rsidR="001452DF" w:rsidRPr="0099663E" w:rsidRDefault="00D1287C" w:rsidP="00FF7768">
      <w:pPr>
        <w:numPr>
          <w:ilvl w:val="0"/>
          <w:numId w:val="2"/>
        </w:numPr>
        <w:rPr>
          <w:rFonts w:asciiTheme="minorHAnsi" w:hAnsiTheme="minorHAnsi"/>
          <w:b/>
        </w:rPr>
      </w:pPr>
      <w:r w:rsidRPr="0099663E">
        <w:rPr>
          <w:rFonts w:asciiTheme="minorHAnsi" w:hAnsiTheme="minorHAnsi"/>
          <w:b/>
        </w:rPr>
        <w:t>Popište průběh zkratového proudu</w:t>
      </w:r>
    </w:p>
    <w:p w:rsidR="00BE0FB0" w:rsidRDefault="00BE0FB0" w:rsidP="00BE0FB0">
      <w:pPr>
        <w:ind w:left="720"/>
        <w:jc w:val="center"/>
      </w:pPr>
    </w:p>
    <w:p w:rsidR="00371604" w:rsidRDefault="00E0321C" w:rsidP="00BE0FB0">
      <w:pPr>
        <w:ind w:left="720"/>
        <w:jc w:val="center"/>
      </w:pPr>
      <w:r>
        <w:rPr>
          <w:noProof/>
          <w:lang w:eastAsia="cs-CZ"/>
        </w:rPr>
        <w:drawing>
          <wp:inline distT="0" distB="0" distL="0" distR="0">
            <wp:extent cx="2880000" cy="1996380"/>
            <wp:effectExtent l="19050" t="0" r="0" b="0"/>
            <wp:docPr id="7" name="Obrázek 6" descr="zkratovy proud prvni prube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kratovy proud prvni prubeh.png"/>
                    <pic:cNvPicPr/>
                  </pic:nvPicPr>
                  <pic:blipFill>
                    <a:blip r:embed="rId13" cstate="print"/>
                    <a:srcRect r="47146" b="2643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99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2DF" w:rsidRPr="0099663E" w:rsidRDefault="001452DF" w:rsidP="000144A8">
      <w:pPr>
        <w:ind w:left="720"/>
        <w:rPr>
          <w:rFonts w:asciiTheme="minorHAnsi" w:hAnsiTheme="minorHAnsi"/>
        </w:rPr>
      </w:pPr>
    </w:p>
    <w:p w:rsidR="006C3A02" w:rsidRPr="0099663E" w:rsidRDefault="006C3A02" w:rsidP="00BE0FB0">
      <w:pPr>
        <w:pStyle w:val="Odstavecseseznamem"/>
        <w:numPr>
          <w:ilvl w:val="0"/>
          <w:numId w:val="2"/>
        </w:numPr>
        <w:ind w:left="714" w:hanging="357"/>
        <w:contextualSpacing w:val="0"/>
        <w:rPr>
          <w:rFonts w:asciiTheme="minorHAnsi" w:hAnsiTheme="minorHAnsi"/>
          <w:b/>
        </w:rPr>
      </w:pPr>
      <w:r w:rsidRPr="0099663E">
        <w:rPr>
          <w:rFonts w:asciiTheme="minorHAnsi" w:hAnsiTheme="minorHAnsi"/>
          <w:b/>
        </w:rPr>
        <w:lastRenderedPageBreak/>
        <w:t>Co je to nomogram?</w:t>
      </w:r>
    </w:p>
    <w:p w:rsidR="006C3A02" w:rsidRPr="0099663E" w:rsidRDefault="006C3A02" w:rsidP="006C3A02">
      <w:pPr>
        <w:pStyle w:val="Odstavecseseznamem"/>
        <w:rPr>
          <w:rFonts w:asciiTheme="minorHAnsi" w:hAnsiTheme="minorHAnsi"/>
        </w:rPr>
      </w:pPr>
      <w:r w:rsidRPr="0099663E">
        <w:rPr>
          <w:rFonts w:asciiTheme="minorHAnsi" w:hAnsiTheme="minorHAnsi"/>
        </w:rPr>
        <w:t>Pomocí něj určujeme hodnoty zkratového proudu pro jednotlivé reaktance.</w:t>
      </w:r>
    </w:p>
    <w:p w:rsidR="00BE0FB0" w:rsidRDefault="00E0321C" w:rsidP="006C3A02">
      <w:pPr>
        <w:pStyle w:val="Odstavecseseznamem"/>
        <w:rPr>
          <w:rFonts w:asciiTheme="minorHAnsi" w:hAnsiTheme="minorHAnsi"/>
        </w:rPr>
      </w:pP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</w:p>
    <w:p w:rsidR="00E0321C" w:rsidRPr="0099663E" w:rsidRDefault="00E0321C" w:rsidP="006C3A02">
      <w:pPr>
        <w:pStyle w:val="Odstavecseseznamem"/>
        <w:rPr>
          <w:rFonts w:asciiTheme="minorHAnsi" w:hAnsiTheme="minorHAnsi"/>
        </w:rPr>
      </w:pP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  <w:r w:rsidRPr="0099663E">
        <w:rPr>
          <w:rFonts w:asciiTheme="minorHAnsi" w:hAnsiTheme="minorHAnsi"/>
        </w:rPr>
        <w:tab/>
      </w:r>
    </w:p>
    <w:p w:rsidR="00E0321C" w:rsidRPr="0099663E" w:rsidRDefault="00E0321C" w:rsidP="00E0321C">
      <w:pPr>
        <w:pStyle w:val="Odstavecseseznamem"/>
        <w:numPr>
          <w:ilvl w:val="0"/>
          <w:numId w:val="2"/>
        </w:numPr>
        <w:rPr>
          <w:rFonts w:asciiTheme="minorHAnsi" w:hAnsiTheme="minorHAnsi"/>
          <w:b/>
        </w:rPr>
      </w:pPr>
      <w:r w:rsidRPr="0099663E">
        <w:rPr>
          <w:rFonts w:asciiTheme="minorHAnsi" w:hAnsiTheme="minorHAnsi"/>
          <w:b/>
        </w:rPr>
        <w:t>Popište následující průběh</w:t>
      </w:r>
      <w:r w:rsidR="00D163E3">
        <w:rPr>
          <w:rFonts w:asciiTheme="minorHAnsi" w:hAnsiTheme="minorHAnsi"/>
          <w:b/>
        </w:rPr>
        <w:t>:</w:t>
      </w:r>
      <w:bookmarkStart w:id="0" w:name="_GoBack"/>
      <w:bookmarkEnd w:id="0"/>
    </w:p>
    <w:p w:rsidR="00E0321C" w:rsidRPr="0099663E" w:rsidRDefault="00E0321C" w:rsidP="00E0321C">
      <w:pPr>
        <w:pStyle w:val="Odstavecseseznamem"/>
        <w:rPr>
          <w:rFonts w:asciiTheme="minorHAnsi" w:hAnsiTheme="minorHAnsi"/>
        </w:rPr>
      </w:pPr>
    </w:p>
    <w:p w:rsidR="00E0321C" w:rsidRDefault="00E0321C" w:rsidP="00BE0FB0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2880000" cy="2432049"/>
            <wp:effectExtent l="19050" t="0" r="0" b="0"/>
            <wp:docPr id="6" name="Obrázek 5" descr="zkratovy proud prube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kratovy proud prubeh.PNG"/>
                    <pic:cNvPicPr/>
                  </pic:nvPicPr>
                  <pic:blipFill>
                    <a:blip r:embed="rId14" cstate="print"/>
                    <a:srcRect t="33023" r="599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432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A02" w:rsidRDefault="006C3A02" w:rsidP="006C3A02">
      <w:pPr>
        <w:pStyle w:val="Odstavecseseznamem"/>
      </w:pPr>
    </w:p>
    <w:p w:rsidR="006C3A02" w:rsidRDefault="006C3A02" w:rsidP="00E0321C">
      <w:pPr>
        <w:pStyle w:val="Odstavecseseznamem"/>
        <w:ind w:left="1428" w:firstLine="696"/>
      </w:pPr>
      <w:r>
        <w:t>.</w:t>
      </w:r>
    </w:p>
    <w:p w:rsidR="006C3A02" w:rsidRDefault="006C3A02" w:rsidP="006C3A02">
      <w:pPr>
        <w:pStyle w:val="Odstavecseseznamem"/>
      </w:pPr>
    </w:p>
    <w:p w:rsidR="006C3A02" w:rsidRDefault="006C3A02" w:rsidP="006C3A02">
      <w:pPr>
        <w:pStyle w:val="Odstavecseseznamem"/>
      </w:pPr>
    </w:p>
    <w:p w:rsidR="000144A8" w:rsidRPr="001452DF" w:rsidRDefault="000144A8" w:rsidP="000144A8">
      <w:pPr>
        <w:ind w:left="720"/>
        <w:rPr>
          <w:b/>
        </w:rPr>
      </w:pPr>
    </w:p>
    <w:p w:rsidR="00F7420E" w:rsidRPr="00F7420E" w:rsidRDefault="00F7420E" w:rsidP="00F7420E">
      <w:pPr>
        <w:pStyle w:val="Titulek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ab/>
      </w:r>
    </w:p>
    <w:p w:rsidR="00B54120" w:rsidRDefault="005C2247" w:rsidP="005C2247">
      <w:pPr>
        <w:pStyle w:val="Titulek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ab/>
      </w:r>
      <w:r>
        <w:rPr>
          <w:b w:val="0"/>
          <w:color w:val="auto"/>
          <w:sz w:val="22"/>
          <w:szCs w:val="22"/>
        </w:rPr>
        <w:tab/>
      </w:r>
    </w:p>
    <w:p w:rsidR="000144A8" w:rsidRDefault="000144A8" w:rsidP="000144A8"/>
    <w:p w:rsidR="000144A8" w:rsidRDefault="000144A8" w:rsidP="006C3A02"/>
    <w:p w:rsidR="000144A8" w:rsidRDefault="000144A8" w:rsidP="000144A8">
      <w:pPr>
        <w:pStyle w:val="Odstavecseseznamem"/>
      </w:pPr>
    </w:p>
    <w:p w:rsidR="000144A8" w:rsidRDefault="000144A8" w:rsidP="000144A8">
      <w:pPr>
        <w:pStyle w:val="Odstavecseseznamem"/>
      </w:pPr>
    </w:p>
    <w:p w:rsidR="0099663E" w:rsidRDefault="0099663E" w:rsidP="000144A8">
      <w:pPr>
        <w:pStyle w:val="Odstavecseseznamem"/>
      </w:pPr>
    </w:p>
    <w:p w:rsidR="0099663E" w:rsidRPr="0099663E" w:rsidRDefault="0099663E" w:rsidP="0099663E"/>
    <w:p w:rsidR="000144A8" w:rsidRPr="0099663E" w:rsidRDefault="0099663E" w:rsidP="0099663E">
      <w:pPr>
        <w:tabs>
          <w:tab w:val="left" w:pos="2837"/>
        </w:tabs>
      </w:pPr>
      <w:r>
        <w:tab/>
      </w:r>
      <w:r>
        <w:tab/>
      </w:r>
    </w:p>
    <w:sectPr w:rsidR="000144A8" w:rsidRPr="0099663E" w:rsidSect="00F444C6">
      <w:headerReference w:type="default" r:id="rId15"/>
      <w:footerReference w:type="default" r:id="rId16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6C8" w:rsidRDefault="003A66C8" w:rsidP="00C86079">
      <w:pPr>
        <w:spacing w:after="0" w:line="240" w:lineRule="auto"/>
      </w:pPr>
      <w:r>
        <w:separator/>
      </w:r>
    </w:p>
  </w:endnote>
  <w:endnote w:type="continuationSeparator" w:id="1">
    <w:p w:rsidR="003A66C8" w:rsidRDefault="003A66C8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1D1137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C2247">
      <w:tab/>
      <w:t>Praco</w:t>
    </w:r>
    <w:r w:rsidR="00754BF8">
      <w:t>vní list 6</w:t>
    </w:r>
    <w:r w:rsidR="007D70B3">
      <w:t xml:space="preserve"> – </w:t>
    </w:r>
    <w:r w:rsidR="00096F7F">
      <w:t>Zkratový proud</w:t>
    </w:r>
    <w:r w:rsidR="00F00C1D">
      <w:t>, průběh a jeho složky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6C8" w:rsidRDefault="003A66C8" w:rsidP="00C86079">
      <w:pPr>
        <w:spacing w:after="0" w:line="240" w:lineRule="auto"/>
      </w:pPr>
      <w:r>
        <w:separator/>
      </w:r>
    </w:p>
  </w:footnote>
  <w:footnote w:type="continuationSeparator" w:id="1">
    <w:p w:rsidR="003A66C8" w:rsidRDefault="003A66C8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079" w:rsidRDefault="00C8607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1D1137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7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144A8"/>
    <w:rsid w:val="00017BA6"/>
    <w:rsid w:val="00033A72"/>
    <w:rsid w:val="00052C76"/>
    <w:rsid w:val="0008275B"/>
    <w:rsid w:val="00082DC7"/>
    <w:rsid w:val="00085ABF"/>
    <w:rsid w:val="00091AC2"/>
    <w:rsid w:val="00091DF8"/>
    <w:rsid w:val="00096F7F"/>
    <w:rsid w:val="000F4305"/>
    <w:rsid w:val="00122AE4"/>
    <w:rsid w:val="00127BF0"/>
    <w:rsid w:val="001452DF"/>
    <w:rsid w:val="0015439D"/>
    <w:rsid w:val="0017439F"/>
    <w:rsid w:val="00185B82"/>
    <w:rsid w:val="001D1137"/>
    <w:rsid w:val="001F4FC1"/>
    <w:rsid w:val="00200AA9"/>
    <w:rsid w:val="00237B2A"/>
    <w:rsid w:val="00240D49"/>
    <w:rsid w:val="00292E6C"/>
    <w:rsid w:val="002C3D59"/>
    <w:rsid w:val="002F51B6"/>
    <w:rsid w:val="00306ADE"/>
    <w:rsid w:val="003271E1"/>
    <w:rsid w:val="00345568"/>
    <w:rsid w:val="003715CF"/>
    <w:rsid w:val="00371604"/>
    <w:rsid w:val="003A1179"/>
    <w:rsid w:val="003A66C8"/>
    <w:rsid w:val="003E6E1F"/>
    <w:rsid w:val="00411464"/>
    <w:rsid w:val="004803EB"/>
    <w:rsid w:val="00487D3F"/>
    <w:rsid w:val="004A3948"/>
    <w:rsid w:val="004E3F98"/>
    <w:rsid w:val="004F6810"/>
    <w:rsid w:val="00544798"/>
    <w:rsid w:val="00557F16"/>
    <w:rsid w:val="0056607C"/>
    <w:rsid w:val="00580A26"/>
    <w:rsid w:val="00584E5C"/>
    <w:rsid w:val="005B4612"/>
    <w:rsid w:val="005B7005"/>
    <w:rsid w:val="005C2247"/>
    <w:rsid w:val="005E051B"/>
    <w:rsid w:val="005E0B7D"/>
    <w:rsid w:val="006079BD"/>
    <w:rsid w:val="00610EC6"/>
    <w:rsid w:val="0062677D"/>
    <w:rsid w:val="006772BD"/>
    <w:rsid w:val="0068375B"/>
    <w:rsid w:val="00690929"/>
    <w:rsid w:val="0069488A"/>
    <w:rsid w:val="006B27C6"/>
    <w:rsid w:val="006C3A02"/>
    <w:rsid w:val="006D2C7E"/>
    <w:rsid w:val="00713708"/>
    <w:rsid w:val="00754BF8"/>
    <w:rsid w:val="00764D59"/>
    <w:rsid w:val="00765BE0"/>
    <w:rsid w:val="00777AAC"/>
    <w:rsid w:val="00781283"/>
    <w:rsid w:val="0078185C"/>
    <w:rsid w:val="00787AA9"/>
    <w:rsid w:val="007B2E0E"/>
    <w:rsid w:val="007D70B3"/>
    <w:rsid w:val="00826702"/>
    <w:rsid w:val="00857280"/>
    <w:rsid w:val="00870273"/>
    <w:rsid w:val="00894939"/>
    <w:rsid w:val="008A45E9"/>
    <w:rsid w:val="008F355F"/>
    <w:rsid w:val="009114B6"/>
    <w:rsid w:val="00913CAC"/>
    <w:rsid w:val="00917BFF"/>
    <w:rsid w:val="00980D28"/>
    <w:rsid w:val="009813B1"/>
    <w:rsid w:val="0099663E"/>
    <w:rsid w:val="009A0544"/>
    <w:rsid w:val="009A303C"/>
    <w:rsid w:val="009D3387"/>
    <w:rsid w:val="009E20E0"/>
    <w:rsid w:val="00A01992"/>
    <w:rsid w:val="00A202D5"/>
    <w:rsid w:val="00A45511"/>
    <w:rsid w:val="00A56BB5"/>
    <w:rsid w:val="00A74180"/>
    <w:rsid w:val="00A941BD"/>
    <w:rsid w:val="00A97D48"/>
    <w:rsid w:val="00AA4418"/>
    <w:rsid w:val="00AD57A6"/>
    <w:rsid w:val="00B00A84"/>
    <w:rsid w:val="00B47B77"/>
    <w:rsid w:val="00B51089"/>
    <w:rsid w:val="00B54120"/>
    <w:rsid w:val="00B773AB"/>
    <w:rsid w:val="00B84AD6"/>
    <w:rsid w:val="00BC1D33"/>
    <w:rsid w:val="00BC2016"/>
    <w:rsid w:val="00BE0FB0"/>
    <w:rsid w:val="00C2330E"/>
    <w:rsid w:val="00C86079"/>
    <w:rsid w:val="00C96CF8"/>
    <w:rsid w:val="00CB4DA6"/>
    <w:rsid w:val="00D03CEC"/>
    <w:rsid w:val="00D1287C"/>
    <w:rsid w:val="00D163E3"/>
    <w:rsid w:val="00D80CEB"/>
    <w:rsid w:val="00D859F5"/>
    <w:rsid w:val="00D92281"/>
    <w:rsid w:val="00D93A88"/>
    <w:rsid w:val="00DE5259"/>
    <w:rsid w:val="00E0321C"/>
    <w:rsid w:val="00E10621"/>
    <w:rsid w:val="00E107E1"/>
    <w:rsid w:val="00E8187D"/>
    <w:rsid w:val="00EB43B0"/>
    <w:rsid w:val="00EE117E"/>
    <w:rsid w:val="00F00C1D"/>
    <w:rsid w:val="00F14B81"/>
    <w:rsid w:val="00F444C6"/>
    <w:rsid w:val="00F4589B"/>
    <w:rsid w:val="00F631BC"/>
    <w:rsid w:val="00F65688"/>
    <w:rsid w:val="00F7420E"/>
    <w:rsid w:val="00F74C80"/>
    <w:rsid w:val="00F86CED"/>
    <w:rsid w:val="00FC024A"/>
    <w:rsid w:val="00FD7B02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75CD5-4E13-4B42-930B-2F08F0127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283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8</cp:revision>
  <cp:lastPrinted>2013-12-28T13:56:00Z</cp:lastPrinted>
  <dcterms:created xsi:type="dcterms:W3CDTF">2014-04-10T17:31:00Z</dcterms:created>
  <dcterms:modified xsi:type="dcterms:W3CDTF">2014-05-15T16:05:00Z</dcterms:modified>
</cp:coreProperties>
</file>