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A6288" w:rsidRDefault="003A6288"/>
    <w:p w:rsidR="003A6288" w:rsidRDefault="003A6288"/>
    <w:p w:rsidR="003A6288" w:rsidRDefault="003A6288"/>
    <w:p w:rsidR="003A6288" w:rsidRDefault="003A6288"/>
    <w:tbl>
      <w:tblPr>
        <w:tblStyle w:val="Mkatabulky"/>
        <w:tblW w:w="0" w:type="auto"/>
        <w:tblInd w:w="-176" w:type="dxa"/>
        <w:tblLook w:val="04A0" w:firstRow="1" w:lastRow="0" w:firstColumn="1" w:lastColumn="0" w:noHBand="0" w:noVBand="1"/>
      </w:tblPr>
      <w:tblGrid>
        <w:gridCol w:w="1458"/>
        <w:gridCol w:w="9138"/>
      </w:tblGrid>
      <w:tr w:rsidR="003A6288" w:rsidTr="005308EF">
        <w:tc>
          <w:tcPr>
            <w:tcW w:w="1458" w:type="dxa"/>
          </w:tcPr>
          <w:p w:rsidR="003A6288" w:rsidRDefault="003A6288" w:rsidP="005308EF">
            <w:r>
              <w:t>Škola</w:t>
            </w:r>
          </w:p>
        </w:tc>
        <w:tc>
          <w:tcPr>
            <w:tcW w:w="0" w:type="auto"/>
          </w:tcPr>
          <w:p w:rsidR="003A6288" w:rsidRDefault="003A6288" w:rsidP="005308EF">
            <w:r>
              <w:t>Střední průmyslová škola elektrotechnická a IT, Brno, Purkyňova 97</w:t>
            </w:r>
          </w:p>
          <w:p w:rsidR="003A6288" w:rsidRDefault="003A6288" w:rsidP="005308EF"/>
        </w:tc>
      </w:tr>
      <w:tr w:rsidR="003A6288" w:rsidTr="005308EF">
        <w:tc>
          <w:tcPr>
            <w:tcW w:w="1458" w:type="dxa"/>
          </w:tcPr>
          <w:p w:rsidR="003A6288" w:rsidRDefault="003A6288" w:rsidP="005308EF">
            <w:r>
              <w:t>Číslo projektu</w:t>
            </w:r>
          </w:p>
        </w:tc>
        <w:tc>
          <w:tcPr>
            <w:tcW w:w="0" w:type="auto"/>
          </w:tcPr>
          <w:p w:rsidR="003A6288" w:rsidRDefault="003A6288" w:rsidP="005308EF">
            <w:r>
              <w:t>CZ.1.07/1.5.00/34.0570</w:t>
            </w:r>
          </w:p>
          <w:p w:rsidR="003A6288" w:rsidRDefault="003A6288" w:rsidP="005308EF"/>
        </w:tc>
      </w:tr>
      <w:tr w:rsidR="003A6288" w:rsidTr="005308EF">
        <w:tc>
          <w:tcPr>
            <w:tcW w:w="1458" w:type="dxa"/>
          </w:tcPr>
          <w:p w:rsidR="003A6288" w:rsidRDefault="003A6288" w:rsidP="005308EF">
            <w:r>
              <w:t>Název projektu</w:t>
            </w:r>
          </w:p>
        </w:tc>
        <w:tc>
          <w:tcPr>
            <w:tcW w:w="0" w:type="auto"/>
          </w:tcPr>
          <w:p w:rsidR="003A6288" w:rsidRDefault="003A6288" w:rsidP="005308EF">
            <w:r>
              <w:t>Pracovní listy k procvičování komunikačních dovedností v ANJ</w:t>
            </w:r>
          </w:p>
        </w:tc>
      </w:tr>
      <w:tr w:rsidR="003A6288" w:rsidTr="005308EF">
        <w:tc>
          <w:tcPr>
            <w:tcW w:w="1458" w:type="dxa"/>
          </w:tcPr>
          <w:p w:rsidR="003A6288" w:rsidRDefault="003A6288" w:rsidP="005308EF">
            <w:r>
              <w:t>Šablona</w:t>
            </w:r>
          </w:p>
        </w:tc>
        <w:tc>
          <w:tcPr>
            <w:tcW w:w="0" w:type="auto"/>
          </w:tcPr>
          <w:p w:rsidR="003A6288" w:rsidRDefault="003A6288" w:rsidP="005308EF">
            <w:r>
              <w:t xml:space="preserve"> II/2 – Inovace a zkvalitnění výuky cizích jazyků na středních </w:t>
            </w:r>
          </w:p>
          <w:p w:rsidR="003A6288" w:rsidRDefault="003A6288" w:rsidP="005308EF">
            <w:r>
              <w:t xml:space="preserve"> školách</w:t>
            </w:r>
          </w:p>
          <w:p w:rsidR="003A6288" w:rsidRDefault="003A6288" w:rsidP="005308EF"/>
        </w:tc>
      </w:tr>
      <w:tr w:rsidR="003A6288" w:rsidTr="005308EF">
        <w:tc>
          <w:tcPr>
            <w:tcW w:w="1458" w:type="dxa"/>
          </w:tcPr>
          <w:p w:rsidR="003A6288" w:rsidRDefault="003A6288" w:rsidP="005308EF">
            <w:r>
              <w:t>Autor</w:t>
            </w:r>
          </w:p>
        </w:tc>
        <w:tc>
          <w:tcPr>
            <w:tcW w:w="0" w:type="auto"/>
          </w:tcPr>
          <w:p w:rsidR="003A6288" w:rsidRDefault="003A6288" w:rsidP="005308EF">
            <w:r>
              <w:t>PhDr. Ivana Chládková</w:t>
            </w:r>
          </w:p>
          <w:p w:rsidR="003A6288" w:rsidRDefault="003A6288" w:rsidP="005308EF"/>
        </w:tc>
      </w:tr>
      <w:tr w:rsidR="003A6288" w:rsidTr="005308EF">
        <w:tc>
          <w:tcPr>
            <w:tcW w:w="1458" w:type="dxa"/>
          </w:tcPr>
          <w:p w:rsidR="003A6288" w:rsidRDefault="003A6288" w:rsidP="005308EF">
            <w:r>
              <w:t>Tematická oblast</w:t>
            </w:r>
          </w:p>
        </w:tc>
        <w:tc>
          <w:tcPr>
            <w:tcW w:w="0" w:type="auto"/>
          </w:tcPr>
          <w:p w:rsidR="003A6288" w:rsidRDefault="003A6288" w:rsidP="005308EF">
            <w:pPr>
              <w:ind w:left="2880" w:hanging="2880"/>
            </w:pPr>
            <w:r>
              <w:t>Reálie vlastní země a anglicky mluvících zemí</w:t>
            </w:r>
          </w:p>
          <w:p w:rsidR="003A6288" w:rsidRDefault="003A6288" w:rsidP="005308EF"/>
        </w:tc>
      </w:tr>
      <w:tr w:rsidR="003A6288" w:rsidTr="005308EF">
        <w:tc>
          <w:tcPr>
            <w:tcW w:w="1458" w:type="dxa"/>
          </w:tcPr>
          <w:p w:rsidR="003A6288" w:rsidRDefault="003A6288" w:rsidP="005308EF">
            <w:r>
              <w:t>Název</w:t>
            </w:r>
          </w:p>
        </w:tc>
        <w:tc>
          <w:tcPr>
            <w:tcW w:w="0" w:type="auto"/>
          </w:tcPr>
          <w:p w:rsidR="003A6288" w:rsidRDefault="003A6288" w:rsidP="005308EF">
            <w:r>
              <w:t>VY_22_INOVACE_01_3_CHIV</w:t>
            </w:r>
          </w:p>
          <w:p w:rsidR="003A6288" w:rsidRDefault="003A6288" w:rsidP="005308EF">
            <w:r>
              <w:t xml:space="preserve">London, </w:t>
            </w:r>
            <w:proofErr w:type="spellStart"/>
            <w:r>
              <w:t>Travelling</w:t>
            </w:r>
            <w:proofErr w:type="spellEnd"/>
          </w:p>
          <w:p w:rsidR="003A6288" w:rsidRDefault="003A6288" w:rsidP="005308EF"/>
        </w:tc>
      </w:tr>
      <w:tr w:rsidR="003A6288" w:rsidTr="005308EF">
        <w:tc>
          <w:tcPr>
            <w:tcW w:w="1458" w:type="dxa"/>
          </w:tcPr>
          <w:p w:rsidR="003A6288" w:rsidRDefault="003A6288" w:rsidP="005308EF">
            <w:r>
              <w:t>Pořadové číslo</w:t>
            </w:r>
          </w:p>
        </w:tc>
        <w:tc>
          <w:tcPr>
            <w:tcW w:w="0" w:type="auto"/>
          </w:tcPr>
          <w:p w:rsidR="003A6288" w:rsidRDefault="003A6288" w:rsidP="005308EF">
            <w:r>
              <w:t>3</w:t>
            </w:r>
          </w:p>
        </w:tc>
      </w:tr>
      <w:tr w:rsidR="003A6288" w:rsidTr="005308EF">
        <w:tc>
          <w:tcPr>
            <w:tcW w:w="1458" w:type="dxa"/>
          </w:tcPr>
          <w:p w:rsidR="003A6288" w:rsidRDefault="003A6288" w:rsidP="005308EF">
            <w:r>
              <w:t>Datum tvorby</w:t>
            </w:r>
          </w:p>
        </w:tc>
        <w:tc>
          <w:tcPr>
            <w:tcW w:w="0" w:type="auto"/>
          </w:tcPr>
          <w:p w:rsidR="003A6288" w:rsidRDefault="003A6288" w:rsidP="005308EF">
            <w:proofErr w:type="gramStart"/>
            <w:r>
              <w:t>17.1.2013</w:t>
            </w:r>
            <w:proofErr w:type="gramEnd"/>
          </w:p>
        </w:tc>
      </w:tr>
      <w:tr w:rsidR="003A6288" w:rsidTr="005308EF">
        <w:tc>
          <w:tcPr>
            <w:tcW w:w="1458" w:type="dxa"/>
          </w:tcPr>
          <w:p w:rsidR="003A6288" w:rsidRDefault="003A6288" w:rsidP="005308EF">
            <w:r>
              <w:t>Anotace (ročník)</w:t>
            </w:r>
          </w:p>
        </w:tc>
        <w:tc>
          <w:tcPr>
            <w:tcW w:w="0" w:type="auto"/>
          </w:tcPr>
          <w:p w:rsidR="003A6288" w:rsidRDefault="003A6288" w:rsidP="005308EF">
            <w:r>
              <w:t xml:space="preserve"> </w:t>
            </w:r>
            <w:proofErr w:type="gramStart"/>
            <w:r>
              <w:t>PL  3  slouží</w:t>
            </w:r>
            <w:proofErr w:type="gramEnd"/>
            <w:r>
              <w:t xml:space="preserve"> jako materiál k hodinám anglického jazyka,  konverzace v anglickém jazyce nebo volitelného předmětu anglický jazyk. Slouží k procvičení již probraného učiva a tematicky je zaměřena na </w:t>
            </w:r>
            <w:proofErr w:type="gramStart"/>
            <w:r>
              <w:t>reálie  anglicky</w:t>
            </w:r>
            <w:proofErr w:type="gramEnd"/>
            <w:r>
              <w:t xml:space="preserve"> mluvících zemí  stejně jako na komunikační dovednosti. </w:t>
            </w:r>
          </w:p>
          <w:p w:rsidR="003A6288" w:rsidRDefault="003A6288" w:rsidP="005308EF">
            <w:pPr>
              <w:rPr>
                <w:rFonts w:eastAsia="Calibri"/>
                <w:i/>
              </w:rPr>
            </w:pPr>
            <w:r>
              <w:t xml:space="preserve">PL slouží k procvičení ústního projevu a zaměřuje </w:t>
            </w:r>
            <w:proofErr w:type="gramStart"/>
            <w:r>
              <w:t>se  na</w:t>
            </w:r>
            <w:proofErr w:type="gramEnd"/>
            <w:r>
              <w:t xml:space="preserve"> souvislý monolog  a na interakci a je vhodný pro 1.-2. očník střední školy.</w:t>
            </w:r>
          </w:p>
          <w:p w:rsidR="003A6288" w:rsidRPr="00600A43" w:rsidRDefault="003A6288" w:rsidP="005308EF">
            <w:pPr>
              <w:jc w:val="both"/>
              <w:rPr>
                <w:rFonts w:eastAsia="Calibri"/>
                <w:i/>
              </w:rPr>
            </w:pPr>
          </w:p>
        </w:tc>
      </w:tr>
    </w:tbl>
    <w:p w:rsidR="003A6288" w:rsidRDefault="003A6288" w:rsidP="003A6288"/>
    <w:p w:rsidR="003A6288" w:rsidRDefault="003A6288"/>
    <w:p w:rsidR="003A6288" w:rsidRDefault="003A6288"/>
    <w:p w:rsidR="003A6288" w:rsidRDefault="003A6288"/>
    <w:p w:rsidR="003A6288" w:rsidRDefault="003A6288"/>
    <w:p w:rsidR="003A6288" w:rsidRDefault="003A6288"/>
    <w:p w:rsidR="003A6288" w:rsidRDefault="003A6288"/>
    <w:p w:rsidR="003A6288" w:rsidRDefault="003A6288"/>
    <w:p w:rsidR="003A6288" w:rsidRDefault="003A6288"/>
    <w:p w:rsidR="003A6288" w:rsidRDefault="003A6288"/>
    <w:p w:rsidR="003A6288" w:rsidRDefault="003A6288"/>
    <w:p w:rsidR="003A6288" w:rsidRDefault="003A6288"/>
    <w:p w:rsidR="003A6288" w:rsidRDefault="003A6288"/>
    <w:p w:rsidR="003A6288" w:rsidRDefault="003A6288"/>
    <w:p w:rsidR="003A6288" w:rsidRDefault="003A6288"/>
    <w:tbl>
      <w:tblPr>
        <w:tblpPr w:vertAnchor="text" w:horzAnchor="page" w:tblpX="852" w:tblpY="171"/>
        <w:tblOverlap w:val="never"/>
        <w:tblW w:w="102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91"/>
      </w:tblGrid>
      <w:tr w:rsidR="003C356F" w:rsidRPr="00FF501D" w:rsidTr="00FC5BB5">
        <w:trPr>
          <w:trHeight w:val="393"/>
        </w:trPr>
        <w:tc>
          <w:tcPr>
            <w:tcW w:w="10291" w:type="dxa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vAlign w:val="center"/>
          </w:tcPr>
          <w:p w:rsidR="003C356F" w:rsidRPr="001924A4" w:rsidRDefault="000879C0" w:rsidP="000879C0">
            <w:pPr>
              <w:rPr>
                <w:rFonts w:ascii="Arial" w:hAnsi="Arial" w:cs="Arial"/>
                <w:b/>
                <w:lang w:val="en-GB"/>
              </w:rPr>
            </w:pPr>
            <w:r>
              <w:rPr>
                <w:rFonts w:ascii="Arial" w:hAnsi="Arial" w:cs="Arial"/>
                <w:i/>
                <w:sz w:val="20"/>
                <w:szCs w:val="20"/>
                <w:lang w:val="en-GB"/>
              </w:rPr>
              <w:lastRenderedPageBreak/>
              <w:t xml:space="preserve"> </w:t>
            </w:r>
            <w:r w:rsidR="00AF01CD">
              <w:rPr>
                <w:rFonts w:ascii="Arial" w:hAnsi="Arial" w:cs="Arial"/>
                <w:b/>
                <w:lang w:val="en-GB"/>
              </w:rPr>
              <w:t xml:space="preserve">London, Prague, Travelling                    </w:t>
            </w:r>
            <w:r w:rsidR="008413BE">
              <w:rPr>
                <w:rFonts w:ascii="Arial" w:hAnsi="Arial" w:cs="Arial"/>
                <w:b/>
                <w:lang w:val="en-GB"/>
              </w:rPr>
              <w:t xml:space="preserve"> UCITELSKY  PL – SLOUZI  JEN  K</w:t>
            </w:r>
            <w:r w:rsidRPr="001924A4">
              <w:rPr>
                <w:rFonts w:ascii="Arial" w:hAnsi="Arial" w:cs="Arial"/>
                <w:b/>
                <w:lang w:val="en-GB"/>
              </w:rPr>
              <w:t xml:space="preserve"> </w:t>
            </w:r>
            <w:r w:rsidR="008413BE">
              <w:rPr>
                <w:rFonts w:ascii="Arial" w:hAnsi="Arial" w:cs="Arial"/>
                <w:b/>
                <w:lang w:val="en-GB"/>
              </w:rPr>
              <w:t xml:space="preserve"> </w:t>
            </w:r>
            <w:r w:rsidRPr="001924A4">
              <w:rPr>
                <w:rFonts w:ascii="Arial" w:hAnsi="Arial" w:cs="Arial"/>
                <w:b/>
                <w:lang w:val="en-GB"/>
              </w:rPr>
              <w:t>PROCVIC</w:t>
            </w:r>
            <w:r w:rsidR="001924A4" w:rsidRPr="001924A4">
              <w:rPr>
                <w:rFonts w:ascii="Arial" w:hAnsi="Arial" w:cs="Arial"/>
                <w:b/>
                <w:lang w:val="en-GB"/>
              </w:rPr>
              <w:t>ENI</w:t>
            </w:r>
          </w:p>
        </w:tc>
      </w:tr>
    </w:tbl>
    <w:p w:rsidR="008918CB" w:rsidRPr="00FF501D" w:rsidRDefault="008918CB" w:rsidP="008918CB">
      <w:pPr>
        <w:framePr w:w="1015" w:h="539" w:hSpace="142" w:wrap="around" w:vAnchor="page" w:hAnchor="page" w:x="9924" w:y="15877" w:anchorLock="1"/>
        <w:jc w:val="right"/>
        <w:rPr>
          <w:rFonts w:ascii="Arial" w:hAnsi="Arial" w:cs="Arial"/>
          <w:sz w:val="22"/>
          <w:szCs w:val="22"/>
          <w:lang w:val="en-GB"/>
        </w:rPr>
      </w:pPr>
    </w:p>
    <w:p w:rsidR="006979B2" w:rsidRPr="006979B2" w:rsidRDefault="006979B2" w:rsidP="006979B2">
      <w:pPr>
        <w:rPr>
          <w:vanish/>
        </w:rPr>
      </w:pPr>
      <w:bookmarkStart w:id="0" w:name="Text32"/>
    </w:p>
    <w:tbl>
      <w:tblPr>
        <w:tblpPr w:topFromText="142" w:bottomFromText="142" w:vertAnchor="text" w:horzAnchor="margin" w:tblpY="-71"/>
        <w:tblOverlap w:val="never"/>
        <w:tblW w:w="103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3440"/>
        <w:gridCol w:w="3440"/>
        <w:gridCol w:w="3439"/>
      </w:tblGrid>
      <w:tr w:rsidR="0065756A" w:rsidRPr="00FF501D" w:rsidTr="0065756A">
        <w:trPr>
          <w:trHeight w:val="413"/>
        </w:trPr>
        <w:tc>
          <w:tcPr>
            <w:tcW w:w="3440" w:type="dxa"/>
            <w:vAlign w:val="center"/>
          </w:tcPr>
          <w:bookmarkEnd w:id="0"/>
          <w:p w:rsidR="0065756A" w:rsidRPr="00FF501D" w:rsidRDefault="001924A4" w:rsidP="0065756A">
            <w:pPr>
              <w:widowControl w:val="0"/>
              <w:rPr>
                <w:rFonts w:ascii="Arial" w:hAnsi="Arial" w:cs="Arial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Task 1</w:t>
            </w:r>
          </w:p>
        </w:tc>
        <w:tc>
          <w:tcPr>
            <w:tcW w:w="3440" w:type="dxa"/>
            <w:vAlign w:val="center"/>
          </w:tcPr>
          <w:p w:rsidR="0065756A" w:rsidRPr="00FF501D" w:rsidRDefault="0065756A" w:rsidP="0065756A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3439" w:type="dxa"/>
            <w:vAlign w:val="center"/>
          </w:tcPr>
          <w:p w:rsidR="0065756A" w:rsidRPr="001924A4" w:rsidRDefault="001924A4" w:rsidP="0065756A">
            <w:pPr>
              <w:widowControl w:val="0"/>
              <w:jc w:val="right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1924A4">
              <w:rPr>
                <w:rFonts w:ascii="Arial" w:hAnsi="Arial" w:cs="Arial"/>
                <w:bCs/>
                <w:sz w:val="22"/>
                <w:szCs w:val="22"/>
                <w:lang w:val="en-GB"/>
              </w:rPr>
              <w:t>2.5 min.</w:t>
            </w:r>
          </w:p>
        </w:tc>
      </w:tr>
    </w:tbl>
    <w:p w:rsidR="00AF01CD" w:rsidRPr="00920628" w:rsidRDefault="00AF01CD" w:rsidP="00AF01CD">
      <w:pPr>
        <w:widowControl w:val="0"/>
        <w:jc w:val="both"/>
        <w:rPr>
          <w:rFonts w:ascii="Arial" w:hAnsi="Arial" w:cs="Arial"/>
          <w:bCs/>
          <w:sz w:val="22"/>
          <w:szCs w:val="22"/>
          <w:lang w:val="en-GB"/>
        </w:rPr>
      </w:pPr>
      <w:r w:rsidRPr="00920628">
        <w:rPr>
          <w:rFonts w:ascii="Arial" w:hAnsi="Arial" w:cs="Arial"/>
          <w:bCs/>
          <w:sz w:val="22"/>
          <w:szCs w:val="22"/>
          <w:lang w:val="en-GB"/>
        </w:rPr>
        <w:t xml:space="preserve">In this task you are going to speak </w:t>
      </w:r>
      <w:r w:rsidRPr="00920628">
        <w:rPr>
          <w:rFonts w:ascii="Arial" w:hAnsi="Arial" w:cs="Arial"/>
          <w:b/>
          <w:bCs/>
          <w:sz w:val="22"/>
          <w:szCs w:val="22"/>
          <w:lang w:val="en-GB"/>
        </w:rPr>
        <w:t>on your own</w:t>
      </w:r>
      <w:r w:rsidRPr="00920628">
        <w:rPr>
          <w:rFonts w:ascii="Arial" w:hAnsi="Arial" w:cs="Arial"/>
          <w:bCs/>
          <w:sz w:val="22"/>
          <w:szCs w:val="22"/>
          <w:lang w:val="en-GB"/>
        </w:rPr>
        <w:t xml:space="preserve">. Imagine the situation: you are studying </w:t>
      </w:r>
    </w:p>
    <w:p w:rsidR="00AF01CD" w:rsidRPr="00920628" w:rsidRDefault="00AF01CD" w:rsidP="00AF01CD">
      <w:pPr>
        <w:widowControl w:val="0"/>
        <w:jc w:val="both"/>
        <w:rPr>
          <w:rFonts w:ascii="Arial" w:hAnsi="Arial" w:cs="Arial"/>
          <w:bCs/>
          <w:sz w:val="22"/>
          <w:szCs w:val="22"/>
          <w:lang w:val="en-GB"/>
        </w:rPr>
      </w:pPr>
      <w:proofErr w:type="gramStart"/>
      <w:r>
        <w:rPr>
          <w:rFonts w:ascii="Arial" w:hAnsi="Arial" w:cs="Arial"/>
          <w:bCs/>
          <w:sz w:val="22"/>
          <w:szCs w:val="22"/>
          <w:lang w:val="en-GB"/>
        </w:rPr>
        <w:t>a</w:t>
      </w:r>
      <w:r w:rsidRPr="00920628">
        <w:rPr>
          <w:rFonts w:ascii="Arial" w:hAnsi="Arial" w:cs="Arial"/>
          <w:bCs/>
          <w:sz w:val="22"/>
          <w:szCs w:val="22"/>
          <w:lang w:val="en-GB"/>
        </w:rPr>
        <w:t>t</w:t>
      </w:r>
      <w:proofErr w:type="gramEnd"/>
      <w:r w:rsidRPr="00920628">
        <w:rPr>
          <w:rFonts w:ascii="Arial" w:hAnsi="Arial" w:cs="Arial"/>
          <w:bCs/>
          <w:sz w:val="22"/>
          <w:szCs w:val="22"/>
          <w:lang w:val="en-GB"/>
        </w:rPr>
        <w:t xml:space="preserve"> an international secondary school. You are supposed to prepare a presentation to </w:t>
      </w:r>
    </w:p>
    <w:p w:rsidR="00AF01CD" w:rsidRPr="00310109" w:rsidRDefault="00AF01CD" w:rsidP="00AF01CD">
      <w:pPr>
        <w:widowControl w:val="0"/>
        <w:jc w:val="both"/>
        <w:rPr>
          <w:rFonts w:ascii="Arial" w:hAnsi="Arial" w:cs="Arial"/>
          <w:b/>
          <w:bCs/>
          <w:sz w:val="22"/>
          <w:szCs w:val="22"/>
          <w:lang w:val="en-GB"/>
        </w:rPr>
      </w:pPr>
      <w:proofErr w:type="gramStart"/>
      <w:r>
        <w:rPr>
          <w:rFonts w:ascii="Arial" w:hAnsi="Arial" w:cs="Arial"/>
          <w:bCs/>
          <w:sz w:val="22"/>
          <w:szCs w:val="22"/>
          <w:lang w:val="en-GB"/>
        </w:rPr>
        <w:t>a</w:t>
      </w:r>
      <w:proofErr w:type="gramEnd"/>
      <w:r>
        <w:rPr>
          <w:rFonts w:ascii="Arial" w:hAnsi="Arial" w:cs="Arial"/>
          <w:bCs/>
          <w:sz w:val="22"/>
          <w:szCs w:val="22"/>
          <w:lang w:val="en-GB"/>
        </w:rPr>
        <w:t xml:space="preserve"> Geography lesson. You</w:t>
      </w:r>
      <w:r w:rsidRPr="00920628">
        <w:rPr>
          <w:rFonts w:ascii="Arial" w:hAnsi="Arial" w:cs="Arial"/>
          <w:bCs/>
          <w:sz w:val="22"/>
          <w:szCs w:val="22"/>
          <w:lang w:val="en-GB"/>
        </w:rPr>
        <w:t xml:space="preserve"> will </w:t>
      </w:r>
      <w:r>
        <w:rPr>
          <w:rFonts w:ascii="Arial" w:hAnsi="Arial" w:cs="Arial"/>
          <w:bCs/>
          <w:sz w:val="22"/>
          <w:szCs w:val="22"/>
          <w:lang w:val="en-GB"/>
        </w:rPr>
        <w:t xml:space="preserve">compare two capital cities, </w:t>
      </w:r>
      <w:r w:rsidRPr="00310109">
        <w:rPr>
          <w:rFonts w:ascii="Arial" w:hAnsi="Arial" w:cs="Arial"/>
          <w:b/>
          <w:bCs/>
          <w:sz w:val="22"/>
          <w:szCs w:val="22"/>
          <w:lang w:val="en-GB"/>
        </w:rPr>
        <w:t>London and Prague.</w:t>
      </w:r>
      <w:r>
        <w:rPr>
          <w:rFonts w:ascii="Arial" w:hAnsi="Arial" w:cs="Arial"/>
          <w:b/>
          <w:bCs/>
          <w:sz w:val="22"/>
          <w:szCs w:val="22"/>
          <w:lang w:val="en-GB"/>
        </w:rPr>
        <w:t xml:space="preserve">  Are you ready?</w:t>
      </w:r>
    </w:p>
    <w:p w:rsidR="00AF01CD" w:rsidRDefault="00AF01CD" w:rsidP="001924A4">
      <w:pPr>
        <w:widowControl w:val="0"/>
        <w:rPr>
          <w:rFonts w:ascii="Arial" w:hAnsi="Arial" w:cs="Arial"/>
          <w:bCs/>
          <w:sz w:val="22"/>
          <w:szCs w:val="22"/>
          <w:lang w:val="en-GB"/>
        </w:rPr>
      </w:pPr>
    </w:p>
    <w:p w:rsidR="00AF01CD" w:rsidRDefault="00AF01CD" w:rsidP="001924A4">
      <w:pPr>
        <w:widowControl w:val="0"/>
        <w:rPr>
          <w:rFonts w:ascii="Arial" w:hAnsi="Arial" w:cs="Arial"/>
          <w:bCs/>
          <w:sz w:val="22"/>
          <w:szCs w:val="22"/>
          <w:lang w:val="en-GB"/>
        </w:rPr>
      </w:pPr>
    </w:p>
    <w:tbl>
      <w:tblPr>
        <w:tblpPr w:leftFromText="284" w:topFromText="142" w:bottomFromText="142" w:vertAnchor="text" w:tblpX="540" w:tblpY="143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3881"/>
        <w:gridCol w:w="5900"/>
      </w:tblGrid>
      <w:tr w:rsidR="00195FA1" w:rsidRPr="00FF501D">
        <w:tc>
          <w:tcPr>
            <w:tcW w:w="3881" w:type="dxa"/>
            <w:tcBorders>
              <w:top w:val="single" w:sz="24" w:space="0" w:color="99CC00"/>
              <w:left w:val="single" w:sz="24" w:space="0" w:color="99CC00"/>
              <w:bottom w:val="single" w:sz="24" w:space="0" w:color="99CC00"/>
              <w:right w:val="single" w:sz="24" w:space="0" w:color="99CC00"/>
            </w:tcBorders>
            <w:vAlign w:val="center"/>
          </w:tcPr>
          <w:p w:rsidR="00AF01CD" w:rsidRPr="00C554CE" w:rsidRDefault="00AF01CD" w:rsidP="00AF01CD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Location </w:t>
            </w:r>
          </w:p>
          <w:p w:rsidR="00AF01CD" w:rsidRPr="00C554CE" w:rsidRDefault="00AF01CD" w:rsidP="00AF01CD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>population</w:t>
            </w:r>
          </w:p>
          <w:p w:rsidR="00AF01CD" w:rsidRPr="00C554CE" w:rsidRDefault="00AF01CD" w:rsidP="00AF01CD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>interesting places</w:t>
            </w:r>
          </w:p>
          <w:p w:rsidR="00AF01CD" w:rsidRPr="00C554CE" w:rsidRDefault="00AF01CD" w:rsidP="00AF01CD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>transport</w:t>
            </w:r>
          </w:p>
          <w:p w:rsidR="00195FA1" w:rsidRPr="00AF01CD" w:rsidRDefault="00AF01CD" w:rsidP="00AF01CD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ind w:left="540"/>
              <w:rPr>
                <w:rFonts w:ascii="Arial" w:hAnsi="Arial" w:cs="Arial"/>
                <w:bCs/>
                <w:sz w:val="20"/>
                <w:szCs w:val="20"/>
                <w:lang w:val="en-GB"/>
              </w:rPr>
            </w:pPr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>Other</w:t>
            </w:r>
          </w:p>
        </w:tc>
        <w:tc>
          <w:tcPr>
            <w:tcW w:w="5900" w:type="dxa"/>
            <w:tcBorders>
              <w:top w:val="nil"/>
              <w:left w:val="single" w:sz="24" w:space="0" w:color="99CC00"/>
              <w:bottom w:val="nil"/>
              <w:right w:val="nil"/>
            </w:tcBorders>
            <w:vAlign w:val="center"/>
          </w:tcPr>
          <w:p w:rsidR="00AF01CD" w:rsidRPr="00C554CE" w:rsidRDefault="00AF01CD" w:rsidP="00AF01CD">
            <w:pPr>
              <w:widowControl w:val="0"/>
              <w:numPr>
                <w:ilvl w:val="0"/>
                <w:numId w:val="12"/>
              </w:numPr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>What are the names of the rivers which flow through these cities?</w:t>
            </w:r>
          </w:p>
          <w:p w:rsidR="00AF01CD" w:rsidRPr="00C554CE" w:rsidRDefault="00AF01CD" w:rsidP="00AF01CD">
            <w:pPr>
              <w:widowControl w:val="0"/>
              <w:numPr>
                <w:ilvl w:val="0"/>
                <w:numId w:val="12"/>
              </w:numPr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>Which city is more cosmopolitan?</w:t>
            </w:r>
          </w:p>
          <w:p w:rsidR="00AF01CD" w:rsidRPr="00C554CE" w:rsidRDefault="00AF01CD" w:rsidP="00AF01CD">
            <w:pPr>
              <w:widowControl w:val="0"/>
              <w:numPr>
                <w:ilvl w:val="0"/>
                <w:numId w:val="12"/>
              </w:numPr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>What do you know about the most famous squares in both cities?</w:t>
            </w:r>
          </w:p>
          <w:p w:rsidR="00195FA1" w:rsidRPr="00AF01CD" w:rsidRDefault="00AF01CD" w:rsidP="00AF01CD">
            <w:pPr>
              <w:widowControl w:val="0"/>
              <w:numPr>
                <w:ilvl w:val="0"/>
                <w:numId w:val="12"/>
              </w:numPr>
              <w:rPr>
                <w:rFonts w:ascii="Arial" w:hAnsi="Arial" w:cs="Arial"/>
                <w:bCs/>
                <w:sz w:val="20"/>
                <w:szCs w:val="20"/>
                <w:lang w:val="en-GB"/>
              </w:rPr>
            </w:pPr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Are there any castles </w:t>
            </w:r>
            <w:proofErr w:type="gramStart"/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>in  these</w:t>
            </w:r>
            <w:proofErr w:type="gramEnd"/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 cities?</w:t>
            </w:r>
          </w:p>
        </w:tc>
      </w:tr>
    </w:tbl>
    <w:p w:rsidR="0006408E" w:rsidRPr="00FF501D" w:rsidRDefault="0006408E" w:rsidP="000450FF">
      <w:pPr>
        <w:ind w:left="540" w:hanging="398"/>
        <w:rPr>
          <w:rFonts w:ascii="Arial" w:hAnsi="Arial" w:cs="Arial"/>
          <w:b/>
          <w:bCs/>
          <w:sz w:val="22"/>
          <w:szCs w:val="22"/>
          <w:lang w:val="en-GB"/>
        </w:rPr>
      </w:pPr>
    </w:p>
    <w:tbl>
      <w:tblPr>
        <w:tblpPr w:vertAnchor="text" w:horzAnchor="margin" w:tblpY="1"/>
        <w:tblOverlap w:val="never"/>
        <w:tblW w:w="10319" w:type="dxa"/>
        <w:tblLayout w:type="fixed"/>
        <w:tblLook w:val="01E0" w:firstRow="1" w:lastRow="1" w:firstColumn="1" w:lastColumn="1" w:noHBand="0" w:noVBand="0"/>
      </w:tblPr>
      <w:tblGrid>
        <w:gridCol w:w="566"/>
        <w:gridCol w:w="4593"/>
        <w:gridCol w:w="567"/>
        <w:gridCol w:w="4593"/>
      </w:tblGrid>
      <w:tr w:rsidR="0006408E" w:rsidRPr="00FF501D">
        <w:trPr>
          <w:trHeight w:hRule="exact" w:val="3119"/>
        </w:trPr>
        <w:tc>
          <w:tcPr>
            <w:tcW w:w="566" w:type="dxa"/>
          </w:tcPr>
          <w:p w:rsidR="0006408E" w:rsidRPr="00FF501D" w:rsidRDefault="0006408E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06408E" w:rsidRPr="00FF501D" w:rsidRDefault="00D03BE4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06408E" w:rsidRPr="00FF501D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A</w:t>
            </w:r>
          </w:p>
        </w:tc>
        <w:tc>
          <w:tcPr>
            <w:tcW w:w="4593" w:type="dxa"/>
            <w:vAlign w:val="center"/>
          </w:tcPr>
          <w:p w:rsidR="00AF01CD" w:rsidRDefault="00AF01CD" w:rsidP="00195E66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AF01CD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3230088" cy="1644927"/>
                  <wp:effectExtent l="19050" t="0" r="8412" b="0"/>
                  <wp:docPr id="2" name="obrázek 2" descr="http://upload.wikimedia.org/wikipedia/commons/d/dd/Buckingham_Palace_2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upload.wikimedia.org/wikipedia/commons/d/dd/Buckingham_Palace_2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7242" cy="16434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01CD" w:rsidRDefault="00AF01CD" w:rsidP="00AF01CD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  <w:p w:rsidR="0006408E" w:rsidRPr="00AF01CD" w:rsidRDefault="00AF01CD" w:rsidP="00AF01CD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sz w:val="22"/>
                <w:szCs w:val="22"/>
                <w:lang w:val="en-GB"/>
              </w:rPr>
              <w:t>Buckingham  Palace</w:t>
            </w:r>
          </w:p>
        </w:tc>
        <w:tc>
          <w:tcPr>
            <w:tcW w:w="567" w:type="dxa"/>
          </w:tcPr>
          <w:p w:rsidR="0006408E" w:rsidRPr="00FF501D" w:rsidRDefault="0006408E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06408E" w:rsidRPr="00FF501D" w:rsidRDefault="0006408E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 w:rsidRPr="00FF501D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B</w:t>
            </w:r>
          </w:p>
        </w:tc>
        <w:tc>
          <w:tcPr>
            <w:tcW w:w="4593" w:type="dxa"/>
            <w:vAlign w:val="center"/>
          </w:tcPr>
          <w:p w:rsidR="0006408E" w:rsidRPr="00FF501D" w:rsidRDefault="00AF01CD" w:rsidP="00195E66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AF01CD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2248394" cy="1686296"/>
                  <wp:effectExtent l="19050" t="0" r="0" b="0"/>
                  <wp:docPr id="3" name="obrázek 5" descr="http://upload.wikimedia.org/wikipedia/commons/a/a5/Piccadilly_Circus_Railings_and_Sign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upload.wikimedia.org/wikipedia/commons/a/a5/Piccadilly_Circus_Railings_and_Sign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2743" cy="16970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408E" w:rsidRPr="00FF501D">
        <w:trPr>
          <w:trHeight w:hRule="exact" w:val="567"/>
        </w:trPr>
        <w:tc>
          <w:tcPr>
            <w:tcW w:w="566" w:type="dxa"/>
          </w:tcPr>
          <w:p w:rsidR="0006408E" w:rsidRPr="00FF501D" w:rsidRDefault="0006408E" w:rsidP="00195E66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06408E" w:rsidRPr="00FF501D" w:rsidRDefault="0006408E" w:rsidP="00195E66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</w:tcPr>
          <w:p w:rsidR="0006408E" w:rsidRPr="00FF501D" w:rsidRDefault="0006408E" w:rsidP="00195E66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06408E" w:rsidRPr="00FF501D" w:rsidRDefault="00AF01CD" w:rsidP="00195E66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Arial" w:hAnsi="Arial" w:cs="Arial"/>
                <w:bCs/>
                <w:sz w:val="22"/>
                <w:szCs w:val="22"/>
                <w:lang w:val="en-GB"/>
              </w:rPr>
              <w:t>Picadilly</w:t>
            </w:r>
            <w:proofErr w:type="spellEnd"/>
            <w:r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 Circus</w:t>
            </w:r>
          </w:p>
        </w:tc>
      </w:tr>
      <w:tr w:rsidR="0006408E" w:rsidRPr="00FF501D">
        <w:trPr>
          <w:trHeight w:hRule="exact" w:val="3119"/>
        </w:trPr>
        <w:tc>
          <w:tcPr>
            <w:tcW w:w="566" w:type="dxa"/>
          </w:tcPr>
          <w:p w:rsidR="0006408E" w:rsidRPr="00FF501D" w:rsidRDefault="0006408E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06408E" w:rsidRPr="00FF501D" w:rsidRDefault="00D03BE4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06408E" w:rsidRPr="00FF501D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C</w:t>
            </w:r>
          </w:p>
        </w:tc>
        <w:tc>
          <w:tcPr>
            <w:tcW w:w="4593" w:type="dxa"/>
            <w:vAlign w:val="center"/>
          </w:tcPr>
          <w:p w:rsidR="0006408E" w:rsidRPr="00FF501D" w:rsidRDefault="00AF01CD" w:rsidP="00195E66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AF01CD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3160660" cy="1858262"/>
                  <wp:effectExtent l="19050" t="0" r="1640" b="0"/>
                  <wp:docPr id="4" name="obrázek 8" descr="http://upload.wikimedia.org/wikipedia/commons/0/07/Vltava_in_Pragu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upload.wikimedia.org/wikipedia/commons/0/07/Vltava_in_Pragu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6699" cy="18676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06408E" w:rsidRPr="00FF501D" w:rsidRDefault="0006408E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06408E" w:rsidRPr="00FF501D" w:rsidRDefault="00D03BE4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06408E" w:rsidRPr="00FF501D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D</w:t>
            </w:r>
          </w:p>
        </w:tc>
        <w:tc>
          <w:tcPr>
            <w:tcW w:w="4593" w:type="dxa"/>
            <w:vAlign w:val="center"/>
          </w:tcPr>
          <w:p w:rsidR="0006408E" w:rsidRPr="00FF501D" w:rsidRDefault="00AF01CD" w:rsidP="00195E66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AF01CD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3776345" cy="2256155"/>
                  <wp:effectExtent l="19050" t="0" r="0" b="0"/>
                  <wp:docPr id="5" name="obrázek 20" descr="Prague_Castle-3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Prague_Castle-3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6345" cy="2256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A3EB5" w:rsidRPr="001924A4" w:rsidRDefault="001924A4" w:rsidP="001924A4">
      <w:pPr>
        <w:tabs>
          <w:tab w:val="center" w:pos="5372"/>
        </w:tabs>
        <w:ind w:left="540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/>
          <w:bCs/>
          <w:sz w:val="22"/>
          <w:szCs w:val="22"/>
          <w:lang w:val="en-GB"/>
        </w:rPr>
        <w:t xml:space="preserve"> </w:t>
      </w:r>
      <w:r w:rsidR="00AF01CD">
        <w:rPr>
          <w:rFonts w:ascii="Arial" w:hAnsi="Arial" w:cs="Arial"/>
          <w:bCs/>
          <w:sz w:val="22"/>
          <w:szCs w:val="22"/>
          <w:lang w:val="en-GB"/>
        </w:rPr>
        <w:t>Prague bridges</w:t>
      </w:r>
      <w:r w:rsidRPr="001924A4">
        <w:rPr>
          <w:rFonts w:ascii="Arial" w:hAnsi="Arial" w:cs="Arial"/>
          <w:bCs/>
          <w:sz w:val="22"/>
          <w:szCs w:val="22"/>
          <w:lang w:val="en-GB"/>
        </w:rPr>
        <w:t xml:space="preserve">                                          </w:t>
      </w:r>
      <w:r w:rsidR="00AF01CD">
        <w:rPr>
          <w:rFonts w:ascii="Arial" w:hAnsi="Arial" w:cs="Arial"/>
          <w:bCs/>
          <w:sz w:val="22"/>
          <w:szCs w:val="22"/>
          <w:lang w:val="en-GB"/>
        </w:rPr>
        <w:t xml:space="preserve">                  Prague Castle</w:t>
      </w:r>
      <w:r w:rsidRPr="001924A4">
        <w:rPr>
          <w:rFonts w:ascii="Arial" w:hAnsi="Arial" w:cs="Arial"/>
          <w:bCs/>
          <w:sz w:val="22"/>
          <w:szCs w:val="22"/>
          <w:lang w:val="en-GB"/>
        </w:rPr>
        <w:tab/>
        <w:t xml:space="preserve">       </w:t>
      </w:r>
    </w:p>
    <w:p w:rsidR="00A34E5F" w:rsidRDefault="00A34E5F" w:rsidP="00A34E5F">
      <w:pPr>
        <w:ind w:left="540" w:hanging="114"/>
        <w:rPr>
          <w:rFonts w:ascii="Arial" w:hAnsi="Arial" w:cs="Arial"/>
          <w:b/>
          <w:bCs/>
          <w:sz w:val="22"/>
          <w:szCs w:val="22"/>
          <w:lang w:val="en-GB"/>
        </w:rPr>
      </w:pPr>
    </w:p>
    <w:p w:rsidR="00A34E5F" w:rsidRPr="00FF501D" w:rsidRDefault="00A34E5F" w:rsidP="00A34E5F">
      <w:pPr>
        <w:ind w:left="540" w:hanging="114"/>
        <w:rPr>
          <w:lang w:val="en-GB"/>
        </w:rPr>
      </w:pPr>
      <w:r w:rsidRPr="00FF501D">
        <w:rPr>
          <w:rFonts w:ascii="Arial" w:hAnsi="Arial" w:cs="Arial"/>
          <w:b/>
          <w:bCs/>
          <w:sz w:val="22"/>
          <w:szCs w:val="22"/>
          <w:lang w:val="en-GB"/>
        </w:rPr>
        <w:t>Thank you. Now, let’s go to Task Two.</w:t>
      </w:r>
    </w:p>
    <w:p w:rsidR="00A34E5F" w:rsidRPr="00FF501D" w:rsidRDefault="00A34E5F" w:rsidP="00A34E5F">
      <w:pPr>
        <w:rPr>
          <w:sz w:val="2"/>
          <w:szCs w:val="2"/>
          <w:lang w:val="en-GB"/>
        </w:rPr>
      </w:pPr>
      <w:r w:rsidRPr="00FF501D">
        <w:rPr>
          <w:lang w:val="en-GB"/>
        </w:rPr>
        <w:br w:type="page"/>
      </w:r>
    </w:p>
    <w:p w:rsidR="00846893" w:rsidRPr="001924A4" w:rsidRDefault="00846893">
      <w:pPr>
        <w:rPr>
          <w:sz w:val="2"/>
          <w:szCs w:val="2"/>
          <w:lang w:val="en-GB"/>
        </w:rPr>
      </w:pPr>
    </w:p>
    <w:tbl>
      <w:tblPr>
        <w:tblpPr w:topFromText="85" w:bottomFromText="142" w:vertAnchor="text" w:tblpX="182" w:tblpY="86"/>
        <w:tblOverlap w:val="never"/>
        <w:tblW w:w="10138" w:type="dxa"/>
        <w:tblBorders>
          <w:bottom w:val="single" w:sz="4" w:space="0" w:color="auto"/>
        </w:tblBorders>
        <w:tblLook w:val="01E0" w:firstRow="1" w:lastRow="1" w:firstColumn="1" w:lastColumn="1" w:noHBand="0" w:noVBand="0"/>
      </w:tblPr>
      <w:tblGrid>
        <w:gridCol w:w="5069"/>
        <w:gridCol w:w="5069"/>
      </w:tblGrid>
      <w:tr w:rsidR="00195FA1" w:rsidRPr="001924A4">
        <w:trPr>
          <w:trHeight w:val="340"/>
        </w:trPr>
        <w:tc>
          <w:tcPr>
            <w:tcW w:w="5069" w:type="dxa"/>
            <w:vAlign w:val="center"/>
          </w:tcPr>
          <w:p w:rsidR="00195FA1" w:rsidRPr="001924A4" w:rsidRDefault="000C5E2C" w:rsidP="00477163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1924A4"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Task </w:t>
            </w:r>
            <w:r w:rsidR="001924A4">
              <w:rPr>
                <w:rFonts w:ascii="Arial" w:hAnsi="Arial" w:cs="Arial"/>
                <w:bCs/>
                <w:sz w:val="22"/>
                <w:szCs w:val="22"/>
                <w:lang w:val="en-GB"/>
              </w:rPr>
              <w:t>2</w:t>
            </w:r>
          </w:p>
        </w:tc>
        <w:tc>
          <w:tcPr>
            <w:tcW w:w="5069" w:type="dxa"/>
            <w:vAlign w:val="center"/>
          </w:tcPr>
          <w:p w:rsidR="00195FA1" w:rsidRPr="001924A4" w:rsidRDefault="001924A4" w:rsidP="00477163">
            <w:pPr>
              <w:widowControl w:val="0"/>
              <w:jc w:val="right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1924A4">
              <w:rPr>
                <w:rFonts w:ascii="Arial" w:hAnsi="Arial" w:cs="Arial"/>
                <w:bCs/>
                <w:sz w:val="22"/>
                <w:szCs w:val="22"/>
                <w:lang w:val="en-GB"/>
              </w:rPr>
              <w:t>2.5</w:t>
            </w:r>
            <w:r w:rsidR="000C5E2C" w:rsidRPr="001924A4"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 m</w:t>
            </w:r>
            <w:r w:rsidR="002026B5" w:rsidRPr="001924A4">
              <w:rPr>
                <w:rFonts w:ascii="Arial" w:hAnsi="Arial" w:cs="Arial"/>
                <w:bCs/>
                <w:sz w:val="22"/>
                <w:szCs w:val="22"/>
                <w:lang w:val="en-GB"/>
              </w:rPr>
              <w:t>in.</w:t>
            </w:r>
          </w:p>
        </w:tc>
      </w:tr>
    </w:tbl>
    <w:p w:rsidR="00AF01CD" w:rsidRDefault="00AF01CD" w:rsidP="00AF01CD">
      <w:pPr>
        <w:rPr>
          <w:rFonts w:ascii="Arial" w:hAnsi="Arial" w:cs="Arial"/>
          <w:sz w:val="22"/>
        </w:rPr>
      </w:pPr>
      <w:r w:rsidRPr="00E8729E">
        <w:rPr>
          <w:rFonts w:ascii="Arial" w:hAnsi="Arial" w:cs="Arial"/>
          <w:sz w:val="22"/>
          <w:szCs w:val="22"/>
        </w:rPr>
        <w:t xml:space="preserve">In </w:t>
      </w:r>
      <w:proofErr w:type="spellStart"/>
      <w:r w:rsidRPr="00E8729E">
        <w:rPr>
          <w:rFonts w:ascii="Arial" w:hAnsi="Arial" w:cs="Arial"/>
          <w:sz w:val="22"/>
          <w:szCs w:val="22"/>
        </w:rPr>
        <w:t>this</w:t>
      </w:r>
      <w:proofErr w:type="spellEnd"/>
      <w:r w:rsidRPr="00E8729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E8729E">
        <w:rPr>
          <w:rFonts w:ascii="Arial" w:hAnsi="Arial" w:cs="Arial"/>
          <w:sz w:val="22"/>
          <w:szCs w:val="22"/>
        </w:rPr>
        <w:t>task</w:t>
      </w:r>
      <w:proofErr w:type="spellEnd"/>
      <w:r w:rsidRPr="00E8729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E8729E">
        <w:rPr>
          <w:rFonts w:ascii="Arial" w:hAnsi="Arial" w:cs="Arial"/>
          <w:sz w:val="22"/>
          <w:szCs w:val="22"/>
        </w:rPr>
        <w:t>you</w:t>
      </w:r>
      <w:proofErr w:type="spellEnd"/>
      <w:r w:rsidRPr="00E8729E">
        <w:rPr>
          <w:rFonts w:ascii="Arial" w:hAnsi="Arial" w:cs="Arial"/>
          <w:sz w:val="22"/>
          <w:szCs w:val="22"/>
        </w:rPr>
        <w:t xml:space="preserve"> and </w:t>
      </w:r>
      <w:proofErr w:type="spellStart"/>
      <w:r w:rsidRPr="00E8729E">
        <w:rPr>
          <w:rFonts w:ascii="Arial" w:hAnsi="Arial" w:cs="Arial"/>
          <w:sz w:val="22"/>
          <w:szCs w:val="22"/>
        </w:rPr>
        <w:t>your</w:t>
      </w:r>
      <w:proofErr w:type="spellEnd"/>
      <w:r w:rsidRPr="00E8729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E8729E">
        <w:rPr>
          <w:rFonts w:ascii="Arial" w:hAnsi="Arial" w:cs="Arial"/>
          <w:sz w:val="22"/>
          <w:szCs w:val="22"/>
        </w:rPr>
        <w:t>examiner</w:t>
      </w:r>
      <w:proofErr w:type="spellEnd"/>
      <w:r w:rsidRPr="00E8729E">
        <w:rPr>
          <w:rFonts w:ascii="Arial" w:hAnsi="Arial" w:cs="Arial"/>
          <w:sz w:val="22"/>
          <w:szCs w:val="22"/>
        </w:rPr>
        <w:t xml:space="preserve"> are </w:t>
      </w:r>
      <w:proofErr w:type="spellStart"/>
      <w:r w:rsidRPr="00E8729E">
        <w:rPr>
          <w:rFonts w:ascii="Arial" w:hAnsi="Arial" w:cs="Arial"/>
          <w:sz w:val="22"/>
          <w:szCs w:val="22"/>
        </w:rPr>
        <w:t>going</w:t>
      </w:r>
      <w:proofErr w:type="spellEnd"/>
      <w:r w:rsidRPr="00E8729E">
        <w:rPr>
          <w:rFonts w:ascii="Arial" w:hAnsi="Arial" w:cs="Arial"/>
          <w:sz w:val="22"/>
          <w:szCs w:val="22"/>
        </w:rPr>
        <w:t xml:space="preserve"> </w:t>
      </w:r>
      <w:r w:rsidRPr="00E8729E">
        <w:rPr>
          <w:rFonts w:ascii="Arial" w:hAnsi="Arial" w:cs="Arial"/>
          <w:b/>
          <w:sz w:val="22"/>
          <w:szCs w:val="22"/>
        </w:rPr>
        <w:t xml:space="preserve">to talk </w:t>
      </w:r>
      <w:proofErr w:type="spellStart"/>
      <w:r w:rsidRPr="00E8729E">
        <w:rPr>
          <w:rFonts w:ascii="Arial" w:hAnsi="Arial" w:cs="Arial"/>
          <w:b/>
          <w:sz w:val="22"/>
          <w:szCs w:val="22"/>
        </w:rPr>
        <w:t>together</w:t>
      </w:r>
      <w:proofErr w:type="spellEnd"/>
      <w:r w:rsidRPr="00E8729E">
        <w:rPr>
          <w:rFonts w:ascii="Arial" w:hAnsi="Arial" w:cs="Arial"/>
          <w:sz w:val="22"/>
          <w:szCs w:val="22"/>
        </w:rPr>
        <w:t xml:space="preserve">. </w:t>
      </w:r>
      <w:proofErr w:type="spellStart"/>
      <w:r w:rsidRPr="00E8729E">
        <w:rPr>
          <w:rFonts w:ascii="Arial" w:hAnsi="Arial" w:cs="Arial"/>
          <w:sz w:val="22"/>
          <w:szCs w:val="22"/>
        </w:rPr>
        <w:t>Imagine</w:t>
      </w:r>
      <w:proofErr w:type="spellEnd"/>
      <w:r w:rsidRPr="00E8729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E8729E">
        <w:rPr>
          <w:rFonts w:ascii="Arial" w:hAnsi="Arial" w:cs="Arial"/>
          <w:sz w:val="22"/>
          <w:szCs w:val="22"/>
        </w:rPr>
        <w:t>the</w:t>
      </w:r>
      <w:proofErr w:type="spellEnd"/>
      <w:r w:rsidRPr="00E8729E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E8729E">
        <w:rPr>
          <w:rFonts w:ascii="Arial" w:hAnsi="Arial" w:cs="Arial"/>
          <w:sz w:val="22"/>
          <w:szCs w:val="22"/>
        </w:rPr>
        <w:t>situation</w:t>
      </w:r>
      <w:proofErr w:type="spellEnd"/>
      <w:r w:rsidRPr="00E8729E">
        <w:rPr>
          <w:rFonts w:ascii="Arial" w:hAnsi="Arial" w:cs="Arial"/>
          <w:sz w:val="22"/>
          <w:szCs w:val="22"/>
        </w:rPr>
        <w:t>: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  <w:sz w:val="22"/>
        </w:rPr>
        <w:t>you</w:t>
      </w:r>
      <w:proofErr w:type="spellEnd"/>
      <w:r>
        <w:rPr>
          <w:rFonts w:ascii="Arial" w:hAnsi="Arial" w:cs="Arial"/>
          <w:sz w:val="22"/>
        </w:rPr>
        <w:t xml:space="preserve"> are </w:t>
      </w:r>
      <w:proofErr w:type="spellStart"/>
      <w:r>
        <w:rPr>
          <w:rFonts w:ascii="Arial" w:hAnsi="Arial" w:cs="Arial"/>
          <w:sz w:val="22"/>
        </w:rPr>
        <w:t>preparing</w:t>
      </w:r>
      <w:proofErr w:type="spellEnd"/>
      <w:r>
        <w:rPr>
          <w:rFonts w:ascii="Arial" w:hAnsi="Arial" w:cs="Arial"/>
          <w:sz w:val="22"/>
        </w:rPr>
        <w:t xml:space="preserve"> a </w:t>
      </w:r>
      <w:proofErr w:type="spellStart"/>
      <w:r>
        <w:rPr>
          <w:rFonts w:ascii="Arial" w:hAnsi="Arial" w:cs="Arial"/>
          <w:b/>
          <w:bCs/>
          <w:sz w:val="22"/>
        </w:rPr>
        <w:t>trip</w:t>
      </w:r>
      <w:proofErr w:type="spellEnd"/>
      <w:r>
        <w:rPr>
          <w:rFonts w:ascii="Arial" w:hAnsi="Arial" w:cs="Arial"/>
          <w:b/>
          <w:bCs/>
          <w:sz w:val="22"/>
        </w:rPr>
        <w:t xml:space="preserve"> to London</w:t>
      </w:r>
      <w:r>
        <w:rPr>
          <w:rFonts w:ascii="Arial" w:hAnsi="Arial" w:cs="Arial"/>
          <w:sz w:val="22"/>
        </w:rPr>
        <w:t xml:space="preserve"> </w:t>
      </w:r>
      <w:proofErr w:type="spellStart"/>
      <w:r>
        <w:rPr>
          <w:rFonts w:ascii="Arial" w:hAnsi="Arial" w:cs="Arial"/>
          <w:sz w:val="22"/>
        </w:rPr>
        <w:t>for</w:t>
      </w:r>
      <w:proofErr w:type="spellEnd"/>
      <w:r>
        <w:rPr>
          <w:rFonts w:ascii="Arial" w:hAnsi="Arial" w:cs="Arial"/>
          <w:sz w:val="22"/>
        </w:rPr>
        <w:t xml:space="preserve"> </w:t>
      </w:r>
      <w:proofErr w:type="spellStart"/>
      <w:r>
        <w:rPr>
          <w:rFonts w:ascii="Arial" w:hAnsi="Arial" w:cs="Arial"/>
          <w:sz w:val="22"/>
        </w:rPr>
        <w:t>your</w:t>
      </w:r>
      <w:proofErr w:type="spellEnd"/>
      <w:r>
        <w:rPr>
          <w:rFonts w:ascii="Arial" w:hAnsi="Arial" w:cs="Arial"/>
          <w:sz w:val="22"/>
        </w:rPr>
        <w:t xml:space="preserve"> </w:t>
      </w:r>
      <w:proofErr w:type="spellStart"/>
      <w:r>
        <w:rPr>
          <w:rFonts w:ascii="Arial" w:hAnsi="Arial" w:cs="Arial"/>
          <w:sz w:val="22"/>
        </w:rPr>
        <w:t>class</w:t>
      </w:r>
      <w:proofErr w:type="spellEnd"/>
      <w:r>
        <w:rPr>
          <w:rFonts w:ascii="Arial" w:hAnsi="Arial" w:cs="Arial"/>
          <w:sz w:val="22"/>
        </w:rPr>
        <w:t xml:space="preserve">. </w:t>
      </w:r>
      <w:proofErr w:type="spellStart"/>
      <w:r>
        <w:rPr>
          <w:rFonts w:ascii="Arial" w:hAnsi="Arial" w:cs="Arial"/>
          <w:sz w:val="22"/>
        </w:rPr>
        <w:t>Discuss</w:t>
      </w:r>
      <w:proofErr w:type="spellEnd"/>
      <w:r>
        <w:rPr>
          <w:rFonts w:ascii="Arial" w:hAnsi="Arial" w:cs="Arial"/>
          <w:sz w:val="22"/>
        </w:rPr>
        <w:t xml:space="preserve"> </w:t>
      </w:r>
      <w:proofErr w:type="spellStart"/>
      <w:r>
        <w:rPr>
          <w:rFonts w:ascii="Arial" w:hAnsi="Arial" w:cs="Arial"/>
          <w:sz w:val="22"/>
        </w:rPr>
        <w:t>your</w:t>
      </w:r>
      <w:proofErr w:type="spellEnd"/>
      <w:r>
        <w:rPr>
          <w:rFonts w:ascii="Arial" w:hAnsi="Arial" w:cs="Arial"/>
          <w:sz w:val="22"/>
        </w:rPr>
        <w:t xml:space="preserve"> </w:t>
      </w:r>
      <w:proofErr w:type="spellStart"/>
      <w:r>
        <w:rPr>
          <w:rFonts w:ascii="Arial" w:hAnsi="Arial" w:cs="Arial"/>
          <w:sz w:val="22"/>
        </w:rPr>
        <w:t>plans</w:t>
      </w:r>
      <w:proofErr w:type="spellEnd"/>
      <w:r>
        <w:rPr>
          <w:rFonts w:ascii="Arial" w:hAnsi="Arial" w:cs="Arial"/>
          <w:sz w:val="22"/>
        </w:rPr>
        <w:t xml:space="preserve"> </w:t>
      </w:r>
      <w:proofErr w:type="spellStart"/>
      <w:r>
        <w:rPr>
          <w:rFonts w:ascii="Arial" w:hAnsi="Arial" w:cs="Arial"/>
          <w:sz w:val="22"/>
        </w:rPr>
        <w:t>with</w:t>
      </w:r>
      <w:proofErr w:type="spellEnd"/>
      <w:r>
        <w:rPr>
          <w:rFonts w:ascii="Arial" w:hAnsi="Arial" w:cs="Arial"/>
          <w:sz w:val="22"/>
        </w:rPr>
        <w:t xml:space="preserve"> </w:t>
      </w:r>
      <w:proofErr w:type="spellStart"/>
      <w:r>
        <w:rPr>
          <w:rFonts w:ascii="Arial" w:hAnsi="Arial" w:cs="Arial"/>
          <w:sz w:val="22"/>
        </w:rPr>
        <w:t>your</w:t>
      </w:r>
      <w:proofErr w:type="spellEnd"/>
      <w:r>
        <w:rPr>
          <w:rFonts w:ascii="Arial" w:hAnsi="Arial" w:cs="Arial"/>
          <w:sz w:val="22"/>
        </w:rPr>
        <w:t xml:space="preserve"> </w:t>
      </w:r>
      <w:proofErr w:type="spellStart"/>
      <w:r>
        <w:rPr>
          <w:rFonts w:ascii="Arial" w:hAnsi="Arial" w:cs="Arial"/>
          <w:sz w:val="22"/>
        </w:rPr>
        <w:t>teacher</w:t>
      </w:r>
      <w:proofErr w:type="spellEnd"/>
      <w:r>
        <w:rPr>
          <w:rFonts w:ascii="Arial" w:hAnsi="Arial" w:cs="Arial"/>
          <w:sz w:val="22"/>
        </w:rPr>
        <w:t>.</w:t>
      </w:r>
    </w:p>
    <w:p w:rsidR="00AF01CD" w:rsidRPr="00310109" w:rsidRDefault="00AF01CD" w:rsidP="00AF01CD">
      <w:pPr>
        <w:rPr>
          <w:rFonts w:ascii="Arial" w:hAnsi="Arial" w:cs="Arial"/>
          <w:b/>
          <w:sz w:val="22"/>
        </w:rPr>
      </w:pPr>
      <w:r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i/>
          <w:iCs/>
          <w:sz w:val="22"/>
        </w:rPr>
        <w:t>(</w:t>
      </w:r>
      <w:proofErr w:type="spellStart"/>
      <w:r>
        <w:rPr>
          <w:rFonts w:ascii="Arial" w:hAnsi="Arial" w:cs="Arial"/>
          <w:i/>
          <w:iCs/>
          <w:sz w:val="22"/>
        </w:rPr>
        <w:t>You</w:t>
      </w:r>
      <w:proofErr w:type="spellEnd"/>
      <w:r>
        <w:rPr>
          <w:rFonts w:ascii="Arial" w:hAnsi="Arial" w:cs="Arial"/>
          <w:i/>
          <w:iCs/>
          <w:sz w:val="22"/>
        </w:rPr>
        <w:t xml:space="preserve"> are </w:t>
      </w:r>
      <w:proofErr w:type="spellStart"/>
      <w:r>
        <w:rPr>
          <w:rFonts w:ascii="Arial" w:hAnsi="Arial" w:cs="Arial"/>
          <w:i/>
          <w:iCs/>
          <w:sz w:val="22"/>
        </w:rPr>
        <w:t>going</w:t>
      </w:r>
      <w:proofErr w:type="spellEnd"/>
      <w:r>
        <w:rPr>
          <w:rFonts w:ascii="Arial" w:hAnsi="Arial" w:cs="Arial"/>
          <w:i/>
          <w:iCs/>
          <w:sz w:val="22"/>
        </w:rPr>
        <w:t xml:space="preserve"> to start </w:t>
      </w:r>
      <w:proofErr w:type="spellStart"/>
      <w:r>
        <w:rPr>
          <w:rFonts w:ascii="Arial" w:hAnsi="Arial" w:cs="Arial"/>
          <w:i/>
          <w:iCs/>
          <w:sz w:val="22"/>
        </w:rPr>
        <w:t>the</w:t>
      </w:r>
      <w:proofErr w:type="spellEnd"/>
      <w:r>
        <w:rPr>
          <w:rFonts w:ascii="Arial" w:hAnsi="Arial" w:cs="Arial"/>
          <w:i/>
          <w:iCs/>
          <w:sz w:val="22"/>
        </w:rPr>
        <w:t xml:space="preserve"> </w:t>
      </w:r>
      <w:proofErr w:type="spellStart"/>
      <w:r>
        <w:rPr>
          <w:rFonts w:ascii="Arial" w:hAnsi="Arial" w:cs="Arial"/>
          <w:i/>
          <w:iCs/>
          <w:sz w:val="22"/>
        </w:rPr>
        <w:t>conversation</w:t>
      </w:r>
      <w:proofErr w:type="spellEnd"/>
      <w:r>
        <w:rPr>
          <w:rFonts w:ascii="Arial" w:hAnsi="Arial" w:cs="Arial"/>
          <w:i/>
          <w:iCs/>
          <w:sz w:val="22"/>
        </w:rPr>
        <w:t xml:space="preserve">). </w:t>
      </w:r>
      <w:r>
        <w:rPr>
          <w:rFonts w:ascii="Arial" w:hAnsi="Arial" w:cs="Arial"/>
          <w:b/>
          <w:iCs/>
          <w:sz w:val="22"/>
        </w:rPr>
        <w:t xml:space="preserve"> Are </w:t>
      </w:r>
      <w:proofErr w:type="spellStart"/>
      <w:r>
        <w:rPr>
          <w:rFonts w:ascii="Arial" w:hAnsi="Arial" w:cs="Arial"/>
          <w:b/>
          <w:iCs/>
          <w:sz w:val="22"/>
        </w:rPr>
        <w:t>you</w:t>
      </w:r>
      <w:proofErr w:type="spellEnd"/>
      <w:r>
        <w:rPr>
          <w:rFonts w:ascii="Arial" w:hAnsi="Arial" w:cs="Arial"/>
          <w:b/>
          <w:iCs/>
          <w:sz w:val="22"/>
        </w:rPr>
        <w:t xml:space="preserve"> </w:t>
      </w:r>
      <w:proofErr w:type="spellStart"/>
      <w:r>
        <w:rPr>
          <w:rFonts w:ascii="Arial" w:hAnsi="Arial" w:cs="Arial"/>
          <w:b/>
          <w:iCs/>
          <w:sz w:val="22"/>
        </w:rPr>
        <w:t>ready</w:t>
      </w:r>
      <w:proofErr w:type="spellEnd"/>
      <w:r>
        <w:rPr>
          <w:rFonts w:ascii="Arial" w:hAnsi="Arial" w:cs="Arial"/>
          <w:b/>
          <w:iCs/>
          <w:sz w:val="22"/>
        </w:rPr>
        <w:t>?</w:t>
      </w:r>
    </w:p>
    <w:p w:rsidR="00AF01CD" w:rsidRDefault="00AF01CD" w:rsidP="008413BE">
      <w:pPr>
        <w:widowControl w:val="0"/>
        <w:ind w:left="540"/>
        <w:rPr>
          <w:rFonts w:ascii="Arial" w:hAnsi="Arial" w:cs="Arial"/>
          <w:sz w:val="22"/>
          <w:szCs w:val="22"/>
          <w:lang w:val="en-GB"/>
        </w:rPr>
      </w:pPr>
    </w:p>
    <w:p w:rsidR="00AF01CD" w:rsidRDefault="00AF01CD" w:rsidP="008413BE">
      <w:pPr>
        <w:widowControl w:val="0"/>
        <w:ind w:left="540"/>
        <w:rPr>
          <w:rFonts w:ascii="Arial" w:hAnsi="Arial" w:cs="Arial"/>
          <w:sz w:val="22"/>
          <w:szCs w:val="22"/>
          <w:lang w:val="en-GB"/>
        </w:rPr>
      </w:pPr>
    </w:p>
    <w:tbl>
      <w:tblPr>
        <w:tblpPr w:leftFromText="284" w:topFromText="142" w:bottomFromText="142" w:vertAnchor="text" w:tblpX="540" w:tblpY="143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3881"/>
        <w:gridCol w:w="5900"/>
      </w:tblGrid>
      <w:tr w:rsidR="00195FA1" w:rsidRPr="00C554CE">
        <w:tc>
          <w:tcPr>
            <w:tcW w:w="3881" w:type="dxa"/>
            <w:tcBorders>
              <w:top w:val="single" w:sz="24" w:space="0" w:color="99CC00"/>
              <w:left w:val="single" w:sz="24" w:space="0" w:color="99CC00"/>
              <w:bottom w:val="single" w:sz="24" w:space="0" w:color="99CC00"/>
              <w:right w:val="single" w:sz="24" w:space="0" w:color="99CC00"/>
            </w:tcBorders>
            <w:vAlign w:val="center"/>
          </w:tcPr>
          <w:p w:rsidR="00AF01CD" w:rsidRPr="00C554CE" w:rsidRDefault="00AF01CD" w:rsidP="00AF01CD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>For how long</w:t>
            </w:r>
          </w:p>
          <w:p w:rsidR="00AF01CD" w:rsidRPr="00C554CE" w:rsidRDefault="00AF01CD" w:rsidP="00AF01CD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>transport</w:t>
            </w:r>
          </w:p>
          <w:p w:rsidR="00AF01CD" w:rsidRPr="00C554CE" w:rsidRDefault="00AF01CD" w:rsidP="00AF01CD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>accommodation</w:t>
            </w:r>
          </w:p>
          <w:p w:rsidR="00AF01CD" w:rsidRPr="00C554CE" w:rsidRDefault="00AF01CD" w:rsidP="00AF01CD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>places to visit</w:t>
            </w:r>
          </w:p>
          <w:p w:rsidR="00AF01CD" w:rsidRPr="00C554CE" w:rsidRDefault="00AF01CD" w:rsidP="00AF01CD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ind w:left="54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>cost</w:t>
            </w:r>
          </w:p>
          <w:p w:rsidR="00195FA1" w:rsidRPr="00AF01CD" w:rsidRDefault="00AF01CD" w:rsidP="00AF01CD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ind w:left="540"/>
              <w:rPr>
                <w:rFonts w:ascii="Arial" w:hAnsi="Arial" w:cs="Arial"/>
                <w:bCs/>
                <w:sz w:val="20"/>
                <w:szCs w:val="20"/>
                <w:lang w:val="en-GB"/>
              </w:rPr>
            </w:pPr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>Other</w:t>
            </w:r>
          </w:p>
        </w:tc>
        <w:tc>
          <w:tcPr>
            <w:tcW w:w="5900" w:type="dxa"/>
            <w:tcBorders>
              <w:top w:val="nil"/>
              <w:left w:val="single" w:sz="24" w:space="0" w:color="99CC00"/>
              <w:bottom w:val="nil"/>
              <w:right w:val="nil"/>
            </w:tcBorders>
            <w:vAlign w:val="center"/>
          </w:tcPr>
          <w:p w:rsidR="00AF01CD" w:rsidRPr="00C554CE" w:rsidRDefault="00AF01CD" w:rsidP="00AF01CD">
            <w:pPr>
              <w:widowControl w:val="0"/>
              <w:numPr>
                <w:ilvl w:val="0"/>
                <w:numId w:val="14"/>
              </w:numPr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>What will the weather be like in London?</w:t>
            </w:r>
          </w:p>
          <w:p w:rsidR="00AF01CD" w:rsidRPr="00C554CE" w:rsidRDefault="00AF01CD" w:rsidP="00AF01CD">
            <w:pPr>
              <w:widowControl w:val="0"/>
              <w:numPr>
                <w:ilvl w:val="0"/>
                <w:numId w:val="14"/>
              </w:numPr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>Shall we exchange the money?</w:t>
            </w:r>
          </w:p>
          <w:p w:rsidR="00AF01CD" w:rsidRPr="00C554CE" w:rsidRDefault="00AF01CD" w:rsidP="00AF01CD">
            <w:pPr>
              <w:widowControl w:val="0"/>
              <w:numPr>
                <w:ilvl w:val="0"/>
                <w:numId w:val="14"/>
              </w:numPr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>Is it useful to take an electrical adapter with ourselves?</w:t>
            </w:r>
          </w:p>
          <w:p w:rsidR="00AF01CD" w:rsidRPr="00C554CE" w:rsidRDefault="00AF01CD" w:rsidP="00AF01CD">
            <w:pPr>
              <w:widowControl w:val="0"/>
              <w:numPr>
                <w:ilvl w:val="0"/>
                <w:numId w:val="14"/>
              </w:numP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 w:rsidRPr="00C554CE">
              <w:rPr>
                <w:rFonts w:ascii="Arial" w:hAnsi="Arial" w:cs="Arial"/>
                <w:bCs/>
                <w:sz w:val="22"/>
                <w:szCs w:val="22"/>
                <w:lang w:val="en-GB"/>
              </w:rPr>
              <w:t>Would you like to visit some sport centres in London?</w:t>
            </w:r>
          </w:p>
          <w:p w:rsidR="00195FA1" w:rsidRPr="00C554CE" w:rsidRDefault="00195FA1" w:rsidP="00AF01CD">
            <w:pPr>
              <w:widowControl w:val="0"/>
              <w:ind w:left="360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</w:tc>
      </w:tr>
    </w:tbl>
    <w:p w:rsidR="0006408E" w:rsidRPr="00FF501D" w:rsidRDefault="0006408E" w:rsidP="00E9464E">
      <w:pPr>
        <w:widowControl w:val="0"/>
        <w:ind w:left="180"/>
        <w:rPr>
          <w:rFonts w:ascii="Arial" w:hAnsi="Arial" w:cs="Arial"/>
          <w:b/>
          <w:bCs/>
          <w:sz w:val="22"/>
          <w:szCs w:val="22"/>
          <w:lang w:val="en-GB"/>
        </w:rPr>
      </w:pPr>
    </w:p>
    <w:tbl>
      <w:tblPr>
        <w:tblpPr w:vertAnchor="text" w:horzAnchor="margin" w:tblpY="1"/>
        <w:tblOverlap w:val="never"/>
        <w:tblW w:w="10319" w:type="dxa"/>
        <w:tblLayout w:type="fixed"/>
        <w:tblLook w:val="01E0" w:firstRow="1" w:lastRow="1" w:firstColumn="1" w:lastColumn="1" w:noHBand="0" w:noVBand="0"/>
      </w:tblPr>
      <w:tblGrid>
        <w:gridCol w:w="566"/>
        <w:gridCol w:w="4593"/>
        <w:gridCol w:w="567"/>
        <w:gridCol w:w="4593"/>
      </w:tblGrid>
      <w:tr w:rsidR="0006408E" w:rsidRPr="00FF501D">
        <w:trPr>
          <w:trHeight w:hRule="exact" w:val="3119"/>
        </w:trPr>
        <w:tc>
          <w:tcPr>
            <w:tcW w:w="566" w:type="dxa"/>
          </w:tcPr>
          <w:p w:rsidR="0006408E" w:rsidRPr="00FF501D" w:rsidRDefault="0006408E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06408E" w:rsidRPr="00FF501D" w:rsidRDefault="00D03BE4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06408E" w:rsidRPr="00FF501D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A</w:t>
            </w:r>
          </w:p>
        </w:tc>
        <w:tc>
          <w:tcPr>
            <w:tcW w:w="4593" w:type="dxa"/>
            <w:vAlign w:val="center"/>
          </w:tcPr>
          <w:p w:rsidR="0006408E" w:rsidRPr="00FF501D" w:rsidRDefault="00AF01CD" w:rsidP="00195E66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AF01CD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2638009" cy="1896333"/>
                  <wp:effectExtent l="19050" t="0" r="0" b="0"/>
                  <wp:docPr id="6" name="obrázek 11" descr="http://upload.wikimedia.org/wikipedia/commons/f/f1/Houses_of_Parliam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upload.wikimedia.org/wikipedia/commons/f/f1/Houses_of_Parliam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6408" cy="19023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06408E" w:rsidRPr="00FF501D" w:rsidRDefault="0006408E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06408E" w:rsidRPr="00FF501D" w:rsidRDefault="00D03BE4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06408E" w:rsidRPr="00FF501D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B</w:t>
            </w:r>
          </w:p>
        </w:tc>
        <w:tc>
          <w:tcPr>
            <w:tcW w:w="4593" w:type="dxa"/>
            <w:vAlign w:val="center"/>
          </w:tcPr>
          <w:p w:rsidR="0006408E" w:rsidRPr="00FF501D" w:rsidRDefault="00AF01CD" w:rsidP="00195E66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AF01CD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2453906" cy="1870296"/>
                  <wp:effectExtent l="0" t="0" r="0" b="0"/>
                  <wp:docPr id="7" name="obrázek 14" descr="http://upload.wikimedia.org/wikipedia/commons/0/0b/Tower_brid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upload.wikimedia.org/wikipedia/commons/0/0b/Tower_brid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4258" cy="18858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408E" w:rsidRPr="00FF501D">
        <w:trPr>
          <w:trHeight w:hRule="exact" w:val="567"/>
        </w:trPr>
        <w:tc>
          <w:tcPr>
            <w:tcW w:w="566" w:type="dxa"/>
          </w:tcPr>
          <w:p w:rsidR="0006408E" w:rsidRPr="00FF501D" w:rsidRDefault="0006408E" w:rsidP="00195E66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06408E" w:rsidRPr="00FF501D" w:rsidRDefault="00AF01CD" w:rsidP="00195E66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  Houses of Parliament, Big Ben</w:t>
            </w:r>
          </w:p>
        </w:tc>
        <w:tc>
          <w:tcPr>
            <w:tcW w:w="567" w:type="dxa"/>
          </w:tcPr>
          <w:p w:rsidR="0006408E" w:rsidRPr="00FF501D" w:rsidRDefault="0006408E" w:rsidP="00195E66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06408E" w:rsidRPr="00FF501D" w:rsidRDefault="00AF01CD" w:rsidP="00195E66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Cs/>
                <w:sz w:val="22"/>
                <w:szCs w:val="22"/>
                <w:lang w:val="en-GB"/>
              </w:rPr>
              <w:t xml:space="preserve">  Tower Bridge</w:t>
            </w:r>
          </w:p>
        </w:tc>
      </w:tr>
      <w:tr w:rsidR="0006408E" w:rsidRPr="00FF501D">
        <w:trPr>
          <w:trHeight w:hRule="exact" w:val="3119"/>
        </w:trPr>
        <w:tc>
          <w:tcPr>
            <w:tcW w:w="566" w:type="dxa"/>
          </w:tcPr>
          <w:p w:rsidR="0006408E" w:rsidRPr="00FF501D" w:rsidRDefault="0006408E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06408E" w:rsidRPr="00FF501D" w:rsidRDefault="00D03BE4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06408E" w:rsidRPr="00FF501D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C</w:t>
            </w:r>
          </w:p>
        </w:tc>
        <w:tc>
          <w:tcPr>
            <w:tcW w:w="4593" w:type="dxa"/>
            <w:vAlign w:val="center"/>
          </w:tcPr>
          <w:p w:rsidR="0006408E" w:rsidRPr="00FF501D" w:rsidRDefault="00AF01CD" w:rsidP="00195E66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AF01CD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2892499" cy="1815574"/>
                  <wp:effectExtent l="19050" t="0" r="3101" b="0"/>
                  <wp:docPr id="9" name="obrázek 17" descr="http://upload.wikimedia.org/wikipedia/commons/c/c1/Home_to_criminals%2C_princes_and_ravens_-_geograph.org.uk_-_16002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upload.wikimedia.org/wikipedia/commons/c/c1/Home_to_criminals%2C_princes_and_ravens_-_geograph.org.uk_-_16002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1794" cy="18151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06408E" w:rsidRPr="00FF501D" w:rsidRDefault="0006408E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06408E" w:rsidRPr="00FF501D" w:rsidRDefault="00D03BE4" w:rsidP="00195E66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  </w:t>
            </w:r>
            <w:r w:rsidR="0006408E" w:rsidRPr="00FF501D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D</w:t>
            </w:r>
          </w:p>
        </w:tc>
        <w:tc>
          <w:tcPr>
            <w:tcW w:w="4593" w:type="dxa"/>
            <w:vAlign w:val="center"/>
          </w:tcPr>
          <w:p w:rsidR="0006408E" w:rsidRPr="00FF501D" w:rsidRDefault="00AF01CD" w:rsidP="00195E66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AF01CD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2066307" cy="1759545"/>
                  <wp:effectExtent l="19050" t="0" r="0" b="0"/>
                  <wp:docPr id="10" name="obrázek 20" descr="C:\Users\Ivana\Pictures\2009 - 7 - Wales\07\Wales\IMG_07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Ivana\Pictures\2009 - 7 - Wales\07\Wales\IMG_07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5867" cy="1767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A3EB5" w:rsidRPr="00AF01CD" w:rsidRDefault="00AF01CD" w:rsidP="00E9464E">
      <w:pPr>
        <w:widowControl w:val="0"/>
        <w:ind w:left="180"/>
        <w:rPr>
          <w:rFonts w:ascii="Arial" w:hAnsi="Arial" w:cs="Arial"/>
          <w:bCs/>
          <w:sz w:val="22"/>
          <w:szCs w:val="22"/>
          <w:lang w:val="en-GB"/>
        </w:rPr>
      </w:pPr>
      <w:r w:rsidRPr="00AF01CD">
        <w:rPr>
          <w:rFonts w:ascii="Arial" w:hAnsi="Arial" w:cs="Arial"/>
          <w:bCs/>
          <w:sz w:val="22"/>
          <w:szCs w:val="22"/>
          <w:lang w:val="en-GB"/>
        </w:rPr>
        <w:t xml:space="preserve">       Tower of London                                                                 </w:t>
      </w:r>
      <w:proofErr w:type="spellStart"/>
      <w:r w:rsidRPr="00AF01CD">
        <w:rPr>
          <w:rFonts w:ascii="Arial" w:hAnsi="Arial" w:cs="Arial"/>
          <w:bCs/>
          <w:sz w:val="22"/>
          <w:szCs w:val="22"/>
          <w:lang w:val="en-GB"/>
        </w:rPr>
        <w:t>doubledeckers</w:t>
      </w:r>
      <w:proofErr w:type="spellEnd"/>
    </w:p>
    <w:p w:rsidR="00846893" w:rsidRPr="00AF01CD" w:rsidRDefault="00846893" w:rsidP="00846893">
      <w:pPr>
        <w:framePr w:w="1015" w:h="539" w:hSpace="142" w:wrap="around" w:vAnchor="page" w:hAnchor="page" w:x="9924" w:y="15877" w:anchorLock="1"/>
        <w:jc w:val="right"/>
        <w:rPr>
          <w:rFonts w:ascii="Arial" w:hAnsi="Arial" w:cs="Arial"/>
          <w:sz w:val="22"/>
          <w:szCs w:val="22"/>
          <w:lang w:val="en-GB"/>
        </w:rPr>
      </w:pPr>
    </w:p>
    <w:p w:rsidR="003A6288" w:rsidRDefault="003A6288">
      <w:pPr>
        <w:rPr>
          <w:lang w:val="en-GB"/>
        </w:rPr>
      </w:pPr>
      <w:r>
        <w:rPr>
          <w:lang w:val="en-GB"/>
        </w:rPr>
        <w:br w:type="page"/>
      </w:r>
    </w:p>
    <w:p w:rsidR="003A6288" w:rsidRDefault="003A6288" w:rsidP="003A6288">
      <w:pPr>
        <w:rPr>
          <w:rFonts w:ascii="Arial" w:hAnsi="Arial" w:cs="Arial"/>
          <w:b/>
          <w:u w:val="single"/>
        </w:rPr>
      </w:pPr>
    </w:p>
    <w:p w:rsidR="003A6288" w:rsidRPr="00CC2C2D" w:rsidRDefault="003A6288" w:rsidP="003A6288">
      <w:pPr>
        <w:rPr>
          <w:rFonts w:ascii="Arial" w:hAnsi="Arial" w:cs="Arial"/>
          <w:b/>
          <w:u w:val="single"/>
        </w:rPr>
      </w:pPr>
      <w:r w:rsidRPr="00CC2C2D">
        <w:rPr>
          <w:rFonts w:ascii="Arial" w:hAnsi="Arial" w:cs="Arial"/>
          <w:b/>
          <w:u w:val="single"/>
        </w:rPr>
        <w:t xml:space="preserve">3 – London, Prague, </w:t>
      </w:r>
      <w:proofErr w:type="spellStart"/>
      <w:r w:rsidRPr="00CC2C2D">
        <w:rPr>
          <w:rFonts w:ascii="Arial" w:hAnsi="Arial" w:cs="Arial"/>
          <w:b/>
          <w:u w:val="single"/>
        </w:rPr>
        <w:t>Travelling</w:t>
      </w:r>
      <w:proofErr w:type="spellEnd"/>
      <w:r w:rsidRPr="00CC2C2D">
        <w:rPr>
          <w:rFonts w:ascii="Arial" w:hAnsi="Arial" w:cs="Arial"/>
          <w:b/>
          <w:u w:val="single"/>
        </w:rPr>
        <w:t xml:space="preserve"> - zdroje</w:t>
      </w:r>
    </w:p>
    <w:p w:rsidR="003A6288" w:rsidRDefault="003A6288" w:rsidP="003A6288">
      <w:pPr>
        <w:rPr>
          <w:rFonts w:ascii="Arial" w:hAnsi="Arial" w:cs="Arial"/>
          <w:b/>
        </w:rPr>
      </w:pPr>
    </w:p>
    <w:p w:rsidR="003A6288" w:rsidRPr="00CC2C2D" w:rsidRDefault="003A6288" w:rsidP="003A6288">
      <w:pPr>
        <w:rPr>
          <w:rFonts w:ascii="Arial" w:hAnsi="Arial" w:cs="Arial"/>
          <w:b/>
        </w:rPr>
      </w:pPr>
      <w:proofErr w:type="spellStart"/>
      <w:r w:rsidRPr="00CC2C2D">
        <w:rPr>
          <w:rFonts w:ascii="Arial" w:hAnsi="Arial" w:cs="Arial"/>
          <w:b/>
        </w:rPr>
        <w:t>Task</w:t>
      </w:r>
      <w:proofErr w:type="spellEnd"/>
      <w:r w:rsidRPr="00CC2C2D">
        <w:rPr>
          <w:rFonts w:ascii="Arial" w:hAnsi="Arial" w:cs="Arial"/>
          <w:b/>
        </w:rPr>
        <w:t xml:space="preserve"> 1</w:t>
      </w:r>
    </w:p>
    <w:p w:rsidR="003A6288" w:rsidRPr="00CC2C2D" w:rsidRDefault="003A6288" w:rsidP="003A6288">
      <w:pPr>
        <w:rPr>
          <w:rFonts w:ascii="Arial" w:hAnsi="Arial" w:cs="Arial"/>
        </w:rPr>
      </w:pPr>
      <w:r w:rsidRPr="00CC2C2D">
        <w:rPr>
          <w:rFonts w:ascii="Arial" w:hAnsi="Arial" w:cs="Arial"/>
        </w:rPr>
        <w:t>A</w:t>
      </w:r>
    </w:p>
    <w:p w:rsidR="003A6288" w:rsidRPr="00CC2C2D" w:rsidRDefault="003A6288" w:rsidP="003A6288">
      <w:pPr>
        <w:rPr>
          <w:rFonts w:ascii="Arial" w:hAnsi="Arial" w:cs="Arial"/>
        </w:rPr>
      </w:pPr>
      <w:r w:rsidRPr="00CC2C2D">
        <w:rPr>
          <w:rFonts w:ascii="Arial" w:hAnsi="Arial" w:cs="Arial"/>
        </w:rPr>
        <w:t xml:space="preserve">JEDYOOO. </w:t>
      </w:r>
      <w:r w:rsidRPr="00CC2C2D">
        <w:rPr>
          <w:rFonts w:ascii="Arial" w:hAnsi="Arial" w:cs="Arial"/>
          <w:i/>
          <w:iCs/>
        </w:rPr>
        <w:t>commons.wikimedia.org</w:t>
      </w:r>
      <w:r w:rsidRPr="00CC2C2D">
        <w:rPr>
          <w:rFonts w:ascii="Arial" w:hAnsi="Arial" w:cs="Arial"/>
        </w:rPr>
        <w:t xml:space="preserve"> [online]. [cit. </w:t>
      </w:r>
      <w:proofErr w:type="gramStart"/>
      <w:r w:rsidRPr="00CC2C2D">
        <w:rPr>
          <w:rFonts w:ascii="Arial" w:hAnsi="Arial" w:cs="Arial"/>
        </w:rPr>
        <w:t>31.12.2012</w:t>
      </w:r>
      <w:proofErr w:type="gramEnd"/>
      <w:r w:rsidRPr="00CC2C2D">
        <w:rPr>
          <w:rFonts w:ascii="Arial" w:hAnsi="Arial" w:cs="Arial"/>
        </w:rPr>
        <w:t xml:space="preserve">]. Dostupný volně (public </w:t>
      </w:r>
      <w:proofErr w:type="spellStart"/>
      <w:proofErr w:type="gramStart"/>
      <w:r w:rsidRPr="00CC2C2D">
        <w:rPr>
          <w:rFonts w:ascii="Arial" w:hAnsi="Arial" w:cs="Arial"/>
        </w:rPr>
        <w:t>domain</w:t>
      </w:r>
      <w:proofErr w:type="spellEnd"/>
      <w:r w:rsidRPr="00CC2C2D">
        <w:rPr>
          <w:rFonts w:ascii="Arial" w:hAnsi="Arial" w:cs="Arial"/>
        </w:rPr>
        <w:t>)   na</w:t>
      </w:r>
      <w:proofErr w:type="gramEnd"/>
      <w:r w:rsidRPr="00CC2C2D">
        <w:rPr>
          <w:rFonts w:ascii="Arial" w:hAnsi="Arial" w:cs="Arial"/>
        </w:rPr>
        <w:t xml:space="preserve"> WWW: http://upload.wikimedia.org/wikipedia/commons/d/dd/Buckingham_Palace_2007.jpg </w:t>
      </w:r>
    </w:p>
    <w:p w:rsidR="003A6288" w:rsidRPr="00CC2C2D" w:rsidRDefault="003A6288" w:rsidP="003A6288">
      <w:pPr>
        <w:rPr>
          <w:rFonts w:ascii="Arial" w:hAnsi="Arial" w:cs="Arial"/>
        </w:rPr>
      </w:pPr>
      <w:r w:rsidRPr="00CC2C2D">
        <w:rPr>
          <w:rFonts w:ascii="Arial" w:hAnsi="Arial" w:cs="Arial"/>
        </w:rPr>
        <w:t>B</w:t>
      </w:r>
    </w:p>
    <w:p w:rsidR="003A6288" w:rsidRPr="00CC2C2D" w:rsidRDefault="003A6288" w:rsidP="003A6288">
      <w:pPr>
        <w:rPr>
          <w:rFonts w:ascii="Arial" w:hAnsi="Arial" w:cs="Arial"/>
        </w:rPr>
      </w:pPr>
      <w:r w:rsidRPr="00CC2C2D">
        <w:rPr>
          <w:rFonts w:ascii="Arial" w:hAnsi="Arial" w:cs="Arial"/>
        </w:rPr>
        <w:t xml:space="preserve">AUTOR NEUVEDEN. </w:t>
      </w:r>
      <w:r w:rsidRPr="00CC2C2D">
        <w:rPr>
          <w:rFonts w:ascii="Arial" w:hAnsi="Arial" w:cs="Arial"/>
          <w:i/>
          <w:iCs/>
        </w:rPr>
        <w:t>commons.wikimedia.org</w:t>
      </w:r>
      <w:r w:rsidRPr="00CC2C2D">
        <w:rPr>
          <w:rFonts w:ascii="Arial" w:hAnsi="Arial" w:cs="Arial"/>
        </w:rPr>
        <w:t xml:space="preserve"> [online]. [cit. </w:t>
      </w:r>
      <w:proofErr w:type="gramStart"/>
      <w:r w:rsidRPr="00CC2C2D">
        <w:rPr>
          <w:rFonts w:ascii="Arial" w:hAnsi="Arial" w:cs="Arial"/>
        </w:rPr>
        <w:t>31.12.2012</w:t>
      </w:r>
      <w:proofErr w:type="gramEnd"/>
      <w:r w:rsidRPr="00CC2C2D">
        <w:rPr>
          <w:rFonts w:ascii="Arial" w:hAnsi="Arial" w:cs="Arial"/>
        </w:rPr>
        <w:t xml:space="preserve">]. Dostupný volně (public </w:t>
      </w:r>
      <w:proofErr w:type="spellStart"/>
      <w:r w:rsidRPr="00CC2C2D">
        <w:rPr>
          <w:rFonts w:ascii="Arial" w:hAnsi="Arial" w:cs="Arial"/>
        </w:rPr>
        <w:t>domain</w:t>
      </w:r>
      <w:proofErr w:type="spellEnd"/>
      <w:r w:rsidRPr="00CC2C2D">
        <w:rPr>
          <w:rFonts w:ascii="Arial" w:hAnsi="Arial" w:cs="Arial"/>
        </w:rPr>
        <w:t xml:space="preserve">  na WWW: </w:t>
      </w:r>
      <w:hyperlink r:id="rId16" w:history="1">
        <w:r w:rsidRPr="00CC2C2D">
          <w:rPr>
            <w:rStyle w:val="Hypertextovodkaz"/>
            <w:rFonts w:ascii="Arial" w:hAnsi="Arial" w:cs="Arial"/>
          </w:rPr>
          <w:t>http://upload.wikimedia.org/wikipedia/commons/a/a5/Piccadilly_Circus_Railings_and_Signs.jpg</w:t>
        </w:r>
      </w:hyperlink>
    </w:p>
    <w:p w:rsidR="003A6288" w:rsidRPr="00CC2C2D" w:rsidRDefault="003A6288" w:rsidP="003A6288">
      <w:pPr>
        <w:rPr>
          <w:rFonts w:ascii="Arial" w:hAnsi="Arial" w:cs="Arial"/>
        </w:rPr>
      </w:pPr>
      <w:r w:rsidRPr="00CC2C2D">
        <w:rPr>
          <w:rFonts w:ascii="Arial" w:hAnsi="Arial" w:cs="Arial"/>
        </w:rPr>
        <w:t>C</w:t>
      </w:r>
    </w:p>
    <w:p w:rsidR="003A6288" w:rsidRPr="00CC2C2D" w:rsidRDefault="003A6288" w:rsidP="003A6288">
      <w:pPr>
        <w:rPr>
          <w:rFonts w:ascii="Arial" w:hAnsi="Arial" w:cs="Arial"/>
        </w:rPr>
      </w:pPr>
      <w:r w:rsidRPr="00CC2C2D">
        <w:rPr>
          <w:rFonts w:ascii="Arial" w:hAnsi="Arial" w:cs="Arial"/>
        </w:rPr>
        <w:t xml:space="preserve">CHE. </w:t>
      </w:r>
      <w:r w:rsidRPr="00CC2C2D">
        <w:rPr>
          <w:rFonts w:ascii="Arial" w:hAnsi="Arial" w:cs="Arial"/>
          <w:i/>
          <w:iCs/>
        </w:rPr>
        <w:t>commons.wikimedia.org</w:t>
      </w:r>
      <w:r w:rsidRPr="00CC2C2D">
        <w:rPr>
          <w:rFonts w:ascii="Arial" w:hAnsi="Arial" w:cs="Arial"/>
        </w:rPr>
        <w:t xml:space="preserve"> [online]. [cit. </w:t>
      </w:r>
      <w:proofErr w:type="gramStart"/>
      <w:r w:rsidRPr="00CC2C2D">
        <w:rPr>
          <w:rFonts w:ascii="Arial" w:hAnsi="Arial" w:cs="Arial"/>
        </w:rPr>
        <w:t>31.12.2012</w:t>
      </w:r>
      <w:proofErr w:type="gramEnd"/>
      <w:r w:rsidRPr="00CC2C2D">
        <w:rPr>
          <w:rFonts w:ascii="Arial" w:hAnsi="Arial" w:cs="Arial"/>
        </w:rPr>
        <w:t xml:space="preserve">]. Dostupný pod licencí </w:t>
      </w:r>
      <w:hyperlink r:id="rId17" w:tooltip="w:en:Creative Commons" w:history="1">
        <w:r w:rsidRPr="00CC2C2D">
          <w:rPr>
            <w:rStyle w:val="Hypertextovodkaz"/>
            <w:rFonts w:ascii="Arial" w:hAnsi="Arial" w:cs="Arial"/>
          </w:rPr>
          <w:t>Creative Commons</w:t>
        </w:r>
      </w:hyperlink>
      <w:r w:rsidRPr="00CC2C2D">
        <w:rPr>
          <w:rFonts w:ascii="Arial" w:hAnsi="Arial" w:cs="Arial"/>
        </w:rPr>
        <w:t xml:space="preserve"> </w:t>
      </w:r>
      <w:proofErr w:type="spellStart"/>
      <w:r w:rsidRPr="00CC2C2D">
        <w:rPr>
          <w:rFonts w:ascii="Arial" w:hAnsi="Arial" w:cs="Arial"/>
        </w:rPr>
        <w:t>Attribution-Share</w:t>
      </w:r>
      <w:proofErr w:type="spellEnd"/>
      <w:r w:rsidRPr="00CC2C2D">
        <w:rPr>
          <w:rFonts w:ascii="Arial" w:hAnsi="Arial" w:cs="Arial"/>
        </w:rPr>
        <w:t xml:space="preserve"> </w:t>
      </w:r>
      <w:proofErr w:type="spellStart"/>
      <w:r w:rsidRPr="00CC2C2D">
        <w:rPr>
          <w:rFonts w:ascii="Arial" w:hAnsi="Arial" w:cs="Arial"/>
        </w:rPr>
        <w:t>Alike</w:t>
      </w:r>
      <w:proofErr w:type="spellEnd"/>
      <w:r w:rsidRPr="00CC2C2D">
        <w:rPr>
          <w:rFonts w:ascii="Arial" w:hAnsi="Arial" w:cs="Arial"/>
        </w:rPr>
        <w:t xml:space="preserve"> </w:t>
      </w:r>
      <w:proofErr w:type="gramStart"/>
      <w:r w:rsidRPr="00CC2C2D">
        <w:rPr>
          <w:rFonts w:ascii="Arial" w:hAnsi="Arial" w:cs="Arial"/>
        </w:rPr>
        <w:t>2.5  na</w:t>
      </w:r>
      <w:proofErr w:type="gramEnd"/>
      <w:r w:rsidRPr="00CC2C2D">
        <w:rPr>
          <w:rFonts w:ascii="Arial" w:hAnsi="Arial" w:cs="Arial"/>
        </w:rPr>
        <w:t xml:space="preserve"> WWW: </w:t>
      </w:r>
      <w:hyperlink r:id="rId18" w:history="1">
        <w:r w:rsidRPr="00CC2C2D">
          <w:rPr>
            <w:rStyle w:val="Hypertextovodkaz"/>
            <w:rFonts w:ascii="Arial" w:hAnsi="Arial" w:cs="Arial"/>
          </w:rPr>
          <w:t>http://upload.wikimedia.org/wikipedia/commons/0/07/Vltava_in_Prague.jpg</w:t>
        </w:r>
      </w:hyperlink>
    </w:p>
    <w:p w:rsidR="003A6288" w:rsidRPr="00CC2C2D" w:rsidRDefault="003A6288" w:rsidP="003A6288">
      <w:pPr>
        <w:rPr>
          <w:rFonts w:ascii="Arial" w:hAnsi="Arial" w:cs="Arial"/>
        </w:rPr>
      </w:pPr>
      <w:r w:rsidRPr="00CC2C2D">
        <w:rPr>
          <w:rFonts w:ascii="Arial" w:hAnsi="Arial" w:cs="Arial"/>
        </w:rPr>
        <w:t>D</w:t>
      </w:r>
    </w:p>
    <w:p w:rsidR="003A6288" w:rsidRDefault="003A6288" w:rsidP="003A6288">
      <w:pPr>
        <w:rPr>
          <w:rFonts w:ascii="Arial" w:hAnsi="Arial" w:cs="Arial"/>
        </w:rPr>
      </w:pPr>
      <w:r w:rsidRPr="00CC2C2D">
        <w:rPr>
          <w:rFonts w:ascii="Arial" w:hAnsi="Arial" w:cs="Arial"/>
        </w:rPr>
        <w:t xml:space="preserve">HAKLAI, </w:t>
      </w:r>
      <w:proofErr w:type="spellStart"/>
      <w:r w:rsidRPr="00CC2C2D">
        <w:rPr>
          <w:rFonts w:ascii="Arial" w:hAnsi="Arial" w:cs="Arial"/>
        </w:rPr>
        <w:t>Yair</w:t>
      </w:r>
      <w:proofErr w:type="spellEnd"/>
      <w:r w:rsidRPr="00CC2C2D">
        <w:rPr>
          <w:rFonts w:ascii="Arial" w:hAnsi="Arial" w:cs="Arial"/>
        </w:rPr>
        <w:t xml:space="preserve">; SCHNEIDER, Ludwig. </w:t>
      </w:r>
      <w:r w:rsidRPr="00CC2C2D">
        <w:rPr>
          <w:rFonts w:ascii="Arial" w:hAnsi="Arial" w:cs="Arial"/>
          <w:i/>
          <w:iCs/>
        </w:rPr>
        <w:t>commons.wikimedia.org</w:t>
      </w:r>
      <w:r w:rsidRPr="00CC2C2D">
        <w:rPr>
          <w:rFonts w:ascii="Arial" w:hAnsi="Arial" w:cs="Arial"/>
        </w:rPr>
        <w:t xml:space="preserve"> [online]. [cit. </w:t>
      </w:r>
      <w:proofErr w:type="gramStart"/>
      <w:r w:rsidRPr="00CC2C2D">
        <w:rPr>
          <w:rFonts w:ascii="Arial" w:hAnsi="Arial" w:cs="Arial"/>
        </w:rPr>
        <w:t>30.12.2012</w:t>
      </w:r>
      <w:proofErr w:type="gramEnd"/>
      <w:r w:rsidRPr="00CC2C2D">
        <w:rPr>
          <w:rFonts w:ascii="Arial" w:hAnsi="Arial" w:cs="Arial"/>
        </w:rPr>
        <w:t xml:space="preserve">]. Dostupný pod licencí </w:t>
      </w:r>
      <w:hyperlink r:id="rId19" w:tooltip="w:en:Creative Commons" w:history="1">
        <w:r w:rsidRPr="00CC2C2D">
          <w:rPr>
            <w:rStyle w:val="Hypertextovodkaz"/>
            <w:rFonts w:ascii="Arial" w:hAnsi="Arial" w:cs="Arial"/>
          </w:rPr>
          <w:t>Creative Commons</w:t>
        </w:r>
      </w:hyperlink>
      <w:r w:rsidRPr="00CC2C2D">
        <w:rPr>
          <w:rFonts w:ascii="Arial" w:hAnsi="Arial" w:cs="Arial"/>
        </w:rPr>
        <w:t xml:space="preserve"> </w:t>
      </w:r>
      <w:proofErr w:type="spellStart"/>
      <w:r w:rsidRPr="00CC2C2D">
        <w:rPr>
          <w:rFonts w:ascii="Arial" w:hAnsi="Arial" w:cs="Arial"/>
        </w:rPr>
        <w:t>Attribution-Share</w:t>
      </w:r>
      <w:proofErr w:type="spellEnd"/>
      <w:r w:rsidRPr="00CC2C2D">
        <w:rPr>
          <w:rFonts w:ascii="Arial" w:hAnsi="Arial" w:cs="Arial"/>
        </w:rPr>
        <w:t xml:space="preserve"> </w:t>
      </w:r>
      <w:proofErr w:type="spellStart"/>
      <w:r w:rsidRPr="00CC2C2D">
        <w:rPr>
          <w:rFonts w:ascii="Arial" w:hAnsi="Arial" w:cs="Arial"/>
        </w:rPr>
        <w:t>Alike</w:t>
      </w:r>
      <w:proofErr w:type="spellEnd"/>
      <w:r w:rsidRPr="00CC2C2D">
        <w:rPr>
          <w:rFonts w:ascii="Arial" w:hAnsi="Arial" w:cs="Arial"/>
        </w:rPr>
        <w:t xml:space="preserve"> 3.0 na WWW: </w:t>
      </w:r>
      <w:hyperlink r:id="rId20" w:history="1">
        <w:r w:rsidRPr="00CC2C2D">
          <w:rPr>
            <w:rStyle w:val="Hypertextovodkaz"/>
            <w:rFonts w:ascii="Arial" w:hAnsi="Arial" w:cs="Arial"/>
          </w:rPr>
          <w:t>http://upload.wikimedia.org/wikipedia/commons/1/1e/Prague_Castle-3a.jpg</w:t>
        </w:r>
      </w:hyperlink>
    </w:p>
    <w:p w:rsidR="003A6288" w:rsidRPr="00CC2C2D" w:rsidRDefault="003A6288" w:rsidP="003A6288">
      <w:pPr>
        <w:rPr>
          <w:rFonts w:ascii="Arial" w:hAnsi="Arial" w:cs="Arial"/>
        </w:rPr>
      </w:pPr>
    </w:p>
    <w:p w:rsidR="003A6288" w:rsidRDefault="003A6288" w:rsidP="003A6288">
      <w:pPr>
        <w:rPr>
          <w:rFonts w:ascii="Arial" w:hAnsi="Arial" w:cs="Arial"/>
          <w:b/>
        </w:rPr>
      </w:pPr>
    </w:p>
    <w:p w:rsidR="003A6288" w:rsidRPr="00CC2C2D" w:rsidRDefault="003A6288" w:rsidP="003A6288">
      <w:pPr>
        <w:rPr>
          <w:rFonts w:ascii="Arial" w:hAnsi="Arial" w:cs="Arial"/>
          <w:b/>
        </w:rPr>
      </w:pPr>
      <w:bookmarkStart w:id="1" w:name="_GoBack"/>
      <w:bookmarkEnd w:id="1"/>
      <w:proofErr w:type="spellStart"/>
      <w:r w:rsidRPr="00CC2C2D">
        <w:rPr>
          <w:rFonts w:ascii="Arial" w:hAnsi="Arial" w:cs="Arial"/>
          <w:b/>
        </w:rPr>
        <w:t>Task</w:t>
      </w:r>
      <w:proofErr w:type="spellEnd"/>
      <w:r w:rsidRPr="00CC2C2D">
        <w:rPr>
          <w:rFonts w:ascii="Arial" w:hAnsi="Arial" w:cs="Arial"/>
          <w:b/>
        </w:rPr>
        <w:t xml:space="preserve"> 2</w:t>
      </w:r>
    </w:p>
    <w:p w:rsidR="003A6288" w:rsidRPr="00CC2C2D" w:rsidRDefault="003A6288" w:rsidP="003A6288">
      <w:pPr>
        <w:rPr>
          <w:rFonts w:ascii="Arial" w:hAnsi="Arial" w:cs="Arial"/>
        </w:rPr>
      </w:pPr>
      <w:r w:rsidRPr="00CC2C2D">
        <w:rPr>
          <w:rFonts w:ascii="Arial" w:hAnsi="Arial" w:cs="Arial"/>
        </w:rPr>
        <w:t>A</w:t>
      </w:r>
    </w:p>
    <w:p w:rsidR="003A6288" w:rsidRPr="00CC2C2D" w:rsidRDefault="003A6288" w:rsidP="003A6288">
      <w:pPr>
        <w:rPr>
          <w:rFonts w:ascii="Arial" w:hAnsi="Arial" w:cs="Arial"/>
        </w:rPr>
      </w:pPr>
      <w:r w:rsidRPr="00CC2C2D">
        <w:rPr>
          <w:rFonts w:ascii="Arial" w:hAnsi="Arial" w:cs="Arial"/>
        </w:rPr>
        <w:t xml:space="preserve">WIKIWITCH. </w:t>
      </w:r>
      <w:r w:rsidRPr="00CC2C2D">
        <w:rPr>
          <w:rFonts w:ascii="Arial" w:hAnsi="Arial" w:cs="Arial"/>
          <w:i/>
          <w:iCs/>
        </w:rPr>
        <w:t>commons.wikimedia.org</w:t>
      </w:r>
      <w:r w:rsidRPr="00CC2C2D">
        <w:rPr>
          <w:rFonts w:ascii="Arial" w:hAnsi="Arial" w:cs="Arial"/>
        </w:rPr>
        <w:t xml:space="preserve"> [online]. [cit. </w:t>
      </w:r>
      <w:proofErr w:type="gramStart"/>
      <w:r w:rsidRPr="00CC2C2D">
        <w:rPr>
          <w:rFonts w:ascii="Arial" w:hAnsi="Arial" w:cs="Arial"/>
        </w:rPr>
        <w:t>31.12.2012</w:t>
      </w:r>
      <w:proofErr w:type="gramEnd"/>
      <w:r w:rsidRPr="00CC2C2D">
        <w:rPr>
          <w:rFonts w:ascii="Arial" w:hAnsi="Arial" w:cs="Arial"/>
        </w:rPr>
        <w:t xml:space="preserve">]. Dostupný pod licencí GNU Free </w:t>
      </w:r>
      <w:proofErr w:type="spellStart"/>
      <w:r w:rsidRPr="00CC2C2D">
        <w:rPr>
          <w:rFonts w:ascii="Arial" w:hAnsi="Arial" w:cs="Arial"/>
        </w:rPr>
        <w:t>Documentation</w:t>
      </w:r>
      <w:proofErr w:type="spellEnd"/>
      <w:r w:rsidRPr="00CC2C2D">
        <w:rPr>
          <w:rFonts w:ascii="Arial" w:hAnsi="Arial" w:cs="Arial"/>
        </w:rPr>
        <w:t xml:space="preserve"> </w:t>
      </w:r>
      <w:proofErr w:type="spellStart"/>
      <w:r w:rsidRPr="00CC2C2D">
        <w:rPr>
          <w:rFonts w:ascii="Arial" w:hAnsi="Arial" w:cs="Arial"/>
        </w:rPr>
        <w:t>License</w:t>
      </w:r>
      <w:proofErr w:type="spellEnd"/>
      <w:r w:rsidRPr="00CC2C2D">
        <w:rPr>
          <w:rFonts w:ascii="Arial" w:hAnsi="Arial" w:cs="Arial"/>
        </w:rPr>
        <w:t xml:space="preserve"> na WWW: </w:t>
      </w:r>
      <w:hyperlink r:id="rId21" w:history="1">
        <w:r w:rsidRPr="00CC2C2D">
          <w:rPr>
            <w:rStyle w:val="Hypertextovodkaz"/>
            <w:rFonts w:ascii="Arial" w:hAnsi="Arial" w:cs="Arial"/>
          </w:rPr>
          <w:t>http://upload.wikimedia.org/wikipedia/commons/f/f1/Houses_of_Parliament.jpg</w:t>
        </w:r>
      </w:hyperlink>
    </w:p>
    <w:p w:rsidR="003A6288" w:rsidRDefault="003A6288" w:rsidP="003A6288">
      <w:pPr>
        <w:rPr>
          <w:rFonts w:ascii="Arial" w:hAnsi="Arial" w:cs="Arial"/>
        </w:rPr>
      </w:pPr>
    </w:p>
    <w:p w:rsidR="003A6288" w:rsidRDefault="003A6288" w:rsidP="003A6288">
      <w:pPr>
        <w:rPr>
          <w:rFonts w:ascii="Arial" w:hAnsi="Arial" w:cs="Arial"/>
        </w:rPr>
      </w:pPr>
    </w:p>
    <w:p w:rsidR="003A6288" w:rsidRPr="00CC2C2D" w:rsidRDefault="003A6288" w:rsidP="003A6288">
      <w:pPr>
        <w:rPr>
          <w:rFonts w:ascii="Arial" w:hAnsi="Arial" w:cs="Arial"/>
        </w:rPr>
      </w:pPr>
      <w:r w:rsidRPr="00CC2C2D">
        <w:rPr>
          <w:rFonts w:ascii="Arial" w:hAnsi="Arial" w:cs="Arial"/>
        </w:rPr>
        <w:t>B</w:t>
      </w:r>
    </w:p>
    <w:p w:rsidR="003A6288" w:rsidRPr="00CC2C2D" w:rsidRDefault="003A6288" w:rsidP="003A6288">
      <w:pPr>
        <w:rPr>
          <w:rFonts w:ascii="Arial" w:hAnsi="Arial" w:cs="Arial"/>
        </w:rPr>
      </w:pPr>
      <w:r w:rsidRPr="00CC2C2D">
        <w:rPr>
          <w:rFonts w:ascii="Arial" w:hAnsi="Arial" w:cs="Arial"/>
        </w:rPr>
        <w:t xml:space="preserve"> PURPLE. </w:t>
      </w:r>
      <w:r w:rsidRPr="00CC2C2D">
        <w:rPr>
          <w:rFonts w:ascii="Arial" w:hAnsi="Arial" w:cs="Arial"/>
          <w:i/>
          <w:iCs/>
        </w:rPr>
        <w:t>commons.wikimedia.org</w:t>
      </w:r>
      <w:r w:rsidRPr="00CC2C2D">
        <w:rPr>
          <w:rFonts w:ascii="Arial" w:hAnsi="Arial" w:cs="Arial"/>
        </w:rPr>
        <w:t xml:space="preserve"> [online]. [cit. </w:t>
      </w:r>
      <w:proofErr w:type="gramStart"/>
      <w:r w:rsidRPr="00CC2C2D">
        <w:rPr>
          <w:rFonts w:ascii="Arial" w:hAnsi="Arial" w:cs="Arial"/>
        </w:rPr>
        <w:t>31.12.2012</w:t>
      </w:r>
      <w:proofErr w:type="gramEnd"/>
      <w:r w:rsidRPr="00CC2C2D">
        <w:rPr>
          <w:rFonts w:ascii="Arial" w:hAnsi="Arial" w:cs="Arial"/>
        </w:rPr>
        <w:t xml:space="preserve">]. Dostupný pod licencí GNU Free </w:t>
      </w:r>
      <w:proofErr w:type="spellStart"/>
      <w:r w:rsidRPr="00CC2C2D">
        <w:rPr>
          <w:rFonts w:ascii="Arial" w:hAnsi="Arial" w:cs="Arial"/>
        </w:rPr>
        <w:t>Documentation</w:t>
      </w:r>
      <w:proofErr w:type="spellEnd"/>
      <w:r w:rsidRPr="00CC2C2D">
        <w:rPr>
          <w:rFonts w:ascii="Arial" w:hAnsi="Arial" w:cs="Arial"/>
        </w:rPr>
        <w:t xml:space="preserve"> </w:t>
      </w:r>
      <w:proofErr w:type="spellStart"/>
      <w:r w:rsidRPr="00CC2C2D">
        <w:rPr>
          <w:rFonts w:ascii="Arial" w:hAnsi="Arial" w:cs="Arial"/>
        </w:rPr>
        <w:t>License</w:t>
      </w:r>
      <w:proofErr w:type="spellEnd"/>
      <w:r w:rsidRPr="00CC2C2D">
        <w:rPr>
          <w:rFonts w:ascii="Arial" w:hAnsi="Arial" w:cs="Arial"/>
        </w:rPr>
        <w:t xml:space="preserve"> na WWW: </w:t>
      </w:r>
      <w:hyperlink r:id="rId22" w:history="1">
        <w:r w:rsidRPr="00CC2C2D">
          <w:rPr>
            <w:rStyle w:val="Hypertextovodkaz"/>
            <w:rFonts w:ascii="Arial" w:hAnsi="Arial" w:cs="Arial"/>
          </w:rPr>
          <w:t>http://upload.wikimedia.org/wikipedia/commons/0/0b/Tower_bridge.jpg</w:t>
        </w:r>
      </w:hyperlink>
    </w:p>
    <w:p w:rsidR="003A6288" w:rsidRPr="00CC2C2D" w:rsidRDefault="003A6288" w:rsidP="003A6288">
      <w:pPr>
        <w:rPr>
          <w:rFonts w:ascii="Arial" w:hAnsi="Arial" w:cs="Arial"/>
        </w:rPr>
      </w:pPr>
      <w:r w:rsidRPr="00CC2C2D">
        <w:rPr>
          <w:rFonts w:ascii="Arial" w:hAnsi="Arial" w:cs="Arial"/>
        </w:rPr>
        <w:t xml:space="preserve">C </w:t>
      </w:r>
    </w:p>
    <w:p w:rsidR="003A6288" w:rsidRPr="00CC2C2D" w:rsidRDefault="003A6288" w:rsidP="003A6288">
      <w:pPr>
        <w:rPr>
          <w:rFonts w:ascii="Arial" w:hAnsi="Arial" w:cs="Arial"/>
        </w:rPr>
      </w:pPr>
      <w:r w:rsidRPr="00CC2C2D">
        <w:rPr>
          <w:rFonts w:ascii="Arial" w:hAnsi="Arial" w:cs="Arial"/>
        </w:rPr>
        <w:t xml:space="preserve">O´NEIL, Anthony. </w:t>
      </w:r>
      <w:r w:rsidRPr="00CC2C2D">
        <w:rPr>
          <w:rFonts w:ascii="Arial" w:hAnsi="Arial" w:cs="Arial"/>
          <w:i/>
          <w:iCs/>
        </w:rPr>
        <w:t>commons.wikimedia.org</w:t>
      </w:r>
      <w:r w:rsidRPr="00CC2C2D">
        <w:rPr>
          <w:rFonts w:ascii="Arial" w:hAnsi="Arial" w:cs="Arial"/>
        </w:rPr>
        <w:t xml:space="preserve"> [online]. [cit. </w:t>
      </w:r>
      <w:proofErr w:type="gramStart"/>
      <w:r w:rsidRPr="00CC2C2D">
        <w:rPr>
          <w:rFonts w:ascii="Arial" w:hAnsi="Arial" w:cs="Arial"/>
        </w:rPr>
        <w:t>31.12.2012</w:t>
      </w:r>
      <w:proofErr w:type="gramEnd"/>
      <w:r w:rsidRPr="00CC2C2D">
        <w:rPr>
          <w:rFonts w:ascii="Arial" w:hAnsi="Arial" w:cs="Arial"/>
        </w:rPr>
        <w:t xml:space="preserve">]. Dostupný pod licencí </w:t>
      </w:r>
      <w:hyperlink r:id="rId23" w:tooltip="Creative Commons" w:history="1">
        <w:r w:rsidRPr="00CC2C2D">
          <w:rPr>
            <w:rStyle w:val="Hypertextovodkaz"/>
            <w:rFonts w:ascii="Arial" w:hAnsi="Arial" w:cs="Arial"/>
          </w:rPr>
          <w:t>Commons</w:t>
        </w:r>
      </w:hyperlink>
      <w:r w:rsidRPr="00CC2C2D">
        <w:rPr>
          <w:rStyle w:val="description"/>
          <w:rFonts w:ascii="Arial" w:hAnsi="Arial" w:cs="Arial"/>
        </w:rPr>
        <w:t xml:space="preserve"> </w:t>
      </w:r>
      <w:proofErr w:type="spellStart"/>
      <w:r w:rsidRPr="00CC2C2D">
        <w:rPr>
          <w:rStyle w:val="description"/>
          <w:rFonts w:ascii="Arial" w:hAnsi="Arial" w:cs="Arial"/>
        </w:rPr>
        <w:t>Attribution-ShareAlike</w:t>
      </w:r>
      <w:proofErr w:type="spellEnd"/>
      <w:r w:rsidRPr="00CC2C2D">
        <w:rPr>
          <w:rStyle w:val="description"/>
          <w:rFonts w:ascii="Arial" w:hAnsi="Arial" w:cs="Arial"/>
        </w:rPr>
        <w:t xml:space="preserve"> </w:t>
      </w:r>
      <w:proofErr w:type="gramStart"/>
      <w:r w:rsidRPr="00CC2C2D">
        <w:rPr>
          <w:rStyle w:val="description"/>
          <w:rFonts w:ascii="Arial" w:hAnsi="Arial" w:cs="Arial"/>
        </w:rPr>
        <w:t xml:space="preserve">2.0 </w:t>
      </w:r>
      <w:r w:rsidRPr="00CC2C2D">
        <w:rPr>
          <w:rFonts w:ascii="Arial" w:hAnsi="Arial" w:cs="Arial"/>
        </w:rPr>
        <w:t xml:space="preserve"> na</w:t>
      </w:r>
      <w:proofErr w:type="gramEnd"/>
      <w:r w:rsidRPr="00CC2C2D">
        <w:rPr>
          <w:rFonts w:ascii="Arial" w:hAnsi="Arial" w:cs="Arial"/>
        </w:rPr>
        <w:t xml:space="preserve"> WWW: </w:t>
      </w:r>
      <w:hyperlink r:id="rId24" w:history="1">
        <w:r w:rsidRPr="00CC2C2D">
          <w:rPr>
            <w:rStyle w:val="Hypertextovodkaz"/>
            <w:rFonts w:ascii="Arial" w:hAnsi="Arial" w:cs="Arial"/>
          </w:rPr>
          <w:t>http://upload.wikimedia.org/wikipedia/commons/c/c1/Home_to_criminals%2C_princes_and_ravens_-_geograph.org.uk_-_1600286.jpg</w:t>
        </w:r>
      </w:hyperlink>
    </w:p>
    <w:p w:rsidR="003A6288" w:rsidRPr="00CC2C2D" w:rsidRDefault="003A6288" w:rsidP="003A6288">
      <w:pPr>
        <w:rPr>
          <w:rFonts w:ascii="Arial" w:hAnsi="Arial" w:cs="Arial"/>
        </w:rPr>
      </w:pPr>
      <w:r w:rsidRPr="00CC2C2D">
        <w:rPr>
          <w:rFonts w:ascii="Arial" w:hAnsi="Arial" w:cs="Arial"/>
        </w:rPr>
        <w:t>D</w:t>
      </w:r>
    </w:p>
    <w:p w:rsidR="003A6288" w:rsidRPr="00CC2C2D" w:rsidRDefault="003A6288" w:rsidP="003A6288">
      <w:pPr>
        <w:rPr>
          <w:rFonts w:ascii="Arial" w:hAnsi="Arial" w:cs="Arial"/>
        </w:rPr>
      </w:pPr>
      <w:r>
        <w:rPr>
          <w:rFonts w:ascii="Arial" w:hAnsi="Arial" w:cs="Arial"/>
        </w:rPr>
        <w:t>Archiv autorky</w:t>
      </w:r>
    </w:p>
    <w:p w:rsidR="003A6288" w:rsidRPr="00CC2C2D" w:rsidRDefault="003A6288" w:rsidP="003A6288">
      <w:pPr>
        <w:rPr>
          <w:rFonts w:ascii="Arial" w:hAnsi="Arial" w:cs="Arial"/>
        </w:rPr>
      </w:pPr>
    </w:p>
    <w:p w:rsidR="003A6288" w:rsidRPr="00CC2C2D" w:rsidRDefault="003A6288" w:rsidP="003A6288">
      <w:pPr>
        <w:rPr>
          <w:rFonts w:ascii="Arial" w:hAnsi="Arial" w:cs="Arial"/>
        </w:rPr>
      </w:pPr>
    </w:p>
    <w:p w:rsidR="003A6288" w:rsidRPr="00CC2C2D" w:rsidRDefault="003A6288" w:rsidP="003A6288">
      <w:pPr>
        <w:rPr>
          <w:rFonts w:ascii="Arial" w:hAnsi="Arial" w:cs="Arial"/>
        </w:rPr>
      </w:pPr>
    </w:p>
    <w:p w:rsidR="00E9464E" w:rsidRPr="00AF01CD" w:rsidRDefault="00E9464E" w:rsidP="00E9464E">
      <w:pPr>
        <w:widowControl w:val="0"/>
        <w:ind w:left="180"/>
        <w:rPr>
          <w:lang w:val="en-GB"/>
        </w:rPr>
      </w:pPr>
    </w:p>
    <w:sectPr w:rsidR="00E9464E" w:rsidRPr="00AF01CD" w:rsidSect="00E11ED1">
      <w:headerReference w:type="default" r:id="rId25"/>
      <w:footerReference w:type="default" r:id="rId26"/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47D46" w:rsidRDefault="00A47D46">
      <w:r>
        <w:separator/>
      </w:r>
    </w:p>
  </w:endnote>
  <w:endnote w:type="continuationSeparator" w:id="0">
    <w:p w:rsidR="00A47D46" w:rsidRDefault="00A47D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6534" w:rsidRPr="00446534" w:rsidRDefault="00446534" w:rsidP="00446534">
    <w:pPr>
      <w:pStyle w:val="Zpat"/>
      <w:jc w:val="right"/>
      <w:rPr>
        <w:rFonts w:ascii="Arial" w:hAnsi="Arial" w:cs="Arial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47D46" w:rsidRDefault="00A47D46">
      <w:r>
        <w:separator/>
      </w:r>
    </w:p>
  </w:footnote>
  <w:footnote w:type="continuationSeparator" w:id="0">
    <w:p w:rsidR="00A47D46" w:rsidRDefault="00A47D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E1223" w:rsidRDefault="009E21F3">
    <w:pPr>
      <w:pStyle w:val="Zhlav"/>
    </w:pPr>
    <w:r>
      <w:rPr>
        <w:noProof/>
      </w:rPr>
      <w:drawing>
        <wp:inline distT="0" distB="0" distL="0" distR="0">
          <wp:extent cx="6471920" cy="1437005"/>
          <wp:effectExtent l="19050" t="0" r="5080" b="0"/>
          <wp:docPr id="1" name="obrázek 1" descr="Untitled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Untitled-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1920" cy="14370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15pt;height:15.75pt" o:bullet="t">
        <v:imagedata r:id="rId1" o:title="otazka_small"/>
      </v:shape>
    </w:pict>
  </w:numPicBullet>
  <w:abstractNum w:abstractNumId="0">
    <w:nsid w:val="05B17E86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6837026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D80664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7E5B66"/>
    <w:multiLevelType w:val="hybridMultilevel"/>
    <w:tmpl w:val="464C3F82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4">
    <w:nsid w:val="22647DB4"/>
    <w:multiLevelType w:val="hybridMultilevel"/>
    <w:tmpl w:val="8ED618DC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4C17C75"/>
    <w:multiLevelType w:val="hybridMultilevel"/>
    <w:tmpl w:val="DBE4558A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4F60EAC"/>
    <w:multiLevelType w:val="hybridMultilevel"/>
    <w:tmpl w:val="32B0F2D2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88206B5"/>
    <w:multiLevelType w:val="hybridMultilevel"/>
    <w:tmpl w:val="11D68B58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510147F2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56525CD4"/>
    <w:multiLevelType w:val="hybridMultilevel"/>
    <w:tmpl w:val="E12AA394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65A24755"/>
    <w:multiLevelType w:val="hybridMultilevel"/>
    <w:tmpl w:val="7C60DADA"/>
    <w:lvl w:ilvl="0" w:tplc="3CCA64F0">
      <w:start w:val="1"/>
      <w:numFmt w:val="bullet"/>
      <w:lvlText w:val=""/>
      <w:lvlJc w:val="left"/>
      <w:pPr>
        <w:tabs>
          <w:tab w:val="num" w:pos="466"/>
        </w:tabs>
        <w:ind w:left="466" w:hanging="106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69076C69"/>
    <w:multiLevelType w:val="hybridMultilevel"/>
    <w:tmpl w:val="ACF01AC6"/>
    <w:lvl w:ilvl="0" w:tplc="0405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2">
    <w:nsid w:val="6AAF0C3C"/>
    <w:multiLevelType w:val="hybridMultilevel"/>
    <w:tmpl w:val="1FBCC8E0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6E0203F2"/>
    <w:multiLevelType w:val="multilevel"/>
    <w:tmpl w:val="ACF01AC6"/>
    <w:lvl w:ilvl="0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4">
    <w:nsid w:val="73431CB3"/>
    <w:multiLevelType w:val="hybridMultilevel"/>
    <w:tmpl w:val="F1ACEDA4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75B877CE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7A223600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7D5E641C"/>
    <w:multiLevelType w:val="hybridMultilevel"/>
    <w:tmpl w:val="B0448D5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1"/>
  </w:num>
  <w:num w:numId="3">
    <w:abstractNumId w:val="14"/>
  </w:num>
  <w:num w:numId="4">
    <w:abstractNumId w:val="4"/>
  </w:num>
  <w:num w:numId="5">
    <w:abstractNumId w:val="2"/>
  </w:num>
  <w:num w:numId="6">
    <w:abstractNumId w:val="10"/>
  </w:num>
  <w:num w:numId="7">
    <w:abstractNumId w:val="15"/>
  </w:num>
  <w:num w:numId="8">
    <w:abstractNumId w:val="7"/>
  </w:num>
  <w:num w:numId="9">
    <w:abstractNumId w:val="8"/>
  </w:num>
  <w:num w:numId="10">
    <w:abstractNumId w:val="9"/>
  </w:num>
  <w:num w:numId="11">
    <w:abstractNumId w:val="16"/>
  </w:num>
  <w:num w:numId="12">
    <w:abstractNumId w:val="12"/>
  </w:num>
  <w:num w:numId="13">
    <w:abstractNumId w:val="0"/>
  </w:num>
  <w:num w:numId="14">
    <w:abstractNumId w:val="5"/>
  </w:num>
  <w:num w:numId="15">
    <w:abstractNumId w:val="1"/>
  </w:num>
  <w:num w:numId="16">
    <w:abstractNumId w:val="6"/>
  </w:num>
  <w:num w:numId="17">
    <w:abstractNumId w:val="13"/>
  </w:num>
  <w:num w:numId="1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A03AC"/>
    <w:rsid w:val="000450FF"/>
    <w:rsid w:val="000526FE"/>
    <w:rsid w:val="0006408E"/>
    <w:rsid w:val="00073C52"/>
    <w:rsid w:val="000879C0"/>
    <w:rsid w:val="000942EB"/>
    <w:rsid w:val="000C5E2C"/>
    <w:rsid w:val="000F3759"/>
    <w:rsid w:val="00115328"/>
    <w:rsid w:val="00160E70"/>
    <w:rsid w:val="001924A4"/>
    <w:rsid w:val="00195E66"/>
    <w:rsid w:val="00195FA1"/>
    <w:rsid w:val="001B08EB"/>
    <w:rsid w:val="001B7041"/>
    <w:rsid w:val="001C7309"/>
    <w:rsid w:val="001E3BF7"/>
    <w:rsid w:val="001E3F2C"/>
    <w:rsid w:val="002026B5"/>
    <w:rsid w:val="002062B2"/>
    <w:rsid w:val="0021630C"/>
    <w:rsid w:val="00242E23"/>
    <w:rsid w:val="002969F4"/>
    <w:rsid w:val="002B7DD8"/>
    <w:rsid w:val="002F1FD8"/>
    <w:rsid w:val="00391961"/>
    <w:rsid w:val="003A6288"/>
    <w:rsid w:val="003C356F"/>
    <w:rsid w:val="00425A28"/>
    <w:rsid w:val="004268F0"/>
    <w:rsid w:val="00446534"/>
    <w:rsid w:val="004514AA"/>
    <w:rsid w:val="00477163"/>
    <w:rsid w:val="004A3EB5"/>
    <w:rsid w:val="004C0156"/>
    <w:rsid w:val="004C01BF"/>
    <w:rsid w:val="00514624"/>
    <w:rsid w:val="005257E4"/>
    <w:rsid w:val="00526A7D"/>
    <w:rsid w:val="00555251"/>
    <w:rsid w:val="005B31C2"/>
    <w:rsid w:val="0063297F"/>
    <w:rsid w:val="0065756A"/>
    <w:rsid w:val="006979B2"/>
    <w:rsid w:val="006B7A6B"/>
    <w:rsid w:val="006D52CA"/>
    <w:rsid w:val="006F6E4C"/>
    <w:rsid w:val="00721FDF"/>
    <w:rsid w:val="00761BC5"/>
    <w:rsid w:val="00785F7C"/>
    <w:rsid w:val="007B5839"/>
    <w:rsid w:val="007C7B31"/>
    <w:rsid w:val="007D77BD"/>
    <w:rsid w:val="00805A9F"/>
    <w:rsid w:val="00824F9B"/>
    <w:rsid w:val="008413BE"/>
    <w:rsid w:val="00846893"/>
    <w:rsid w:val="008918CB"/>
    <w:rsid w:val="008A03AC"/>
    <w:rsid w:val="008C238F"/>
    <w:rsid w:val="008D4BB8"/>
    <w:rsid w:val="008E1223"/>
    <w:rsid w:val="00941E1D"/>
    <w:rsid w:val="00943446"/>
    <w:rsid w:val="00967891"/>
    <w:rsid w:val="00973D76"/>
    <w:rsid w:val="009D547B"/>
    <w:rsid w:val="009E21F3"/>
    <w:rsid w:val="009E3576"/>
    <w:rsid w:val="00A141C7"/>
    <w:rsid w:val="00A34E5F"/>
    <w:rsid w:val="00A47D46"/>
    <w:rsid w:val="00A576A6"/>
    <w:rsid w:val="00AF01CD"/>
    <w:rsid w:val="00AF3BB7"/>
    <w:rsid w:val="00B104C5"/>
    <w:rsid w:val="00B11CC1"/>
    <w:rsid w:val="00B92CDF"/>
    <w:rsid w:val="00BC7AC7"/>
    <w:rsid w:val="00BE238A"/>
    <w:rsid w:val="00C0201A"/>
    <w:rsid w:val="00C209C0"/>
    <w:rsid w:val="00C3650C"/>
    <w:rsid w:val="00C42311"/>
    <w:rsid w:val="00C54825"/>
    <w:rsid w:val="00C554CE"/>
    <w:rsid w:val="00C81853"/>
    <w:rsid w:val="00CD4E21"/>
    <w:rsid w:val="00CF414A"/>
    <w:rsid w:val="00CF633A"/>
    <w:rsid w:val="00D03BE4"/>
    <w:rsid w:val="00D41BD2"/>
    <w:rsid w:val="00D42480"/>
    <w:rsid w:val="00D755E4"/>
    <w:rsid w:val="00D83609"/>
    <w:rsid w:val="00D95466"/>
    <w:rsid w:val="00DC14C0"/>
    <w:rsid w:val="00E11ED1"/>
    <w:rsid w:val="00E23B12"/>
    <w:rsid w:val="00E9464E"/>
    <w:rsid w:val="00EC34F3"/>
    <w:rsid w:val="00F23E27"/>
    <w:rsid w:val="00F42E2F"/>
    <w:rsid w:val="00F57577"/>
    <w:rsid w:val="00F71F3D"/>
    <w:rsid w:val="00F940D5"/>
    <w:rsid w:val="00F96ED3"/>
    <w:rsid w:val="00FA7BFE"/>
    <w:rsid w:val="00FC0C00"/>
    <w:rsid w:val="00FC5BB5"/>
    <w:rsid w:val="00FD3D02"/>
    <w:rsid w:val="00FE500C"/>
    <w:rsid w:val="00FF50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DD131D30-B202-4AB1-8936-9E4CCFC07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195FA1"/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59"/>
    <w:rsid w:val="003C35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Zhlav">
    <w:name w:val="header"/>
    <w:basedOn w:val="Normln"/>
    <w:rsid w:val="00160E70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160E70"/>
    <w:pPr>
      <w:tabs>
        <w:tab w:val="center" w:pos="4536"/>
        <w:tab w:val="right" w:pos="9072"/>
      </w:tabs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0879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879C0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semiHidden/>
    <w:rsid w:val="003A6288"/>
    <w:rPr>
      <w:color w:val="0000FF"/>
      <w:u w:val="single"/>
    </w:rPr>
  </w:style>
  <w:style w:type="character" w:customStyle="1" w:styleId="description">
    <w:name w:val="description"/>
    <w:basedOn w:val="Standardnpsmoodstavce"/>
    <w:rsid w:val="003A62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482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62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yperlink" Target="http://upload.wikimedia.org/wikipedia/commons/0/07/Vltava_in_Prague.jpg" TargetMode="Externa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://upload.wikimedia.org/wikipedia/commons/f/f1/Houses_of_Parliament.jp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hyperlink" Target="http://en.wikipedia.org/wiki/en:Creative_Commons" TargetMode="External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upload.wikimedia.org/wikipedia/commons/a/a5/Piccadilly_Circus_Railings_and_Signs.jpg" TargetMode="External"/><Relationship Id="rId20" Type="http://schemas.openxmlformats.org/officeDocument/2006/relationships/hyperlink" Target="http://upload.wikimedia.org/wikipedia/commons/1/1e/Prague_Castle-3a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hyperlink" Target="http://upload.wikimedia.org/wikipedia/commons/c/c1/Home_to_criminals%2C_princes_and_ravens_-_geograph.org.uk_-_1600286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yperlink" Target="http://commons.wikimedia.org/wiki/Creative_Commons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hyperlink" Target="http://en.wikipedia.org/wiki/en:Creative_Common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http://upload.wikimedia.org/wikipedia/commons/0/0b/Tower_bridge.jpg" TargetMode="Externa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E66F7E3-654C-4BC3-AC1D-E7DA8F9778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704</Words>
  <Characters>4155</Characters>
  <Application>Microsoft Office Word</Application>
  <DocSecurity>0</DocSecurity>
  <Lines>34</Lines>
  <Paragraphs>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Jančík</dc:creator>
  <cp:lastModifiedBy>Hotarova</cp:lastModifiedBy>
  <cp:revision>6</cp:revision>
  <cp:lastPrinted>1899-12-31T22:00:00Z</cp:lastPrinted>
  <dcterms:created xsi:type="dcterms:W3CDTF">2013-01-20T18:03:00Z</dcterms:created>
  <dcterms:modified xsi:type="dcterms:W3CDTF">2014-04-30T07:24:00Z</dcterms:modified>
</cp:coreProperties>
</file>