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C453E" w:rsidRDefault="008C453E"/>
    <w:p w:rsidR="008C453E" w:rsidRDefault="008C453E"/>
    <w:p w:rsidR="008C453E" w:rsidRDefault="008C453E"/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1374"/>
        <w:gridCol w:w="9046"/>
      </w:tblGrid>
      <w:tr w:rsidR="008C453E" w:rsidTr="00335228">
        <w:tc>
          <w:tcPr>
            <w:tcW w:w="0" w:type="auto"/>
          </w:tcPr>
          <w:p w:rsidR="008C453E" w:rsidRDefault="008C453E" w:rsidP="00335228">
            <w:r>
              <w:t>Škola</w:t>
            </w:r>
          </w:p>
        </w:tc>
        <w:tc>
          <w:tcPr>
            <w:tcW w:w="0" w:type="auto"/>
          </w:tcPr>
          <w:p w:rsidR="008C453E" w:rsidRDefault="008C453E" w:rsidP="00335228">
            <w:r>
              <w:t>Střední průmyslová škola elektrotechnická a IT, Brno, Purkyňova 97</w:t>
            </w:r>
          </w:p>
          <w:p w:rsidR="008C453E" w:rsidRDefault="008C453E" w:rsidP="00335228"/>
        </w:tc>
      </w:tr>
      <w:tr w:rsidR="008C453E" w:rsidTr="00335228">
        <w:tc>
          <w:tcPr>
            <w:tcW w:w="0" w:type="auto"/>
          </w:tcPr>
          <w:p w:rsidR="008C453E" w:rsidRDefault="008C453E" w:rsidP="00335228">
            <w:r>
              <w:t>Číslo projektu</w:t>
            </w:r>
          </w:p>
        </w:tc>
        <w:tc>
          <w:tcPr>
            <w:tcW w:w="0" w:type="auto"/>
          </w:tcPr>
          <w:p w:rsidR="008C453E" w:rsidRDefault="008C453E" w:rsidP="00335228">
            <w:r>
              <w:t>CZ.1.07/1.5.00/34.0570</w:t>
            </w:r>
          </w:p>
          <w:p w:rsidR="008C453E" w:rsidRDefault="008C453E" w:rsidP="00335228"/>
        </w:tc>
      </w:tr>
      <w:tr w:rsidR="008C453E" w:rsidTr="00335228">
        <w:tc>
          <w:tcPr>
            <w:tcW w:w="0" w:type="auto"/>
          </w:tcPr>
          <w:p w:rsidR="008C453E" w:rsidRDefault="008C453E" w:rsidP="00335228">
            <w:r>
              <w:t>Název projektu</w:t>
            </w:r>
          </w:p>
        </w:tc>
        <w:tc>
          <w:tcPr>
            <w:tcW w:w="0" w:type="auto"/>
          </w:tcPr>
          <w:p w:rsidR="008C453E" w:rsidRDefault="008C453E" w:rsidP="00335228">
            <w:r>
              <w:t>Pracovní listy k procvičování komunikačních dovedností v ANJ</w:t>
            </w:r>
          </w:p>
        </w:tc>
      </w:tr>
      <w:tr w:rsidR="008C453E" w:rsidTr="00335228">
        <w:tc>
          <w:tcPr>
            <w:tcW w:w="0" w:type="auto"/>
          </w:tcPr>
          <w:p w:rsidR="008C453E" w:rsidRDefault="008C453E" w:rsidP="00335228">
            <w:r>
              <w:t>Šablona</w:t>
            </w:r>
          </w:p>
        </w:tc>
        <w:tc>
          <w:tcPr>
            <w:tcW w:w="0" w:type="auto"/>
          </w:tcPr>
          <w:p w:rsidR="008C453E" w:rsidRDefault="008C453E" w:rsidP="00335228">
            <w:r>
              <w:t xml:space="preserve"> II/2 – Inovace a zkvalitnění výuky cizích jazyků na středních </w:t>
            </w:r>
          </w:p>
          <w:p w:rsidR="008C453E" w:rsidRDefault="008C453E" w:rsidP="00335228">
            <w:r>
              <w:t xml:space="preserve"> školách</w:t>
            </w:r>
          </w:p>
          <w:p w:rsidR="008C453E" w:rsidRDefault="008C453E" w:rsidP="00335228"/>
        </w:tc>
      </w:tr>
      <w:tr w:rsidR="008C453E" w:rsidTr="00335228">
        <w:tc>
          <w:tcPr>
            <w:tcW w:w="0" w:type="auto"/>
          </w:tcPr>
          <w:p w:rsidR="008C453E" w:rsidRDefault="008C453E" w:rsidP="00335228">
            <w:r>
              <w:t>Autor</w:t>
            </w:r>
          </w:p>
        </w:tc>
        <w:tc>
          <w:tcPr>
            <w:tcW w:w="0" w:type="auto"/>
          </w:tcPr>
          <w:p w:rsidR="008C453E" w:rsidRDefault="008C453E" w:rsidP="00335228">
            <w:r>
              <w:t>PhDr. Ivana Chládková</w:t>
            </w:r>
          </w:p>
          <w:p w:rsidR="008C453E" w:rsidRDefault="008C453E" w:rsidP="00335228"/>
        </w:tc>
      </w:tr>
      <w:tr w:rsidR="008C453E" w:rsidTr="00335228">
        <w:tc>
          <w:tcPr>
            <w:tcW w:w="0" w:type="auto"/>
          </w:tcPr>
          <w:p w:rsidR="008C453E" w:rsidRDefault="008C453E" w:rsidP="00335228">
            <w:r>
              <w:t>Tematická oblast</w:t>
            </w:r>
          </w:p>
        </w:tc>
        <w:tc>
          <w:tcPr>
            <w:tcW w:w="0" w:type="auto"/>
          </w:tcPr>
          <w:p w:rsidR="008C453E" w:rsidRDefault="008C453E" w:rsidP="00335228">
            <w:pPr>
              <w:ind w:left="2880" w:hanging="2880"/>
            </w:pPr>
            <w:r>
              <w:t>Reálie vlastní země a anglicky mluvících zemí</w:t>
            </w:r>
          </w:p>
          <w:p w:rsidR="008C453E" w:rsidRDefault="008C453E" w:rsidP="00335228"/>
        </w:tc>
      </w:tr>
      <w:tr w:rsidR="008C453E" w:rsidTr="00335228">
        <w:tc>
          <w:tcPr>
            <w:tcW w:w="0" w:type="auto"/>
          </w:tcPr>
          <w:p w:rsidR="008C453E" w:rsidRDefault="008C453E" w:rsidP="00335228">
            <w:r>
              <w:t>Název</w:t>
            </w:r>
          </w:p>
        </w:tc>
        <w:tc>
          <w:tcPr>
            <w:tcW w:w="0" w:type="auto"/>
          </w:tcPr>
          <w:p w:rsidR="008C453E" w:rsidRDefault="008C453E" w:rsidP="00335228">
            <w:r>
              <w:t>VY_22_INOVACE_01_5_CHIV</w:t>
            </w:r>
          </w:p>
          <w:p w:rsidR="008C453E" w:rsidRDefault="008C453E" w:rsidP="00335228">
            <w:proofErr w:type="spellStart"/>
            <w:r>
              <w:t>Lifestyle</w:t>
            </w:r>
            <w:proofErr w:type="spellEnd"/>
            <w:r>
              <w:t xml:space="preserve"> in </w:t>
            </w:r>
            <w:proofErr w:type="spellStart"/>
            <w:r>
              <w:t>the</w:t>
            </w:r>
            <w:proofErr w:type="spellEnd"/>
            <w:r>
              <w:t xml:space="preserve"> Czech Republic and Great </w:t>
            </w:r>
            <w:proofErr w:type="spellStart"/>
            <w:r>
              <w:t>Britain</w:t>
            </w:r>
            <w:proofErr w:type="spellEnd"/>
          </w:p>
          <w:p w:rsidR="008C453E" w:rsidRDefault="008C453E" w:rsidP="00335228"/>
        </w:tc>
      </w:tr>
      <w:tr w:rsidR="008C453E" w:rsidTr="00335228">
        <w:tc>
          <w:tcPr>
            <w:tcW w:w="0" w:type="auto"/>
          </w:tcPr>
          <w:p w:rsidR="008C453E" w:rsidRDefault="008C453E" w:rsidP="00335228">
            <w:r>
              <w:t>Pořadové číslo</w:t>
            </w:r>
          </w:p>
        </w:tc>
        <w:tc>
          <w:tcPr>
            <w:tcW w:w="0" w:type="auto"/>
          </w:tcPr>
          <w:p w:rsidR="008C453E" w:rsidRDefault="008C453E" w:rsidP="00335228">
            <w:r>
              <w:t>5</w:t>
            </w:r>
          </w:p>
        </w:tc>
      </w:tr>
      <w:tr w:rsidR="008C453E" w:rsidTr="00335228">
        <w:tc>
          <w:tcPr>
            <w:tcW w:w="0" w:type="auto"/>
          </w:tcPr>
          <w:p w:rsidR="008C453E" w:rsidRDefault="008C453E" w:rsidP="00335228">
            <w:r>
              <w:t>Datum tvorby</w:t>
            </w:r>
          </w:p>
        </w:tc>
        <w:tc>
          <w:tcPr>
            <w:tcW w:w="0" w:type="auto"/>
          </w:tcPr>
          <w:p w:rsidR="008C453E" w:rsidRDefault="008C453E" w:rsidP="00335228">
            <w:proofErr w:type="gramStart"/>
            <w:r>
              <w:t>21.1.2013</w:t>
            </w:r>
            <w:proofErr w:type="gramEnd"/>
          </w:p>
        </w:tc>
      </w:tr>
      <w:tr w:rsidR="008C453E" w:rsidTr="00335228">
        <w:tc>
          <w:tcPr>
            <w:tcW w:w="0" w:type="auto"/>
          </w:tcPr>
          <w:p w:rsidR="008C453E" w:rsidRDefault="008C453E" w:rsidP="00335228">
            <w:r>
              <w:t>Anotace (ročník)</w:t>
            </w:r>
          </w:p>
        </w:tc>
        <w:tc>
          <w:tcPr>
            <w:tcW w:w="0" w:type="auto"/>
          </w:tcPr>
          <w:p w:rsidR="008C453E" w:rsidRDefault="008C453E" w:rsidP="00335228">
            <w:r>
              <w:t xml:space="preserve"> PL  5 slouží jako materiál k hodinám anglického </w:t>
            </w:r>
            <w:proofErr w:type="gramStart"/>
            <w:r>
              <w:t>jazyka,  konverzace</w:t>
            </w:r>
            <w:proofErr w:type="gramEnd"/>
            <w:r>
              <w:t xml:space="preserve"> v anglickém jazyce nebo volitelného předmětu anglický jazyk. Slouží k procvičení již probraného učiva a tematicky je zaměřena na </w:t>
            </w:r>
            <w:proofErr w:type="gramStart"/>
            <w:r>
              <w:t>reálie  vlastní</w:t>
            </w:r>
            <w:proofErr w:type="gramEnd"/>
            <w:r>
              <w:t xml:space="preserve"> země a anglicky mluvících zemí  stejně jako na komunikační dovednosti. </w:t>
            </w:r>
          </w:p>
          <w:p w:rsidR="008C453E" w:rsidRDefault="008C453E" w:rsidP="00335228">
            <w:pPr>
              <w:rPr>
                <w:rFonts w:eastAsia="Calibri"/>
                <w:i/>
              </w:rPr>
            </w:pPr>
            <w:r>
              <w:t xml:space="preserve">PL slouží k procvičení ústního </w:t>
            </w:r>
            <w:proofErr w:type="gramStart"/>
            <w:r>
              <w:t>projevu,  zaměřuje</w:t>
            </w:r>
            <w:proofErr w:type="gramEnd"/>
            <w:r>
              <w:t xml:space="preserve"> se  na souvislý monolog   a je vhodný pro 1.-2. ročník střední školy.</w:t>
            </w:r>
          </w:p>
          <w:p w:rsidR="008C453E" w:rsidRPr="00600A43" w:rsidRDefault="008C453E" w:rsidP="00335228">
            <w:pPr>
              <w:jc w:val="both"/>
              <w:rPr>
                <w:rFonts w:eastAsia="Calibri"/>
                <w:i/>
              </w:rPr>
            </w:pPr>
          </w:p>
        </w:tc>
      </w:tr>
    </w:tbl>
    <w:p w:rsidR="008C453E" w:rsidRDefault="008C453E" w:rsidP="008C453E"/>
    <w:p w:rsidR="008C453E" w:rsidRDefault="008C453E"/>
    <w:p w:rsidR="008C453E" w:rsidRDefault="008C453E"/>
    <w:p w:rsidR="008C453E" w:rsidRDefault="008C453E"/>
    <w:p w:rsidR="008C453E" w:rsidRDefault="008C453E"/>
    <w:p w:rsidR="008C453E" w:rsidRDefault="008C453E"/>
    <w:p w:rsidR="008C453E" w:rsidRDefault="008C453E"/>
    <w:p w:rsidR="008C453E" w:rsidRDefault="008C453E"/>
    <w:p w:rsidR="008C453E" w:rsidRDefault="008C453E"/>
    <w:p w:rsidR="008C453E" w:rsidRDefault="008C453E"/>
    <w:p w:rsidR="008C453E" w:rsidRDefault="008C453E"/>
    <w:p w:rsidR="008C453E" w:rsidRDefault="008C453E"/>
    <w:p w:rsidR="008C453E" w:rsidRDefault="008C453E"/>
    <w:p w:rsidR="008C453E" w:rsidRDefault="008C453E"/>
    <w:p w:rsidR="008C453E" w:rsidRDefault="008C453E"/>
    <w:p w:rsidR="008C453E" w:rsidRDefault="008C453E"/>
    <w:tbl>
      <w:tblPr>
        <w:tblpPr w:vertAnchor="text" w:horzAnchor="page" w:tblpX="852" w:tblpY="171"/>
        <w:tblOverlap w:val="never"/>
        <w:tblW w:w="102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291"/>
      </w:tblGrid>
      <w:tr w:rsidR="003C356F" w:rsidRPr="00FF501D" w:rsidTr="00FC5BB5">
        <w:trPr>
          <w:trHeight w:val="393"/>
        </w:trPr>
        <w:tc>
          <w:tcPr>
            <w:tcW w:w="10291" w:type="dxa"/>
            <w:tcBorders>
              <w:top w:val="nil"/>
              <w:left w:val="nil"/>
              <w:bottom w:val="nil"/>
              <w:right w:val="nil"/>
            </w:tcBorders>
            <w:shd w:val="clear" w:color="auto" w:fill="E6E6E6"/>
            <w:vAlign w:val="center"/>
          </w:tcPr>
          <w:p w:rsidR="003C356F" w:rsidRPr="001924A4" w:rsidRDefault="000879C0" w:rsidP="000879C0">
            <w:pPr>
              <w:rPr>
                <w:rFonts w:ascii="Arial" w:hAnsi="Arial" w:cs="Arial"/>
                <w:b/>
                <w:lang w:val="en-GB"/>
              </w:rPr>
            </w:pPr>
            <w:r>
              <w:rPr>
                <w:rFonts w:ascii="Arial" w:hAnsi="Arial" w:cs="Arial"/>
                <w:i/>
                <w:sz w:val="20"/>
                <w:szCs w:val="20"/>
                <w:lang w:val="en-GB"/>
              </w:rPr>
              <w:lastRenderedPageBreak/>
              <w:t xml:space="preserve"> </w:t>
            </w:r>
            <w:r w:rsidR="00154364">
              <w:rPr>
                <w:rFonts w:ascii="Arial" w:hAnsi="Arial" w:cs="Arial"/>
                <w:b/>
                <w:lang w:val="en-GB"/>
              </w:rPr>
              <w:t>Lifestyle, CR and GB</w:t>
            </w:r>
            <w:r w:rsidRPr="001924A4">
              <w:rPr>
                <w:rFonts w:ascii="Arial" w:hAnsi="Arial" w:cs="Arial"/>
                <w:b/>
                <w:lang w:val="en-GB"/>
              </w:rPr>
              <w:t xml:space="preserve">       </w:t>
            </w:r>
            <w:r w:rsidR="00154364">
              <w:rPr>
                <w:rFonts w:ascii="Arial" w:hAnsi="Arial" w:cs="Arial"/>
                <w:b/>
                <w:lang w:val="en-GB"/>
              </w:rPr>
              <w:t xml:space="preserve">    </w:t>
            </w:r>
            <w:r w:rsidR="008413BE">
              <w:rPr>
                <w:rFonts w:ascii="Arial" w:hAnsi="Arial" w:cs="Arial"/>
                <w:b/>
                <w:lang w:val="en-GB"/>
              </w:rPr>
              <w:t xml:space="preserve">                     UCITELSKY  PL – SLOUZI  JEN  K</w:t>
            </w:r>
            <w:r w:rsidRPr="001924A4">
              <w:rPr>
                <w:rFonts w:ascii="Arial" w:hAnsi="Arial" w:cs="Arial"/>
                <w:b/>
                <w:lang w:val="en-GB"/>
              </w:rPr>
              <w:t xml:space="preserve"> </w:t>
            </w:r>
            <w:r w:rsidR="008413BE">
              <w:rPr>
                <w:rFonts w:ascii="Arial" w:hAnsi="Arial" w:cs="Arial"/>
                <w:b/>
                <w:lang w:val="en-GB"/>
              </w:rPr>
              <w:t xml:space="preserve"> </w:t>
            </w:r>
            <w:r w:rsidRPr="001924A4">
              <w:rPr>
                <w:rFonts w:ascii="Arial" w:hAnsi="Arial" w:cs="Arial"/>
                <w:b/>
                <w:lang w:val="en-GB"/>
              </w:rPr>
              <w:t>PROCVIC</w:t>
            </w:r>
            <w:r w:rsidR="001924A4" w:rsidRPr="001924A4">
              <w:rPr>
                <w:rFonts w:ascii="Arial" w:hAnsi="Arial" w:cs="Arial"/>
                <w:b/>
                <w:lang w:val="en-GB"/>
              </w:rPr>
              <w:t>ENI</w:t>
            </w:r>
          </w:p>
        </w:tc>
      </w:tr>
    </w:tbl>
    <w:p w:rsidR="008918CB" w:rsidRPr="00FF501D" w:rsidRDefault="008918CB" w:rsidP="008918CB">
      <w:pPr>
        <w:framePr w:w="1015" w:h="539" w:hSpace="142" w:wrap="around" w:vAnchor="page" w:hAnchor="page" w:x="9924" w:y="15877" w:anchorLock="1"/>
        <w:jc w:val="right"/>
        <w:rPr>
          <w:rFonts w:ascii="Arial" w:hAnsi="Arial" w:cs="Arial"/>
          <w:sz w:val="22"/>
          <w:szCs w:val="22"/>
          <w:lang w:val="en-GB"/>
        </w:rPr>
      </w:pPr>
    </w:p>
    <w:p w:rsidR="006979B2" w:rsidRPr="006979B2" w:rsidRDefault="006979B2" w:rsidP="006979B2">
      <w:pPr>
        <w:rPr>
          <w:vanish/>
        </w:rPr>
      </w:pPr>
      <w:bookmarkStart w:id="0" w:name="Text32"/>
    </w:p>
    <w:tbl>
      <w:tblPr>
        <w:tblpPr w:topFromText="142" w:bottomFromText="142" w:vertAnchor="text" w:horzAnchor="margin" w:tblpY="-71"/>
        <w:tblOverlap w:val="never"/>
        <w:tblW w:w="103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3440"/>
        <w:gridCol w:w="3440"/>
        <w:gridCol w:w="3439"/>
      </w:tblGrid>
      <w:tr w:rsidR="0065756A" w:rsidRPr="00FF501D" w:rsidTr="0065756A">
        <w:trPr>
          <w:trHeight w:val="413"/>
        </w:trPr>
        <w:tc>
          <w:tcPr>
            <w:tcW w:w="3440" w:type="dxa"/>
            <w:vAlign w:val="center"/>
          </w:tcPr>
          <w:bookmarkEnd w:id="0"/>
          <w:p w:rsidR="0065756A" w:rsidRPr="00FF501D" w:rsidRDefault="001924A4" w:rsidP="0065756A">
            <w:pPr>
              <w:widowControl w:val="0"/>
              <w:rPr>
                <w:rFonts w:ascii="Arial" w:hAnsi="Arial" w:cs="Arial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sz w:val="22"/>
                <w:szCs w:val="22"/>
                <w:lang w:val="en-GB"/>
              </w:rPr>
              <w:t>Task 1</w:t>
            </w:r>
          </w:p>
        </w:tc>
        <w:tc>
          <w:tcPr>
            <w:tcW w:w="3440" w:type="dxa"/>
            <w:vAlign w:val="center"/>
          </w:tcPr>
          <w:p w:rsidR="0065756A" w:rsidRPr="00FF501D" w:rsidRDefault="0065756A" w:rsidP="0065756A">
            <w:pPr>
              <w:widowControl w:val="0"/>
              <w:jc w:val="center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</w:p>
        </w:tc>
        <w:tc>
          <w:tcPr>
            <w:tcW w:w="3439" w:type="dxa"/>
            <w:vAlign w:val="center"/>
          </w:tcPr>
          <w:p w:rsidR="0065756A" w:rsidRPr="001924A4" w:rsidRDefault="001924A4" w:rsidP="0065756A">
            <w:pPr>
              <w:widowControl w:val="0"/>
              <w:jc w:val="right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1924A4">
              <w:rPr>
                <w:rFonts w:ascii="Arial" w:hAnsi="Arial" w:cs="Arial"/>
                <w:bCs/>
                <w:sz w:val="22"/>
                <w:szCs w:val="22"/>
                <w:lang w:val="en-GB"/>
              </w:rPr>
              <w:t>2.5 min.</w:t>
            </w:r>
          </w:p>
        </w:tc>
      </w:tr>
    </w:tbl>
    <w:p w:rsidR="00226844" w:rsidRPr="001422FA" w:rsidRDefault="00226844" w:rsidP="00226844">
      <w:pPr>
        <w:widowControl w:val="0"/>
        <w:jc w:val="both"/>
        <w:rPr>
          <w:rFonts w:ascii="Arial" w:hAnsi="Arial" w:cs="Arial"/>
          <w:bCs/>
          <w:sz w:val="22"/>
          <w:szCs w:val="22"/>
          <w:lang w:val="en-GB"/>
        </w:rPr>
      </w:pPr>
      <w:r w:rsidRPr="001422FA">
        <w:rPr>
          <w:rFonts w:ascii="Arial" w:hAnsi="Arial" w:cs="Arial"/>
          <w:bCs/>
          <w:sz w:val="22"/>
          <w:szCs w:val="22"/>
          <w:lang w:val="en-GB"/>
        </w:rPr>
        <w:t xml:space="preserve">In this task you should speak </w:t>
      </w:r>
      <w:r w:rsidRPr="001422FA">
        <w:rPr>
          <w:rFonts w:ascii="Arial" w:hAnsi="Arial" w:cs="Arial"/>
          <w:b/>
          <w:bCs/>
          <w:sz w:val="22"/>
          <w:szCs w:val="22"/>
          <w:lang w:val="en-GB"/>
        </w:rPr>
        <w:t>on your own</w:t>
      </w:r>
      <w:r w:rsidR="00682147">
        <w:rPr>
          <w:rFonts w:ascii="Arial" w:hAnsi="Arial" w:cs="Arial"/>
          <w:bCs/>
          <w:sz w:val="22"/>
          <w:szCs w:val="22"/>
          <w:lang w:val="en-GB"/>
        </w:rPr>
        <w:t>. Use pictures A–</w:t>
      </w:r>
      <w:r w:rsidRPr="001422FA">
        <w:rPr>
          <w:rFonts w:ascii="Arial" w:hAnsi="Arial" w:cs="Arial"/>
          <w:bCs/>
          <w:sz w:val="22"/>
          <w:szCs w:val="22"/>
          <w:lang w:val="en-GB"/>
        </w:rPr>
        <w:t>D to illustrate your speech.</w:t>
      </w:r>
    </w:p>
    <w:p w:rsidR="00226844" w:rsidRPr="00224D35" w:rsidRDefault="00226844" w:rsidP="00224D35">
      <w:pPr>
        <w:widowControl w:val="0"/>
        <w:jc w:val="both"/>
        <w:rPr>
          <w:rFonts w:ascii="Arial" w:hAnsi="Arial" w:cs="Arial"/>
          <w:b/>
          <w:bCs/>
          <w:sz w:val="22"/>
          <w:szCs w:val="22"/>
          <w:lang w:val="en-GB"/>
        </w:rPr>
      </w:pPr>
      <w:r w:rsidRPr="001422FA">
        <w:rPr>
          <w:rFonts w:ascii="Arial" w:hAnsi="Arial" w:cs="Arial"/>
          <w:bCs/>
          <w:sz w:val="22"/>
          <w:szCs w:val="22"/>
          <w:lang w:val="en-GB"/>
        </w:rPr>
        <w:t xml:space="preserve">Imagine the following situation: Your English teacher has asked you to give a short presentation for your classmates about the differences between </w:t>
      </w:r>
      <w:r w:rsidRPr="001422FA">
        <w:rPr>
          <w:rFonts w:ascii="Arial" w:hAnsi="Arial" w:cs="Arial"/>
          <w:b/>
          <w:bCs/>
          <w:sz w:val="22"/>
          <w:szCs w:val="22"/>
          <w:lang w:val="en-GB"/>
        </w:rPr>
        <w:t xml:space="preserve">Czech </w:t>
      </w:r>
      <w:proofErr w:type="gramStart"/>
      <w:r w:rsidRPr="001422FA">
        <w:rPr>
          <w:rFonts w:ascii="Arial" w:hAnsi="Arial" w:cs="Arial"/>
          <w:b/>
          <w:bCs/>
          <w:sz w:val="22"/>
          <w:szCs w:val="22"/>
          <w:lang w:val="en-GB"/>
        </w:rPr>
        <w:t>and  English</w:t>
      </w:r>
      <w:proofErr w:type="gramEnd"/>
      <w:r w:rsidRPr="001422FA">
        <w:rPr>
          <w:rFonts w:ascii="Arial" w:hAnsi="Arial" w:cs="Arial"/>
          <w:b/>
          <w:bCs/>
          <w:sz w:val="22"/>
          <w:szCs w:val="22"/>
          <w:lang w:val="en-GB"/>
        </w:rPr>
        <w:t xml:space="preserve"> cuisine</w:t>
      </w:r>
      <w:r w:rsidRPr="001422FA">
        <w:rPr>
          <w:rFonts w:ascii="Arial" w:hAnsi="Arial" w:cs="Arial"/>
          <w:bCs/>
          <w:sz w:val="22"/>
          <w:szCs w:val="22"/>
          <w:lang w:val="en-GB"/>
        </w:rPr>
        <w:t>. You should tell your classmates what they can see in the pictures and give them more information about the differences in Czech and English eating habits.</w:t>
      </w:r>
      <w:r>
        <w:rPr>
          <w:rFonts w:ascii="Arial" w:hAnsi="Arial" w:cs="Arial"/>
          <w:bCs/>
          <w:sz w:val="22"/>
          <w:szCs w:val="22"/>
          <w:lang w:val="en-GB"/>
        </w:rPr>
        <w:t xml:space="preserve"> </w:t>
      </w:r>
      <w:r>
        <w:rPr>
          <w:rFonts w:ascii="Arial" w:hAnsi="Arial" w:cs="Arial"/>
          <w:b/>
          <w:bCs/>
          <w:sz w:val="22"/>
          <w:szCs w:val="22"/>
          <w:lang w:val="en-GB"/>
        </w:rPr>
        <w:t>Are you ready?</w:t>
      </w:r>
    </w:p>
    <w:tbl>
      <w:tblPr>
        <w:tblpPr w:leftFromText="284" w:topFromText="142" w:bottomFromText="142" w:vertAnchor="text" w:tblpX="540" w:tblpY="143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bottom w:w="57" w:type="dxa"/>
        </w:tblCellMar>
        <w:tblLook w:val="01E0" w:firstRow="1" w:lastRow="1" w:firstColumn="1" w:lastColumn="1" w:noHBand="0" w:noVBand="0"/>
      </w:tblPr>
      <w:tblGrid>
        <w:gridCol w:w="3881"/>
        <w:gridCol w:w="5900"/>
      </w:tblGrid>
      <w:tr w:rsidR="00195FA1" w:rsidRPr="00FF501D">
        <w:tc>
          <w:tcPr>
            <w:tcW w:w="3881" w:type="dxa"/>
            <w:tcBorders>
              <w:top w:val="single" w:sz="24" w:space="0" w:color="99CC00"/>
              <w:left w:val="single" w:sz="24" w:space="0" w:color="99CC00"/>
              <w:bottom w:val="single" w:sz="24" w:space="0" w:color="99CC00"/>
              <w:right w:val="single" w:sz="24" w:space="0" w:color="99CC00"/>
            </w:tcBorders>
            <w:vAlign w:val="center"/>
          </w:tcPr>
          <w:p w:rsidR="00226844" w:rsidRPr="00224D35" w:rsidRDefault="00226844" w:rsidP="00226844">
            <w:pPr>
              <w:widowControl w:val="0"/>
              <w:numPr>
                <w:ilvl w:val="0"/>
                <w:numId w:val="4"/>
              </w:numPr>
              <w:tabs>
                <w:tab w:val="clear" w:pos="720"/>
              </w:tabs>
              <w:ind w:left="54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224D35">
              <w:rPr>
                <w:rFonts w:ascii="Arial" w:hAnsi="Arial" w:cs="Arial"/>
                <w:bCs/>
                <w:sz w:val="22"/>
                <w:szCs w:val="22"/>
                <w:lang w:val="en-GB"/>
              </w:rPr>
              <w:t>food</w:t>
            </w:r>
          </w:p>
          <w:p w:rsidR="00226844" w:rsidRPr="00224D35" w:rsidRDefault="00226844" w:rsidP="00226844">
            <w:pPr>
              <w:widowControl w:val="0"/>
              <w:numPr>
                <w:ilvl w:val="0"/>
                <w:numId w:val="4"/>
              </w:numPr>
              <w:tabs>
                <w:tab w:val="clear" w:pos="720"/>
              </w:tabs>
              <w:ind w:left="54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224D35">
              <w:rPr>
                <w:rFonts w:ascii="Arial" w:hAnsi="Arial" w:cs="Arial"/>
                <w:bCs/>
                <w:sz w:val="22"/>
                <w:szCs w:val="22"/>
                <w:lang w:val="en-GB"/>
              </w:rPr>
              <w:t>times of eating</w:t>
            </w:r>
          </w:p>
          <w:p w:rsidR="00226844" w:rsidRPr="00224D35" w:rsidRDefault="00226844" w:rsidP="00226844">
            <w:pPr>
              <w:widowControl w:val="0"/>
              <w:numPr>
                <w:ilvl w:val="0"/>
                <w:numId w:val="4"/>
              </w:numPr>
              <w:tabs>
                <w:tab w:val="clear" w:pos="720"/>
              </w:tabs>
              <w:ind w:left="54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224D35">
              <w:rPr>
                <w:rFonts w:ascii="Arial" w:hAnsi="Arial" w:cs="Arial"/>
                <w:bCs/>
                <w:sz w:val="22"/>
                <w:szCs w:val="22"/>
                <w:lang w:val="en-GB"/>
              </w:rPr>
              <w:t>eating habits</w:t>
            </w:r>
          </w:p>
          <w:p w:rsidR="00226844" w:rsidRPr="00224D35" w:rsidRDefault="00226844" w:rsidP="00226844">
            <w:pPr>
              <w:widowControl w:val="0"/>
              <w:numPr>
                <w:ilvl w:val="0"/>
                <w:numId w:val="4"/>
              </w:numPr>
              <w:tabs>
                <w:tab w:val="clear" w:pos="720"/>
              </w:tabs>
              <w:ind w:left="54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224D35">
              <w:rPr>
                <w:rFonts w:ascii="Arial" w:hAnsi="Arial" w:cs="Arial"/>
                <w:bCs/>
                <w:sz w:val="22"/>
                <w:szCs w:val="22"/>
                <w:lang w:val="en-GB"/>
              </w:rPr>
              <w:t>healthy / unhealthy</w:t>
            </w:r>
          </w:p>
          <w:p w:rsidR="00226844" w:rsidRPr="00224D35" w:rsidRDefault="00226844" w:rsidP="00226844">
            <w:pPr>
              <w:widowControl w:val="0"/>
              <w:numPr>
                <w:ilvl w:val="0"/>
                <w:numId w:val="4"/>
              </w:numPr>
              <w:tabs>
                <w:tab w:val="clear" w:pos="720"/>
              </w:tabs>
              <w:ind w:left="54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224D35">
              <w:rPr>
                <w:rFonts w:ascii="Arial" w:hAnsi="Arial" w:cs="Arial"/>
                <w:bCs/>
                <w:sz w:val="22"/>
                <w:szCs w:val="22"/>
                <w:lang w:val="en-GB"/>
              </w:rPr>
              <w:t>fast food</w:t>
            </w:r>
          </w:p>
          <w:p w:rsidR="00195FA1" w:rsidRPr="00226844" w:rsidRDefault="00226844" w:rsidP="00226844">
            <w:pPr>
              <w:widowControl w:val="0"/>
              <w:numPr>
                <w:ilvl w:val="0"/>
                <w:numId w:val="4"/>
              </w:numPr>
              <w:tabs>
                <w:tab w:val="clear" w:pos="720"/>
              </w:tabs>
              <w:ind w:left="54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24D35">
              <w:rPr>
                <w:rFonts w:ascii="Arial" w:hAnsi="Arial" w:cs="Arial"/>
                <w:bCs/>
                <w:sz w:val="22"/>
                <w:szCs w:val="22"/>
                <w:lang w:val="en-GB"/>
              </w:rPr>
              <w:t>Other</w:t>
            </w:r>
          </w:p>
        </w:tc>
        <w:tc>
          <w:tcPr>
            <w:tcW w:w="5900" w:type="dxa"/>
            <w:tcBorders>
              <w:top w:val="nil"/>
              <w:left w:val="single" w:sz="24" w:space="0" w:color="99CC00"/>
              <w:bottom w:val="nil"/>
              <w:right w:val="nil"/>
            </w:tcBorders>
            <w:vAlign w:val="center"/>
          </w:tcPr>
          <w:p w:rsidR="00226844" w:rsidRPr="00224D35" w:rsidRDefault="00226844" w:rsidP="00226844">
            <w:pPr>
              <w:widowControl w:val="0"/>
              <w:numPr>
                <w:ilvl w:val="0"/>
                <w:numId w:val="12"/>
              </w:numPr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224D35">
              <w:rPr>
                <w:rFonts w:ascii="Arial" w:hAnsi="Arial" w:cs="Arial"/>
                <w:bCs/>
                <w:sz w:val="22"/>
                <w:szCs w:val="22"/>
                <w:lang w:val="en-GB"/>
              </w:rPr>
              <w:t>What does a full English breakfast consist of?</w:t>
            </w:r>
          </w:p>
          <w:p w:rsidR="00226844" w:rsidRPr="00224D35" w:rsidRDefault="00226844" w:rsidP="00226844">
            <w:pPr>
              <w:widowControl w:val="0"/>
              <w:numPr>
                <w:ilvl w:val="0"/>
                <w:numId w:val="12"/>
              </w:numPr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224D35">
              <w:rPr>
                <w:rFonts w:ascii="Arial" w:hAnsi="Arial" w:cs="Arial"/>
                <w:bCs/>
                <w:sz w:val="22"/>
                <w:szCs w:val="22"/>
                <w:lang w:val="en-GB"/>
              </w:rPr>
              <w:t>Is lunch the main meal of the day in Britain?</w:t>
            </w:r>
          </w:p>
          <w:p w:rsidR="00226844" w:rsidRPr="00224D35" w:rsidRDefault="00226844" w:rsidP="00226844">
            <w:pPr>
              <w:widowControl w:val="0"/>
              <w:numPr>
                <w:ilvl w:val="0"/>
                <w:numId w:val="12"/>
              </w:numPr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224D35">
              <w:rPr>
                <w:rFonts w:ascii="Arial" w:hAnsi="Arial" w:cs="Arial"/>
                <w:bCs/>
                <w:sz w:val="22"/>
                <w:szCs w:val="22"/>
                <w:lang w:val="en-GB"/>
              </w:rPr>
              <w:t>What meals do people eat at Christmas (Easter)?</w:t>
            </w:r>
          </w:p>
          <w:p w:rsidR="00195FA1" w:rsidRPr="00226844" w:rsidRDefault="00226844" w:rsidP="00226844">
            <w:pPr>
              <w:widowControl w:val="0"/>
              <w:numPr>
                <w:ilvl w:val="0"/>
                <w:numId w:val="12"/>
              </w:num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24D35">
              <w:rPr>
                <w:rFonts w:ascii="Arial" w:hAnsi="Arial" w:cs="Arial"/>
                <w:bCs/>
                <w:sz w:val="22"/>
                <w:szCs w:val="22"/>
                <w:lang w:val="en-GB"/>
              </w:rPr>
              <w:t>Do you like fast food meals?</w:t>
            </w:r>
          </w:p>
        </w:tc>
      </w:tr>
    </w:tbl>
    <w:p w:rsidR="0006408E" w:rsidRDefault="0006408E" w:rsidP="00226844">
      <w:pPr>
        <w:rPr>
          <w:rFonts w:ascii="Arial" w:hAnsi="Arial" w:cs="Arial"/>
          <w:b/>
          <w:bCs/>
          <w:sz w:val="22"/>
          <w:szCs w:val="22"/>
        </w:rPr>
      </w:pPr>
    </w:p>
    <w:p w:rsidR="00226844" w:rsidRPr="00226844" w:rsidRDefault="00226844" w:rsidP="000450FF">
      <w:pPr>
        <w:ind w:left="540" w:hanging="398"/>
        <w:rPr>
          <w:rFonts w:ascii="Arial" w:hAnsi="Arial" w:cs="Arial"/>
          <w:b/>
          <w:bCs/>
          <w:sz w:val="22"/>
          <w:szCs w:val="22"/>
        </w:rPr>
      </w:pPr>
    </w:p>
    <w:tbl>
      <w:tblPr>
        <w:tblpPr w:vertAnchor="text" w:horzAnchor="margin" w:tblpY="1"/>
        <w:tblOverlap w:val="never"/>
        <w:tblW w:w="10319" w:type="dxa"/>
        <w:tblLayout w:type="fixed"/>
        <w:tblLook w:val="01E0" w:firstRow="1" w:lastRow="1" w:firstColumn="1" w:lastColumn="1" w:noHBand="0" w:noVBand="0"/>
      </w:tblPr>
      <w:tblGrid>
        <w:gridCol w:w="566"/>
        <w:gridCol w:w="4593"/>
        <w:gridCol w:w="567"/>
        <w:gridCol w:w="4593"/>
      </w:tblGrid>
      <w:tr w:rsidR="0006408E" w:rsidRPr="00FF501D">
        <w:trPr>
          <w:trHeight w:hRule="exact" w:val="3119"/>
        </w:trPr>
        <w:tc>
          <w:tcPr>
            <w:tcW w:w="566" w:type="dxa"/>
          </w:tcPr>
          <w:p w:rsidR="00226844" w:rsidRDefault="00226844" w:rsidP="00226844">
            <w:pPr>
              <w:widowControl w:val="0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</w:p>
          <w:p w:rsidR="0006408E" w:rsidRPr="00FF501D" w:rsidRDefault="00682147" w:rsidP="00226844">
            <w:pPr>
              <w:widowControl w:val="0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06408E" w:rsidRPr="00FF501D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A</w:t>
            </w:r>
          </w:p>
        </w:tc>
        <w:tc>
          <w:tcPr>
            <w:tcW w:w="4593" w:type="dxa"/>
            <w:vAlign w:val="center"/>
          </w:tcPr>
          <w:p w:rsidR="0006408E" w:rsidRPr="00FF501D" w:rsidRDefault="00226844" w:rsidP="00195E66">
            <w:pPr>
              <w:widowControl w:val="0"/>
              <w:jc w:val="center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226844">
              <w:rPr>
                <w:rFonts w:ascii="Arial" w:hAnsi="Arial" w:cs="Arial"/>
                <w:bCs/>
                <w:noProof/>
                <w:sz w:val="22"/>
                <w:szCs w:val="22"/>
              </w:rPr>
              <w:drawing>
                <wp:inline distT="0" distB="0" distL="0" distR="0">
                  <wp:extent cx="2448265" cy="1839088"/>
                  <wp:effectExtent l="19050" t="0" r="9185" b="0"/>
                  <wp:docPr id="4" name="obrázek 2" descr="http://upload.wikimedia.org/wikipedia/commons/8/89/Lyme_Regis_harbour_02b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://upload.wikimedia.org/wikipedia/commons/8/89/Lyme_Regis_harbour_02b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49705" cy="18401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" w:type="dxa"/>
          </w:tcPr>
          <w:p w:rsidR="0006408E" w:rsidRPr="00FF501D" w:rsidRDefault="0006408E" w:rsidP="00195E66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</w:p>
          <w:p w:rsidR="0006408E" w:rsidRPr="00FF501D" w:rsidRDefault="00682147" w:rsidP="00195E66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06408E" w:rsidRPr="00FF501D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B</w:t>
            </w:r>
          </w:p>
        </w:tc>
        <w:tc>
          <w:tcPr>
            <w:tcW w:w="4593" w:type="dxa"/>
            <w:vAlign w:val="center"/>
          </w:tcPr>
          <w:p w:rsidR="0006408E" w:rsidRPr="00FF501D" w:rsidRDefault="00226844" w:rsidP="00195E66">
            <w:pPr>
              <w:widowControl w:val="0"/>
              <w:jc w:val="center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226844">
              <w:rPr>
                <w:rFonts w:ascii="Arial" w:hAnsi="Arial" w:cs="Arial"/>
                <w:bCs/>
                <w:noProof/>
                <w:sz w:val="22"/>
                <w:szCs w:val="22"/>
              </w:rPr>
              <w:drawing>
                <wp:inline distT="0" distB="0" distL="0" distR="0">
                  <wp:extent cx="2626934" cy="1970707"/>
                  <wp:effectExtent l="19050" t="0" r="1966" b="0"/>
                  <wp:docPr id="2" name="obrázek 2" descr="C:\Users\Ivana\Pictures\IMG_361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Ivana\Pictures\IMG_361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41030" cy="198128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6408E" w:rsidRPr="00FF501D">
        <w:trPr>
          <w:trHeight w:hRule="exact" w:val="567"/>
        </w:trPr>
        <w:tc>
          <w:tcPr>
            <w:tcW w:w="566" w:type="dxa"/>
          </w:tcPr>
          <w:p w:rsidR="0006408E" w:rsidRPr="00FF501D" w:rsidRDefault="0006408E" w:rsidP="00195E66">
            <w:pPr>
              <w:widowControl w:val="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</w:p>
        </w:tc>
        <w:tc>
          <w:tcPr>
            <w:tcW w:w="4593" w:type="dxa"/>
          </w:tcPr>
          <w:p w:rsidR="0006408E" w:rsidRPr="00FF501D" w:rsidRDefault="00226844" w:rsidP="00195E66">
            <w:pPr>
              <w:widowControl w:val="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Cs/>
                <w:sz w:val="22"/>
                <w:szCs w:val="22"/>
                <w:lang w:val="en-GB"/>
              </w:rPr>
              <w:t xml:space="preserve">     English full breakfast</w:t>
            </w:r>
          </w:p>
        </w:tc>
        <w:tc>
          <w:tcPr>
            <w:tcW w:w="567" w:type="dxa"/>
          </w:tcPr>
          <w:p w:rsidR="0006408E" w:rsidRPr="00FF501D" w:rsidRDefault="0006408E" w:rsidP="00195E66">
            <w:pPr>
              <w:widowControl w:val="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</w:p>
        </w:tc>
        <w:tc>
          <w:tcPr>
            <w:tcW w:w="4593" w:type="dxa"/>
          </w:tcPr>
          <w:p w:rsidR="0006408E" w:rsidRPr="00FF501D" w:rsidRDefault="00226844" w:rsidP="00195E66">
            <w:pPr>
              <w:widowControl w:val="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Cs/>
                <w:sz w:val="22"/>
                <w:szCs w:val="22"/>
                <w:lang w:val="en-GB"/>
              </w:rPr>
              <w:t xml:space="preserve">  Czech breakfast</w:t>
            </w:r>
          </w:p>
        </w:tc>
      </w:tr>
      <w:tr w:rsidR="0006408E" w:rsidRPr="00FF501D">
        <w:trPr>
          <w:trHeight w:hRule="exact" w:val="3119"/>
        </w:trPr>
        <w:tc>
          <w:tcPr>
            <w:tcW w:w="566" w:type="dxa"/>
          </w:tcPr>
          <w:p w:rsidR="0006408E" w:rsidRPr="00FF501D" w:rsidRDefault="0006408E" w:rsidP="00195E66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</w:p>
          <w:p w:rsidR="0006408E" w:rsidRPr="00FF501D" w:rsidRDefault="00682147" w:rsidP="00195E66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06408E" w:rsidRPr="00FF501D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C</w:t>
            </w:r>
          </w:p>
        </w:tc>
        <w:tc>
          <w:tcPr>
            <w:tcW w:w="4593" w:type="dxa"/>
            <w:vAlign w:val="center"/>
          </w:tcPr>
          <w:p w:rsidR="0006408E" w:rsidRPr="00FF501D" w:rsidRDefault="00226844" w:rsidP="00195E66">
            <w:pPr>
              <w:widowControl w:val="0"/>
              <w:jc w:val="center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226844">
              <w:rPr>
                <w:rFonts w:ascii="Arial" w:hAnsi="Arial" w:cs="Arial"/>
                <w:bCs/>
                <w:noProof/>
                <w:sz w:val="22"/>
                <w:szCs w:val="22"/>
              </w:rPr>
              <w:drawing>
                <wp:inline distT="0" distB="0" distL="0" distR="0">
                  <wp:extent cx="2542160" cy="1909621"/>
                  <wp:effectExtent l="19050" t="0" r="0" b="0"/>
                  <wp:docPr id="5" name="obrázek 5" descr="http://upload.wikimedia.org/wikipedia/commons/4/43/Knedlo_zelo_vep%C5%99o_%283%2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://upload.wikimedia.org/wikipedia/commons/4/43/Knedlo_zelo_vep%C5%99o_%283%2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50793" cy="191610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" w:type="dxa"/>
          </w:tcPr>
          <w:p w:rsidR="0006408E" w:rsidRPr="00FF501D" w:rsidRDefault="0006408E" w:rsidP="00195E66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</w:p>
          <w:p w:rsidR="0006408E" w:rsidRPr="00FF501D" w:rsidRDefault="00682147" w:rsidP="00195E66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06408E" w:rsidRPr="00FF501D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D</w:t>
            </w:r>
          </w:p>
        </w:tc>
        <w:tc>
          <w:tcPr>
            <w:tcW w:w="4593" w:type="dxa"/>
            <w:vAlign w:val="center"/>
          </w:tcPr>
          <w:p w:rsidR="0006408E" w:rsidRPr="00FF501D" w:rsidRDefault="00226844" w:rsidP="00195E66">
            <w:pPr>
              <w:widowControl w:val="0"/>
              <w:jc w:val="center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226844">
              <w:rPr>
                <w:rFonts w:ascii="Arial" w:hAnsi="Arial" w:cs="Arial"/>
                <w:bCs/>
                <w:noProof/>
                <w:sz w:val="22"/>
                <w:szCs w:val="22"/>
              </w:rPr>
              <w:drawing>
                <wp:inline distT="0" distB="0" distL="0" distR="0">
                  <wp:extent cx="2828925" cy="1885949"/>
                  <wp:effectExtent l="0" t="0" r="0" b="0"/>
                  <wp:docPr id="3" name="obrázek 8" descr="http://upload.wikimedia.org/wikipedia/commons/d/dd/Sandwiches_de_Mig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http://upload.wikimedia.org/wikipedia/commons/d/dd/Sandwiches_de_Mig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1092" cy="190072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4A3EB5" w:rsidRPr="001924A4" w:rsidRDefault="001924A4" w:rsidP="001924A4">
      <w:pPr>
        <w:tabs>
          <w:tab w:val="center" w:pos="5372"/>
        </w:tabs>
        <w:ind w:left="540"/>
        <w:rPr>
          <w:rFonts w:ascii="Arial" w:hAnsi="Arial" w:cs="Arial"/>
          <w:bCs/>
          <w:sz w:val="22"/>
          <w:szCs w:val="22"/>
          <w:lang w:val="en-GB"/>
        </w:rPr>
      </w:pPr>
      <w:r>
        <w:rPr>
          <w:rFonts w:ascii="Arial" w:hAnsi="Arial" w:cs="Arial"/>
          <w:b/>
          <w:bCs/>
          <w:sz w:val="22"/>
          <w:szCs w:val="22"/>
          <w:lang w:val="en-GB"/>
        </w:rPr>
        <w:t xml:space="preserve"> </w:t>
      </w:r>
      <w:r w:rsidR="00226844">
        <w:rPr>
          <w:rFonts w:ascii="Arial" w:hAnsi="Arial" w:cs="Arial"/>
          <w:bCs/>
          <w:sz w:val="22"/>
          <w:szCs w:val="22"/>
          <w:lang w:val="en-GB"/>
        </w:rPr>
        <w:t xml:space="preserve">   Czech lunch              </w:t>
      </w:r>
      <w:r w:rsidRPr="001924A4">
        <w:rPr>
          <w:rFonts w:ascii="Arial" w:hAnsi="Arial" w:cs="Arial"/>
          <w:bCs/>
          <w:sz w:val="22"/>
          <w:szCs w:val="22"/>
          <w:lang w:val="en-GB"/>
        </w:rPr>
        <w:t xml:space="preserve">                                         </w:t>
      </w:r>
      <w:r w:rsidR="00226844">
        <w:rPr>
          <w:rFonts w:ascii="Arial" w:hAnsi="Arial" w:cs="Arial"/>
          <w:bCs/>
          <w:sz w:val="22"/>
          <w:szCs w:val="22"/>
          <w:lang w:val="en-GB"/>
        </w:rPr>
        <w:t xml:space="preserve">       English lunch </w:t>
      </w:r>
      <w:proofErr w:type="gramStart"/>
      <w:r w:rsidR="00226844">
        <w:rPr>
          <w:rFonts w:ascii="Arial" w:hAnsi="Arial" w:cs="Arial"/>
          <w:bCs/>
          <w:sz w:val="22"/>
          <w:szCs w:val="22"/>
          <w:lang w:val="en-GB"/>
        </w:rPr>
        <w:t>-  sandwiches</w:t>
      </w:r>
      <w:proofErr w:type="gramEnd"/>
      <w:r w:rsidRPr="001924A4">
        <w:rPr>
          <w:rFonts w:ascii="Arial" w:hAnsi="Arial" w:cs="Arial"/>
          <w:bCs/>
          <w:sz w:val="22"/>
          <w:szCs w:val="22"/>
          <w:lang w:val="en-GB"/>
        </w:rPr>
        <w:tab/>
        <w:t xml:space="preserve">       </w:t>
      </w:r>
    </w:p>
    <w:p w:rsidR="00226844" w:rsidRDefault="00226844" w:rsidP="00226844">
      <w:pPr>
        <w:ind w:left="540" w:hanging="114"/>
        <w:rPr>
          <w:rFonts w:ascii="Arial" w:hAnsi="Arial" w:cs="Arial"/>
          <w:b/>
          <w:bCs/>
          <w:sz w:val="22"/>
          <w:szCs w:val="22"/>
          <w:lang w:val="en-GB"/>
        </w:rPr>
      </w:pPr>
    </w:p>
    <w:p w:rsidR="00226844" w:rsidRPr="00FF501D" w:rsidRDefault="00226844" w:rsidP="00226844">
      <w:pPr>
        <w:ind w:left="540" w:hanging="114"/>
        <w:rPr>
          <w:lang w:val="en-GB"/>
        </w:rPr>
      </w:pPr>
      <w:r w:rsidRPr="00FF501D">
        <w:rPr>
          <w:rFonts w:ascii="Arial" w:hAnsi="Arial" w:cs="Arial"/>
          <w:b/>
          <w:bCs/>
          <w:sz w:val="22"/>
          <w:szCs w:val="22"/>
          <w:lang w:val="en-GB"/>
        </w:rPr>
        <w:t>Thank you. Now, let’s go to Task Two.</w:t>
      </w:r>
    </w:p>
    <w:p w:rsidR="00846893" w:rsidRPr="001924A4" w:rsidRDefault="00846893">
      <w:pPr>
        <w:rPr>
          <w:sz w:val="2"/>
          <w:szCs w:val="2"/>
          <w:lang w:val="en-GB"/>
        </w:rPr>
      </w:pPr>
      <w:r w:rsidRPr="001924A4">
        <w:rPr>
          <w:lang w:val="en-GB"/>
        </w:rPr>
        <w:br w:type="page"/>
      </w:r>
    </w:p>
    <w:tbl>
      <w:tblPr>
        <w:tblpPr w:topFromText="85" w:bottomFromText="142" w:vertAnchor="text" w:tblpX="182" w:tblpY="86"/>
        <w:tblOverlap w:val="never"/>
        <w:tblW w:w="10138" w:type="dxa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5069"/>
        <w:gridCol w:w="5069"/>
      </w:tblGrid>
      <w:tr w:rsidR="00195FA1" w:rsidRPr="001924A4">
        <w:trPr>
          <w:trHeight w:val="340"/>
        </w:trPr>
        <w:tc>
          <w:tcPr>
            <w:tcW w:w="5069" w:type="dxa"/>
            <w:vAlign w:val="center"/>
          </w:tcPr>
          <w:p w:rsidR="00195FA1" w:rsidRPr="001924A4" w:rsidRDefault="000C5E2C" w:rsidP="00477163">
            <w:pPr>
              <w:widowControl w:val="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1924A4">
              <w:rPr>
                <w:rFonts w:ascii="Arial" w:hAnsi="Arial" w:cs="Arial"/>
                <w:bCs/>
                <w:sz w:val="22"/>
                <w:szCs w:val="22"/>
                <w:lang w:val="en-GB"/>
              </w:rPr>
              <w:lastRenderedPageBreak/>
              <w:t xml:space="preserve">Task </w:t>
            </w:r>
            <w:r w:rsidR="001924A4">
              <w:rPr>
                <w:rFonts w:ascii="Arial" w:hAnsi="Arial" w:cs="Arial"/>
                <w:bCs/>
                <w:sz w:val="22"/>
                <w:szCs w:val="22"/>
                <w:lang w:val="en-GB"/>
              </w:rPr>
              <w:t>2</w:t>
            </w:r>
          </w:p>
        </w:tc>
        <w:tc>
          <w:tcPr>
            <w:tcW w:w="5069" w:type="dxa"/>
            <w:vAlign w:val="center"/>
          </w:tcPr>
          <w:p w:rsidR="00195FA1" w:rsidRPr="001924A4" w:rsidRDefault="001924A4" w:rsidP="00477163">
            <w:pPr>
              <w:widowControl w:val="0"/>
              <w:jc w:val="right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1924A4">
              <w:rPr>
                <w:rFonts w:ascii="Arial" w:hAnsi="Arial" w:cs="Arial"/>
                <w:bCs/>
                <w:sz w:val="22"/>
                <w:szCs w:val="22"/>
                <w:lang w:val="en-GB"/>
              </w:rPr>
              <w:t>2.5</w:t>
            </w:r>
            <w:r w:rsidR="000C5E2C" w:rsidRPr="001924A4">
              <w:rPr>
                <w:rFonts w:ascii="Arial" w:hAnsi="Arial" w:cs="Arial"/>
                <w:bCs/>
                <w:sz w:val="22"/>
                <w:szCs w:val="22"/>
                <w:lang w:val="en-GB"/>
              </w:rPr>
              <w:t xml:space="preserve"> m</w:t>
            </w:r>
            <w:r w:rsidR="002026B5" w:rsidRPr="001924A4">
              <w:rPr>
                <w:rFonts w:ascii="Arial" w:hAnsi="Arial" w:cs="Arial"/>
                <w:bCs/>
                <w:sz w:val="22"/>
                <w:szCs w:val="22"/>
                <w:lang w:val="en-GB"/>
              </w:rPr>
              <w:t>in.</w:t>
            </w:r>
          </w:p>
        </w:tc>
      </w:tr>
    </w:tbl>
    <w:p w:rsidR="00226844" w:rsidRDefault="00226844" w:rsidP="008413BE">
      <w:pPr>
        <w:widowControl w:val="0"/>
        <w:ind w:left="540"/>
        <w:rPr>
          <w:rFonts w:ascii="Arial" w:hAnsi="Arial" w:cs="Arial"/>
          <w:sz w:val="22"/>
          <w:szCs w:val="22"/>
          <w:lang w:val="en-GB"/>
        </w:rPr>
      </w:pPr>
    </w:p>
    <w:p w:rsidR="00226844" w:rsidRDefault="00226844" w:rsidP="00226844">
      <w:pPr>
        <w:widowControl w:val="0"/>
        <w:ind w:left="540"/>
        <w:rPr>
          <w:rFonts w:ascii="Arial" w:hAnsi="Arial" w:cs="Arial"/>
          <w:bCs/>
          <w:sz w:val="22"/>
          <w:szCs w:val="22"/>
          <w:lang w:val="en-GB"/>
        </w:rPr>
      </w:pPr>
      <w:r w:rsidRPr="00267829">
        <w:rPr>
          <w:rFonts w:ascii="Arial" w:hAnsi="Arial" w:cs="Arial"/>
          <w:bCs/>
          <w:sz w:val="22"/>
          <w:szCs w:val="22"/>
          <w:lang w:val="en-GB"/>
        </w:rPr>
        <w:t xml:space="preserve">Continue speaking </w:t>
      </w:r>
      <w:r w:rsidRPr="00267829">
        <w:rPr>
          <w:rFonts w:ascii="Arial" w:hAnsi="Arial" w:cs="Arial"/>
          <w:b/>
          <w:bCs/>
          <w:sz w:val="22"/>
          <w:szCs w:val="22"/>
          <w:lang w:val="en-GB"/>
        </w:rPr>
        <w:t>on your own</w:t>
      </w:r>
      <w:r w:rsidRPr="00267829">
        <w:rPr>
          <w:rFonts w:ascii="Arial" w:hAnsi="Arial" w:cs="Arial"/>
          <w:bCs/>
          <w:sz w:val="22"/>
          <w:szCs w:val="22"/>
          <w:lang w:val="en-GB"/>
        </w:rPr>
        <w:t xml:space="preserve"> about differences </w:t>
      </w:r>
      <w:proofErr w:type="gramStart"/>
      <w:r w:rsidRPr="00267829">
        <w:rPr>
          <w:rFonts w:ascii="Arial" w:hAnsi="Arial" w:cs="Arial"/>
          <w:bCs/>
          <w:sz w:val="22"/>
          <w:szCs w:val="22"/>
          <w:lang w:val="en-GB"/>
        </w:rPr>
        <w:t>between  Czech</w:t>
      </w:r>
      <w:proofErr w:type="gramEnd"/>
      <w:r w:rsidRPr="00267829">
        <w:rPr>
          <w:rFonts w:ascii="Arial" w:hAnsi="Arial" w:cs="Arial"/>
          <w:bCs/>
          <w:sz w:val="22"/>
          <w:szCs w:val="22"/>
          <w:lang w:val="en-GB"/>
        </w:rPr>
        <w:t xml:space="preserve"> and British culture. You are supposed to speak about differences in </w:t>
      </w:r>
      <w:r w:rsidRPr="00267829">
        <w:rPr>
          <w:rFonts w:ascii="Arial" w:hAnsi="Arial" w:cs="Arial"/>
          <w:b/>
          <w:bCs/>
          <w:sz w:val="22"/>
          <w:szCs w:val="22"/>
          <w:lang w:val="en-GB"/>
        </w:rPr>
        <w:t>housing habits</w:t>
      </w:r>
      <w:r>
        <w:rPr>
          <w:rFonts w:ascii="Arial" w:hAnsi="Arial" w:cs="Arial"/>
          <w:bCs/>
          <w:sz w:val="22"/>
          <w:szCs w:val="22"/>
          <w:lang w:val="en-GB"/>
        </w:rPr>
        <w:t xml:space="preserve"> in the Czech Republic and Great B</w:t>
      </w:r>
      <w:r w:rsidRPr="00267829">
        <w:rPr>
          <w:rFonts w:ascii="Arial" w:hAnsi="Arial" w:cs="Arial"/>
          <w:bCs/>
          <w:sz w:val="22"/>
          <w:szCs w:val="22"/>
          <w:lang w:val="en-GB"/>
        </w:rPr>
        <w:t xml:space="preserve">ritain.  </w:t>
      </w:r>
    </w:p>
    <w:p w:rsidR="00226844" w:rsidRDefault="00226844" w:rsidP="00226844">
      <w:pPr>
        <w:widowControl w:val="0"/>
        <w:ind w:left="540"/>
        <w:rPr>
          <w:rFonts w:ascii="Arial" w:hAnsi="Arial" w:cs="Arial"/>
          <w:b/>
          <w:bCs/>
          <w:sz w:val="22"/>
          <w:szCs w:val="22"/>
          <w:lang w:val="en-GB"/>
        </w:rPr>
      </w:pPr>
      <w:r w:rsidRPr="00267829">
        <w:rPr>
          <w:rFonts w:ascii="Arial" w:hAnsi="Arial" w:cs="Arial"/>
          <w:b/>
          <w:bCs/>
          <w:sz w:val="22"/>
          <w:szCs w:val="22"/>
          <w:lang w:val="en-GB"/>
        </w:rPr>
        <w:t>Are you ready?</w:t>
      </w:r>
    </w:p>
    <w:p w:rsidR="00B720B8" w:rsidRDefault="00B720B8" w:rsidP="00226844">
      <w:pPr>
        <w:widowControl w:val="0"/>
        <w:ind w:left="540"/>
        <w:rPr>
          <w:rFonts w:ascii="Arial" w:hAnsi="Arial" w:cs="Arial"/>
          <w:b/>
          <w:bCs/>
          <w:sz w:val="22"/>
          <w:szCs w:val="22"/>
          <w:lang w:val="en-GB"/>
        </w:rPr>
      </w:pPr>
    </w:p>
    <w:p w:rsidR="00226844" w:rsidRDefault="00226844" w:rsidP="008413BE">
      <w:pPr>
        <w:widowControl w:val="0"/>
        <w:ind w:left="540"/>
        <w:rPr>
          <w:rFonts w:ascii="Arial" w:hAnsi="Arial" w:cs="Arial"/>
          <w:sz w:val="22"/>
          <w:szCs w:val="22"/>
          <w:lang w:val="en-GB"/>
        </w:rPr>
      </w:pPr>
    </w:p>
    <w:tbl>
      <w:tblPr>
        <w:tblpPr w:leftFromText="284" w:topFromText="142" w:bottomFromText="142" w:vertAnchor="text" w:tblpX="540" w:tblpY="143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bottom w:w="57" w:type="dxa"/>
        </w:tblCellMar>
        <w:tblLook w:val="01E0" w:firstRow="1" w:lastRow="1" w:firstColumn="1" w:lastColumn="1" w:noHBand="0" w:noVBand="0"/>
      </w:tblPr>
      <w:tblGrid>
        <w:gridCol w:w="3881"/>
        <w:gridCol w:w="5900"/>
      </w:tblGrid>
      <w:tr w:rsidR="00195FA1" w:rsidRPr="00FF501D">
        <w:tc>
          <w:tcPr>
            <w:tcW w:w="3881" w:type="dxa"/>
            <w:tcBorders>
              <w:top w:val="single" w:sz="24" w:space="0" w:color="99CC00"/>
              <w:left w:val="single" w:sz="24" w:space="0" w:color="99CC00"/>
              <w:bottom w:val="single" w:sz="24" w:space="0" w:color="99CC00"/>
              <w:right w:val="single" w:sz="24" w:space="0" w:color="99CC00"/>
            </w:tcBorders>
            <w:vAlign w:val="center"/>
          </w:tcPr>
          <w:p w:rsidR="00226844" w:rsidRPr="00224D35" w:rsidRDefault="00226844" w:rsidP="00226844">
            <w:pPr>
              <w:widowControl w:val="0"/>
              <w:numPr>
                <w:ilvl w:val="0"/>
                <w:numId w:val="4"/>
              </w:numPr>
              <w:tabs>
                <w:tab w:val="clear" w:pos="720"/>
              </w:tabs>
              <w:ind w:left="54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224D35">
              <w:rPr>
                <w:rFonts w:ascii="Arial" w:hAnsi="Arial" w:cs="Arial"/>
                <w:bCs/>
                <w:sz w:val="22"/>
                <w:szCs w:val="22"/>
                <w:lang w:val="en-GB"/>
              </w:rPr>
              <w:t>Flat / house</w:t>
            </w:r>
          </w:p>
          <w:p w:rsidR="00226844" w:rsidRPr="00224D35" w:rsidRDefault="00226844" w:rsidP="00226844">
            <w:pPr>
              <w:widowControl w:val="0"/>
              <w:numPr>
                <w:ilvl w:val="0"/>
                <w:numId w:val="4"/>
              </w:numPr>
              <w:tabs>
                <w:tab w:val="clear" w:pos="720"/>
              </w:tabs>
              <w:ind w:left="54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224D35">
              <w:rPr>
                <w:rFonts w:ascii="Arial" w:hAnsi="Arial" w:cs="Arial"/>
                <w:bCs/>
                <w:sz w:val="22"/>
                <w:szCs w:val="22"/>
                <w:lang w:val="en-GB"/>
              </w:rPr>
              <w:t>Typical rooms and their equipment</w:t>
            </w:r>
          </w:p>
          <w:p w:rsidR="00226844" w:rsidRPr="00224D35" w:rsidRDefault="00226844" w:rsidP="00226844">
            <w:pPr>
              <w:widowControl w:val="0"/>
              <w:numPr>
                <w:ilvl w:val="0"/>
                <w:numId w:val="4"/>
              </w:numPr>
              <w:tabs>
                <w:tab w:val="clear" w:pos="720"/>
              </w:tabs>
              <w:ind w:left="54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224D35">
              <w:rPr>
                <w:rFonts w:ascii="Arial" w:hAnsi="Arial" w:cs="Arial"/>
                <w:bCs/>
                <w:sz w:val="22"/>
                <w:szCs w:val="22"/>
                <w:lang w:val="en-GB"/>
              </w:rPr>
              <w:t>Kinds of houses</w:t>
            </w:r>
          </w:p>
          <w:p w:rsidR="00226844" w:rsidRPr="00224D35" w:rsidRDefault="00226844" w:rsidP="00226844">
            <w:pPr>
              <w:widowControl w:val="0"/>
              <w:numPr>
                <w:ilvl w:val="0"/>
                <w:numId w:val="4"/>
              </w:numPr>
              <w:tabs>
                <w:tab w:val="clear" w:pos="720"/>
              </w:tabs>
              <w:ind w:left="54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224D35">
              <w:rPr>
                <w:rFonts w:ascii="Arial" w:hAnsi="Arial" w:cs="Arial"/>
                <w:bCs/>
                <w:sz w:val="22"/>
                <w:szCs w:val="22"/>
                <w:lang w:val="en-GB"/>
              </w:rPr>
              <w:t>garden</w:t>
            </w:r>
          </w:p>
          <w:p w:rsidR="00226844" w:rsidRPr="00224D35" w:rsidRDefault="00226844" w:rsidP="00226844">
            <w:pPr>
              <w:widowControl w:val="0"/>
              <w:numPr>
                <w:ilvl w:val="0"/>
                <w:numId w:val="4"/>
              </w:numPr>
              <w:tabs>
                <w:tab w:val="clear" w:pos="720"/>
              </w:tabs>
              <w:ind w:left="54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224D35">
              <w:rPr>
                <w:rFonts w:ascii="Arial" w:hAnsi="Arial" w:cs="Arial"/>
                <w:bCs/>
                <w:sz w:val="22"/>
                <w:szCs w:val="22"/>
                <w:lang w:val="en-GB"/>
              </w:rPr>
              <w:t>pets</w:t>
            </w:r>
          </w:p>
          <w:p w:rsidR="00195FA1" w:rsidRPr="00226844" w:rsidRDefault="00226844" w:rsidP="00226844">
            <w:pPr>
              <w:widowControl w:val="0"/>
              <w:numPr>
                <w:ilvl w:val="0"/>
                <w:numId w:val="4"/>
              </w:numPr>
              <w:tabs>
                <w:tab w:val="clear" w:pos="720"/>
              </w:tabs>
              <w:ind w:left="54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24D35">
              <w:rPr>
                <w:rFonts w:ascii="Arial" w:hAnsi="Arial" w:cs="Arial"/>
                <w:bCs/>
                <w:sz w:val="22"/>
                <w:szCs w:val="22"/>
                <w:lang w:val="en-GB"/>
              </w:rPr>
              <w:t>Other</w:t>
            </w:r>
          </w:p>
        </w:tc>
        <w:tc>
          <w:tcPr>
            <w:tcW w:w="5900" w:type="dxa"/>
            <w:tcBorders>
              <w:top w:val="nil"/>
              <w:left w:val="single" w:sz="24" w:space="0" w:color="99CC00"/>
              <w:bottom w:val="nil"/>
              <w:right w:val="nil"/>
            </w:tcBorders>
            <w:vAlign w:val="center"/>
          </w:tcPr>
          <w:p w:rsidR="00226844" w:rsidRPr="00224D35" w:rsidRDefault="00226844" w:rsidP="00226844">
            <w:pPr>
              <w:widowControl w:val="0"/>
              <w:numPr>
                <w:ilvl w:val="0"/>
                <w:numId w:val="12"/>
              </w:numPr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224D35">
              <w:rPr>
                <w:rFonts w:ascii="Arial" w:hAnsi="Arial" w:cs="Arial"/>
                <w:bCs/>
                <w:sz w:val="22"/>
                <w:szCs w:val="22"/>
                <w:lang w:val="en-GB"/>
              </w:rPr>
              <w:t>Is it easy for young people nowadays to buy a flat or house? Why/why not?</w:t>
            </w:r>
          </w:p>
          <w:p w:rsidR="00226844" w:rsidRPr="00224D35" w:rsidRDefault="00226844" w:rsidP="00226844">
            <w:pPr>
              <w:widowControl w:val="0"/>
              <w:numPr>
                <w:ilvl w:val="0"/>
                <w:numId w:val="12"/>
              </w:numPr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224D35">
              <w:rPr>
                <w:rFonts w:ascii="Arial" w:hAnsi="Arial" w:cs="Arial"/>
                <w:bCs/>
                <w:sz w:val="22"/>
                <w:szCs w:val="22"/>
                <w:lang w:val="en-GB"/>
              </w:rPr>
              <w:t>What are advantages/disadvantages of semi-detached houses?</w:t>
            </w:r>
          </w:p>
          <w:p w:rsidR="00226844" w:rsidRPr="00224D35" w:rsidRDefault="00226844" w:rsidP="00226844">
            <w:pPr>
              <w:widowControl w:val="0"/>
              <w:numPr>
                <w:ilvl w:val="0"/>
                <w:numId w:val="12"/>
              </w:numPr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224D35">
              <w:rPr>
                <w:rFonts w:ascii="Arial" w:hAnsi="Arial" w:cs="Arial"/>
                <w:bCs/>
                <w:sz w:val="22"/>
                <w:szCs w:val="22"/>
                <w:lang w:val="en-GB"/>
              </w:rPr>
              <w:t xml:space="preserve">What </w:t>
            </w:r>
            <w:proofErr w:type="gramStart"/>
            <w:r w:rsidRPr="00224D35">
              <w:rPr>
                <w:rFonts w:ascii="Arial" w:hAnsi="Arial" w:cs="Arial"/>
                <w:bCs/>
                <w:sz w:val="22"/>
                <w:szCs w:val="22"/>
                <w:lang w:val="en-GB"/>
              </w:rPr>
              <w:t>are  advantages</w:t>
            </w:r>
            <w:proofErr w:type="gramEnd"/>
            <w:r w:rsidRPr="00224D35">
              <w:rPr>
                <w:rFonts w:ascii="Arial" w:hAnsi="Arial" w:cs="Arial"/>
                <w:bCs/>
                <w:sz w:val="22"/>
                <w:szCs w:val="22"/>
                <w:lang w:val="en-GB"/>
              </w:rPr>
              <w:t>/disadvantages of living in a block of flats?</w:t>
            </w:r>
          </w:p>
          <w:p w:rsidR="00195FA1" w:rsidRPr="00226844" w:rsidRDefault="00226844" w:rsidP="00226844">
            <w:pPr>
              <w:widowControl w:val="0"/>
              <w:numPr>
                <w:ilvl w:val="0"/>
                <w:numId w:val="12"/>
              </w:num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24D35">
              <w:rPr>
                <w:rFonts w:ascii="Arial" w:hAnsi="Arial" w:cs="Arial"/>
                <w:bCs/>
                <w:sz w:val="22"/>
                <w:szCs w:val="22"/>
                <w:lang w:val="en-GB"/>
              </w:rPr>
              <w:t>Where would you like to live and why?</w:t>
            </w:r>
          </w:p>
        </w:tc>
      </w:tr>
    </w:tbl>
    <w:p w:rsidR="0006408E" w:rsidRDefault="0006408E" w:rsidP="00E9464E">
      <w:pPr>
        <w:widowControl w:val="0"/>
        <w:ind w:left="180"/>
        <w:rPr>
          <w:rFonts w:ascii="Arial" w:hAnsi="Arial" w:cs="Arial"/>
          <w:b/>
          <w:bCs/>
          <w:sz w:val="22"/>
          <w:szCs w:val="22"/>
          <w:lang w:val="en-GB"/>
        </w:rPr>
      </w:pPr>
    </w:p>
    <w:p w:rsidR="00B720B8" w:rsidRDefault="00B720B8" w:rsidP="00E9464E">
      <w:pPr>
        <w:widowControl w:val="0"/>
        <w:ind w:left="180"/>
        <w:rPr>
          <w:rFonts w:ascii="Arial" w:hAnsi="Arial" w:cs="Arial"/>
          <w:b/>
          <w:bCs/>
          <w:sz w:val="22"/>
          <w:szCs w:val="22"/>
          <w:lang w:val="en-GB"/>
        </w:rPr>
      </w:pPr>
    </w:p>
    <w:p w:rsidR="00B720B8" w:rsidRDefault="00B720B8" w:rsidP="00E9464E">
      <w:pPr>
        <w:widowControl w:val="0"/>
        <w:ind w:left="180"/>
        <w:rPr>
          <w:rFonts w:ascii="Arial" w:hAnsi="Arial" w:cs="Arial"/>
          <w:b/>
          <w:bCs/>
          <w:sz w:val="22"/>
          <w:szCs w:val="22"/>
          <w:lang w:val="en-GB"/>
        </w:rPr>
      </w:pPr>
    </w:p>
    <w:p w:rsidR="00B720B8" w:rsidRPr="00FF501D" w:rsidRDefault="00B720B8" w:rsidP="00E9464E">
      <w:pPr>
        <w:widowControl w:val="0"/>
        <w:ind w:left="180"/>
        <w:rPr>
          <w:rFonts w:ascii="Arial" w:hAnsi="Arial" w:cs="Arial"/>
          <w:b/>
          <w:bCs/>
          <w:sz w:val="22"/>
          <w:szCs w:val="22"/>
          <w:lang w:val="en-GB"/>
        </w:rPr>
      </w:pPr>
    </w:p>
    <w:tbl>
      <w:tblPr>
        <w:tblpPr w:vertAnchor="text" w:horzAnchor="margin" w:tblpY="1"/>
        <w:tblOverlap w:val="never"/>
        <w:tblW w:w="10319" w:type="dxa"/>
        <w:tblLayout w:type="fixed"/>
        <w:tblLook w:val="01E0" w:firstRow="1" w:lastRow="1" w:firstColumn="1" w:lastColumn="1" w:noHBand="0" w:noVBand="0"/>
      </w:tblPr>
      <w:tblGrid>
        <w:gridCol w:w="566"/>
        <w:gridCol w:w="4593"/>
        <w:gridCol w:w="567"/>
        <w:gridCol w:w="4593"/>
      </w:tblGrid>
      <w:tr w:rsidR="0006408E" w:rsidRPr="00FF501D">
        <w:trPr>
          <w:trHeight w:hRule="exact" w:val="3119"/>
        </w:trPr>
        <w:tc>
          <w:tcPr>
            <w:tcW w:w="566" w:type="dxa"/>
          </w:tcPr>
          <w:p w:rsidR="0006408E" w:rsidRPr="00FF501D" w:rsidRDefault="0006408E" w:rsidP="00195E66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</w:p>
          <w:p w:rsidR="0006408E" w:rsidRPr="00FF501D" w:rsidRDefault="00682147" w:rsidP="00195E66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06408E" w:rsidRPr="00FF501D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A</w:t>
            </w:r>
          </w:p>
        </w:tc>
        <w:tc>
          <w:tcPr>
            <w:tcW w:w="4593" w:type="dxa"/>
            <w:vAlign w:val="center"/>
          </w:tcPr>
          <w:p w:rsidR="0006408E" w:rsidRPr="00FF501D" w:rsidRDefault="00226844" w:rsidP="00195E66">
            <w:pPr>
              <w:widowControl w:val="0"/>
              <w:jc w:val="center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226844">
              <w:rPr>
                <w:rFonts w:ascii="Arial" w:hAnsi="Arial" w:cs="Arial"/>
                <w:bCs/>
                <w:noProof/>
                <w:sz w:val="22"/>
                <w:szCs w:val="22"/>
              </w:rPr>
              <w:drawing>
                <wp:inline distT="0" distB="0" distL="0" distR="0">
                  <wp:extent cx="2711469" cy="1923803"/>
                  <wp:effectExtent l="19050" t="0" r="0" b="0"/>
                  <wp:docPr id="6" name="obrázek 14" descr="http://upload.wikimedia.org/wikipedia/commons/8/88/Cottage_Harswell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http://upload.wikimedia.org/wikipedia/commons/8/88/Cottage_Harswell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15169" cy="192642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" w:type="dxa"/>
          </w:tcPr>
          <w:p w:rsidR="0006408E" w:rsidRPr="00FF501D" w:rsidRDefault="0006408E" w:rsidP="00195E66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</w:p>
          <w:p w:rsidR="0006408E" w:rsidRPr="00FF501D" w:rsidRDefault="00682147" w:rsidP="00195E66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06408E" w:rsidRPr="00FF501D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B</w:t>
            </w:r>
          </w:p>
        </w:tc>
        <w:tc>
          <w:tcPr>
            <w:tcW w:w="4593" w:type="dxa"/>
            <w:vAlign w:val="center"/>
          </w:tcPr>
          <w:p w:rsidR="0006408E" w:rsidRPr="00FF501D" w:rsidRDefault="00226844" w:rsidP="00195E66">
            <w:pPr>
              <w:widowControl w:val="0"/>
              <w:jc w:val="center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226844">
              <w:rPr>
                <w:rFonts w:ascii="Arial" w:hAnsi="Arial" w:cs="Arial"/>
                <w:bCs/>
                <w:noProof/>
                <w:sz w:val="22"/>
                <w:szCs w:val="22"/>
              </w:rPr>
              <w:drawing>
                <wp:inline distT="0" distB="0" distL="0" distR="0">
                  <wp:extent cx="2474227" cy="1858590"/>
                  <wp:effectExtent l="0" t="0" r="0" b="0"/>
                  <wp:docPr id="7" name="obrázek 17" descr="http://upload.wikimedia.org/wikipedia/commons/8/8c/80.l%C3%A1ta_panel%C3%A1ky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http://upload.wikimedia.org/wikipedia/commons/8/8c/80.l%C3%A1ta_panel%C3%A1ky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88147" cy="186904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6408E" w:rsidRPr="00FF501D">
        <w:trPr>
          <w:trHeight w:hRule="exact" w:val="567"/>
        </w:trPr>
        <w:tc>
          <w:tcPr>
            <w:tcW w:w="566" w:type="dxa"/>
          </w:tcPr>
          <w:p w:rsidR="0006408E" w:rsidRPr="00FF501D" w:rsidRDefault="0006408E" w:rsidP="00195E66">
            <w:pPr>
              <w:widowControl w:val="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</w:p>
        </w:tc>
        <w:tc>
          <w:tcPr>
            <w:tcW w:w="4593" w:type="dxa"/>
          </w:tcPr>
          <w:p w:rsidR="0006408E" w:rsidRPr="00FF501D" w:rsidRDefault="00B720B8" w:rsidP="00195E66">
            <w:pPr>
              <w:widowControl w:val="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Cs/>
                <w:sz w:val="22"/>
                <w:szCs w:val="22"/>
                <w:lang w:val="en-GB"/>
              </w:rPr>
              <w:t xml:space="preserve"> detached house in Britain                                     </w:t>
            </w:r>
          </w:p>
        </w:tc>
        <w:tc>
          <w:tcPr>
            <w:tcW w:w="567" w:type="dxa"/>
          </w:tcPr>
          <w:p w:rsidR="0006408E" w:rsidRPr="00FF501D" w:rsidRDefault="0006408E" w:rsidP="00195E66">
            <w:pPr>
              <w:widowControl w:val="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</w:p>
        </w:tc>
        <w:tc>
          <w:tcPr>
            <w:tcW w:w="4593" w:type="dxa"/>
          </w:tcPr>
          <w:p w:rsidR="0006408E" w:rsidRPr="00FF501D" w:rsidRDefault="00B720B8" w:rsidP="00195E66">
            <w:pPr>
              <w:widowControl w:val="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Cs/>
                <w:sz w:val="22"/>
                <w:szCs w:val="22"/>
                <w:lang w:val="en-GB"/>
              </w:rPr>
              <w:t xml:space="preserve">  (prefab) blocks of flats in the CR</w:t>
            </w:r>
          </w:p>
        </w:tc>
      </w:tr>
      <w:tr w:rsidR="0006408E" w:rsidRPr="00FF501D">
        <w:trPr>
          <w:trHeight w:hRule="exact" w:val="3119"/>
        </w:trPr>
        <w:tc>
          <w:tcPr>
            <w:tcW w:w="566" w:type="dxa"/>
          </w:tcPr>
          <w:p w:rsidR="0006408E" w:rsidRPr="00FF501D" w:rsidRDefault="0006408E" w:rsidP="00195E66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</w:p>
          <w:p w:rsidR="0006408E" w:rsidRPr="00FF501D" w:rsidRDefault="00682147" w:rsidP="00195E66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06408E" w:rsidRPr="00FF501D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C</w:t>
            </w:r>
          </w:p>
        </w:tc>
        <w:tc>
          <w:tcPr>
            <w:tcW w:w="4593" w:type="dxa"/>
            <w:vAlign w:val="center"/>
          </w:tcPr>
          <w:p w:rsidR="0006408E" w:rsidRPr="00FF501D" w:rsidRDefault="00226844" w:rsidP="00195E66">
            <w:pPr>
              <w:widowControl w:val="0"/>
              <w:jc w:val="center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226844">
              <w:rPr>
                <w:rFonts w:ascii="Arial" w:hAnsi="Arial" w:cs="Arial"/>
                <w:bCs/>
                <w:noProof/>
                <w:sz w:val="22"/>
                <w:szCs w:val="22"/>
              </w:rPr>
              <w:drawing>
                <wp:inline distT="0" distB="0" distL="0" distR="0">
                  <wp:extent cx="2531110" cy="1904022"/>
                  <wp:effectExtent l="0" t="0" r="0" b="0"/>
                  <wp:docPr id="13" name="obrázek 13" descr="C:\Users\Ivana\Pictures\2009 - 7 - Wales\07\Wales\IMG_062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C:\Users\Ivana\Pictures\2009 - 7 - Wales\07\Wales\IMG_062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34129" cy="190629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" w:type="dxa"/>
          </w:tcPr>
          <w:p w:rsidR="0006408E" w:rsidRPr="00FF501D" w:rsidRDefault="0006408E" w:rsidP="00195E66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</w:p>
          <w:p w:rsidR="0006408E" w:rsidRPr="00FF501D" w:rsidRDefault="00682147" w:rsidP="00195E66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06408E" w:rsidRPr="00FF501D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D</w:t>
            </w:r>
          </w:p>
        </w:tc>
        <w:tc>
          <w:tcPr>
            <w:tcW w:w="4593" w:type="dxa"/>
            <w:vAlign w:val="center"/>
          </w:tcPr>
          <w:p w:rsidR="0006408E" w:rsidRPr="00FF501D" w:rsidRDefault="00226844" w:rsidP="00195E66">
            <w:pPr>
              <w:widowControl w:val="0"/>
              <w:jc w:val="center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226844">
              <w:rPr>
                <w:rFonts w:ascii="Arial" w:hAnsi="Arial" w:cs="Arial"/>
                <w:bCs/>
                <w:noProof/>
                <w:sz w:val="22"/>
                <w:szCs w:val="22"/>
              </w:rPr>
              <w:drawing>
                <wp:inline distT="0" distB="0" distL="0" distR="0">
                  <wp:extent cx="2873375" cy="1918214"/>
                  <wp:effectExtent l="0" t="0" r="0" b="0"/>
                  <wp:docPr id="9" name="obrázek 20" descr="http://upload.wikimedia.org/wikipedia/commons/e/e6/Hrd%C4%9Bjovice_%C4%8Dp1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http://upload.wikimedia.org/wikipedia/commons/e/e6/Hrd%C4%9Bjovice_%C4%8Dp1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4493" cy="192563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4A3EB5" w:rsidRPr="00B720B8" w:rsidRDefault="00B720B8" w:rsidP="00E9464E">
      <w:pPr>
        <w:widowControl w:val="0"/>
        <w:ind w:left="180"/>
        <w:rPr>
          <w:rFonts w:ascii="Arial" w:hAnsi="Arial" w:cs="Arial"/>
          <w:bCs/>
          <w:sz w:val="22"/>
          <w:szCs w:val="22"/>
          <w:lang w:val="en-GB"/>
        </w:rPr>
      </w:pPr>
      <w:r>
        <w:rPr>
          <w:rFonts w:ascii="Arial" w:hAnsi="Arial" w:cs="Arial"/>
          <w:b/>
          <w:bCs/>
          <w:sz w:val="22"/>
          <w:szCs w:val="22"/>
          <w:lang w:val="en-GB"/>
        </w:rPr>
        <w:t xml:space="preserve">        </w:t>
      </w:r>
      <w:proofErr w:type="gramStart"/>
      <w:r>
        <w:rPr>
          <w:rFonts w:ascii="Arial" w:hAnsi="Arial" w:cs="Arial"/>
          <w:bCs/>
          <w:sz w:val="22"/>
          <w:szCs w:val="22"/>
          <w:lang w:val="en-GB"/>
        </w:rPr>
        <w:t>t</w:t>
      </w:r>
      <w:r w:rsidRPr="00B720B8">
        <w:rPr>
          <w:rFonts w:ascii="Arial" w:hAnsi="Arial" w:cs="Arial"/>
          <w:bCs/>
          <w:sz w:val="22"/>
          <w:szCs w:val="22"/>
          <w:lang w:val="en-GB"/>
        </w:rPr>
        <w:t>erraced  houses</w:t>
      </w:r>
      <w:proofErr w:type="gramEnd"/>
      <w:r w:rsidRPr="00B720B8">
        <w:rPr>
          <w:rFonts w:ascii="Arial" w:hAnsi="Arial" w:cs="Arial"/>
          <w:bCs/>
          <w:sz w:val="22"/>
          <w:szCs w:val="22"/>
          <w:lang w:val="en-GB"/>
        </w:rPr>
        <w:t xml:space="preserve"> in Britain                                   </w:t>
      </w:r>
      <w:r>
        <w:rPr>
          <w:rFonts w:ascii="Arial" w:hAnsi="Arial" w:cs="Arial"/>
          <w:bCs/>
          <w:sz w:val="22"/>
          <w:szCs w:val="22"/>
          <w:lang w:val="en-GB"/>
        </w:rPr>
        <w:t xml:space="preserve">    </w:t>
      </w:r>
      <w:r w:rsidRPr="00B720B8">
        <w:rPr>
          <w:rFonts w:ascii="Arial" w:hAnsi="Arial" w:cs="Arial"/>
          <w:bCs/>
          <w:sz w:val="22"/>
          <w:szCs w:val="22"/>
          <w:lang w:val="en-GB"/>
        </w:rPr>
        <w:t xml:space="preserve">  cottage in the Czech Republic</w:t>
      </w:r>
    </w:p>
    <w:p w:rsidR="00846893" w:rsidRPr="00B720B8" w:rsidRDefault="00846893" w:rsidP="00846893">
      <w:pPr>
        <w:framePr w:w="1015" w:h="539" w:hSpace="142" w:wrap="around" w:vAnchor="page" w:hAnchor="page" w:x="9924" w:y="15877" w:anchorLock="1"/>
        <w:jc w:val="right"/>
        <w:rPr>
          <w:rFonts w:ascii="Arial" w:hAnsi="Arial" w:cs="Arial"/>
          <w:sz w:val="22"/>
          <w:szCs w:val="22"/>
          <w:lang w:val="en-GB"/>
        </w:rPr>
      </w:pPr>
    </w:p>
    <w:p w:rsidR="008C453E" w:rsidRDefault="008C453E">
      <w:pPr>
        <w:rPr>
          <w:lang w:val="en-GB"/>
        </w:rPr>
      </w:pPr>
      <w:r>
        <w:rPr>
          <w:lang w:val="en-GB"/>
        </w:rPr>
        <w:br w:type="page"/>
      </w:r>
    </w:p>
    <w:p w:rsidR="008C453E" w:rsidRDefault="008C453E" w:rsidP="008C453E">
      <w:pPr>
        <w:rPr>
          <w:rFonts w:ascii="Arial" w:hAnsi="Arial" w:cs="Arial"/>
          <w:b/>
          <w:u w:val="single"/>
        </w:rPr>
      </w:pPr>
    </w:p>
    <w:p w:rsidR="008C453E" w:rsidRPr="00C86784" w:rsidRDefault="008C453E" w:rsidP="008C453E">
      <w:pPr>
        <w:rPr>
          <w:rFonts w:ascii="Arial" w:hAnsi="Arial" w:cs="Arial"/>
          <w:b/>
          <w:u w:val="single"/>
        </w:rPr>
      </w:pPr>
      <w:r w:rsidRPr="00C86784">
        <w:rPr>
          <w:rFonts w:ascii="Arial" w:hAnsi="Arial" w:cs="Arial"/>
          <w:b/>
          <w:u w:val="single"/>
        </w:rPr>
        <w:t xml:space="preserve">5  - </w:t>
      </w:r>
      <w:proofErr w:type="spellStart"/>
      <w:r w:rsidRPr="00C86784">
        <w:rPr>
          <w:rFonts w:ascii="Arial" w:hAnsi="Arial" w:cs="Arial"/>
          <w:b/>
          <w:u w:val="single"/>
        </w:rPr>
        <w:t>Lifestyle</w:t>
      </w:r>
      <w:proofErr w:type="spellEnd"/>
      <w:r w:rsidRPr="00C86784">
        <w:rPr>
          <w:rFonts w:ascii="Arial" w:hAnsi="Arial" w:cs="Arial"/>
          <w:b/>
          <w:u w:val="single"/>
        </w:rPr>
        <w:t>, CR and GB - zdroje</w:t>
      </w:r>
    </w:p>
    <w:p w:rsidR="008C453E" w:rsidRDefault="008C453E" w:rsidP="008C453E">
      <w:pPr>
        <w:rPr>
          <w:rFonts w:ascii="Arial" w:hAnsi="Arial" w:cs="Arial"/>
          <w:b/>
        </w:rPr>
      </w:pPr>
    </w:p>
    <w:p w:rsidR="008C453E" w:rsidRPr="00C86784" w:rsidRDefault="008C453E" w:rsidP="008C453E">
      <w:pPr>
        <w:rPr>
          <w:rFonts w:ascii="Arial" w:hAnsi="Arial" w:cs="Arial"/>
          <w:b/>
        </w:rPr>
      </w:pPr>
      <w:bookmarkStart w:id="1" w:name="_GoBack"/>
      <w:bookmarkEnd w:id="1"/>
      <w:proofErr w:type="spellStart"/>
      <w:r w:rsidRPr="00C86784">
        <w:rPr>
          <w:rFonts w:ascii="Arial" w:hAnsi="Arial" w:cs="Arial"/>
          <w:b/>
        </w:rPr>
        <w:t>Task</w:t>
      </w:r>
      <w:proofErr w:type="spellEnd"/>
      <w:r w:rsidRPr="00C86784">
        <w:rPr>
          <w:rFonts w:ascii="Arial" w:hAnsi="Arial" w:cs="Arial"/>
          <w:b/>
        </w:rPr>
        <w:t xml:space="preserve"> 1</w:t>
      </w:r>
    </w:p>
    <w:p w:rsidR="008C453E" w:rsidRPr="00C86784" w:rsidRDefault="008C453E" w:rsidP="008C453E">
      <w:pPr>
        <w:rPr>
          <w:rFonts w:ascii="Arial" w:hAnsi="Arial" w:cs="Arial"/>
        </w:rPr>
      </w:pPr>
      <w:r w:rsidRPr="00C86784">
        <w:rPr>
          <w:rFonts w:ascii="Arial" w:hAnsi="Arial" w:cs="Arial"/>
        </w:rPr>
        <w:t>A</w:t>
      </w:r>
    </w:p>
    <w:p w:rsidR="008C453E" w:rsidRPr="00C86784" w:rsidRDefault="008C453E" w:rsidP="008C453E">
      <w:pPr>
        <w:rPr>
          <w:rFonts w:ascii="Arial" w:hAnsi="Arial" w:cs="Arial"/>
        </w:rPr>
      </w:pPr>
      <w:r w:rsidRPr="00C86784">
        <w:rPr>
          <w:rFonts w:ascii="Arial" w:hAnsi="Arial" w:cs="Arial"/>
        </w:rPr>
        <w:t xml:space="preserve">JOADL. </w:t>
      </w:r>
      <w:r w:rsidRPr="00C86784">
        <w:rPr>
          <w:rFonts w:ascii="Arial" w:hAnsi="Arial" w:cs="Arial"/>
          <w:i/>
          <w:iCs/>
        </w:rPr>
        <w:t>commons.wikimedia.org</w:t>
      </w:r>
      <w:r w:rsidRPr="00C86784">
        <w:rPr>
          <w:rFonts w:ascii="Arial" w:hAnsi="Arial" w:cs="Arial"/>
        </w:rPr>
        <w:t xml:space="preserve"> [online]. [cit. </w:t>
      </w:r>
      <w:proofErr w:type="gramStart"/>
      <w:r w:rsidRPr="00C86784">
        <w:rPr>
          <w:rFonts w:ascii="Arial" w:hAnsi="Arial" w:cs="Arial"/>
        </w:rPr>
        <w:t>31.12.2012</w:t>
      </w:r>
      <w:proofErr w:type="gramEnd"/>
      <w:r w:rsidRPr="00C86784">
        <w:rPr>
          <w:rFonts w:ascii="Arial" w:hAnsi="Arial" w:cs="Arial"/>
        </w:rPr>
        <w:t xml:space="preserve">]. Dostupný pod licencí GNU Free </w:t>
      </w:r>
      <w:proofErr w:type="spellStart"/>
      <w:r w:rsidRPr="00C86784">
        <w:rPr>
          <w:rFonts w:ascii="Arial" w:hAnsi="Arial" w:cs="Arial"/>
        </w:rPr>
        <w:t>Documentation</w:t>
      </w:r>
      <w:proofErr w:type="spellEnd"/>
      <w:r w:rsidRPr="00C86784">
        <w:rPr>
          <w:rFonts w:ascii="Arial" w:hAnsi="Arial" w:cs="Arial"/>
        </w:rPr>
        <w:t xml:space="preserve"> </w:t>
      </w:r>
      <w:proofErr w:type="spellStart"/>
      <w:r w:rsidRPr="00C86784">
        <w:rPr>
          <w:rFonts w:ascii="Arial" w:hAnsi="Arial" w:cs="Arial"/>
        </w:rPr>
        <w:t>License</w:t>
      </w:r>
      <w:proofErr w:type="spellEnd"/>
      <w:r w:rsidRPr="00C86784">
        <w:rPr>
          <w:rFonts w:ascii="Arial" w:hAnsi="Arial" w:cs="Arial"/>
        </w:rPr>
        <w:t xml:space="preserve"> na WWW: </w:t>
      </w:r>
      <w:hyperlink r:id="rId16" w:history="1">
        <w:r w:rsidRPr="00C86784">
          <w:rPr>
            <w:rStyle w:val="Hypertextovodkaz"/>
            <w:rFonts w:ascii="Arial" w:hAnsi="Arial" w:cs="Arial"/>
          </w:rPr>
          <w:t>http://upload.wikimedia.org/wikipedia/commons/8/89/Lyme_Regis_harbour_02b.JP</w:t>
        </w:r>
      </w:hyperlink>
    </w:p>
    <w:p w:rsidR="008C453E" w:rsidRDefault="008C453E" w:rsidP="008C453E">
      <w:pPr>
        <w:rPr>
          <w:rFonts w:ascii="Arial" w:hAnsi="Arial" w:cs="Arial"/>
        </w:rPr>
      </w:pPr>
      <w:r w:rsidRPr="00C86784">
        <w:rPr>
          <w:rFonts w:ascii="Arial" w:hAnsi="Arial" w:cs="Arial"/>
        </w:rPr>
        <w:t>B</w:t>
      </w:r>
    </w:p>
    <w:p w:rsidR="008C453E" w:rsidRPr="00C86784" w:rsidRDefault="008C453E" w:rsidP="008C453E">
      <w:pPr>
        <w:rPr>
          <w:rFonts w:ascii="Arial" w:hAnsi="Arial" w:cs="Arial"/>
        </w:rPr>
      </w:pPr>
      <w:r>
        <w:rPr>
          <w:rFonts w:ascii="Arial" w:hAnsi="Arial" w:cs="Arial"/>
        </w:rPr>
        <w:t>Archiv autorky</w:t>
      </w:r>
    </w:p>
    <w:p w:rsidR="008C453E" w:rsidRPr="00C86784" w:rsidRDefault="008C453E" w:rsidP="008C453E">
      <w:pPr>
        <w:rPr>
          <w:rFonts w:ascii="Arial" w:hAnsi="Arial" w:cs="Arial"/>
        </w:rPr>
      </w:pPr>
      <w:r w:rsidRPr="00C86784">
        <w:rPr>
          <w:rFonts w:ascii="Arial" w:hAnsi="Arial" w:cs="Arial"/>
        </w:rPr>
        <w:t>C</w:t>
      </w:r>
    </w:p>
    <w:p w:rsidR="008C453E" w:rsidRPr="00C86784" w:rsidRDefault="008C453E" w:rsidP="008C453E">
      <w:pPr>
        <w:rPr>
          <w:rFonts w:ascii="Arial" w:hAnsi="Arial" w:cs="Arial"/>
        </w:rPr>
      </w:pPr>
      <w:r w:rsidRPr="00C86784">
        <w:rPr>
          <w:rFonts w:ascii="Arial" w:hAnsi="Arial" w:cs="Arial"/>
        </w:rPr>
        <w:t xml:space="preserve">ŠEVELA, Pavel. </w:t>
      </w:r>
      <w:r w:rsidRPr="00C86784">
        <w:rPr>
          <w:rFonts w:ascii="Arial" w:hAnsi="Arial" w:cs="Arial"/>
          <w:i/>
          <w:iCs/>
        </w:rPr>
        <w:t>commons.wikimedia.org</w:t>
      </w:r>
      <w:r w:rsidRPr="00C86784">
        <w:rPr>
          <w:rFonts w:ascii="Arial" w:hAnsi="Arial" w:cs="Arial"/>
        </w:rPr>
        <w:t xml:space="preserve"> [online]. [cit. </w:t>
      </w:r>
      <w:proofErr w:type="gramStart"/>
      <w:r w:rsidRPr="00C86784">
        <w:rPr>
          <w:rFonts w:ascii="Arial" w:hAnsi="Arial" w:cs="Arial"/>
        </w:rPr>
        <w:t>31.12.2012</w:t>
      </w:r>
      <w:proofErr w:type="gramEnd"/>
      <w:r w:rsidRPr="00C86784">
        <w:rPr>
          <w:rFonts w:ascii="Arial" w:hAnsi="Arial" w:cs="Arial"/>
        </w:rPr>
        <w:t xml:space="preserve">]. Dostupný pod licencí </w:t>
      </w:r>
      <w:hyperlink r:id="rId17" w:tooltip="w:en:Creative Commons" w:history="1">
        <w:r w:rsidRPr="00C86784">
          <w:rPr>
            <w:rStyle w:val="Hypertextovodkaz"/>
            <w:rFonts w:ascii="Arial" w:hAnsi="Arial" w:cs="Arial"/>
          </w:rPr>
          <w:t>Creative Commons</w:t>
        </w:r>
      </w:hyperlink>
      <w:r w:rsidRPr="00C86784">
        <w:rPr>
          <w:rFonts w:ascii="Arial" w:hAnsi="Arial" w:cs="Arial"/>
        </w:rPr>
        <w:t xml:space="preserve"> </w:t>
      </w:r>
      <w:hyperlink r:id="rId18" w:history="1">
        <w:r w:rsidRPr="00C86784">
          <w:rPr>
            <w:rStyle w:val="Hypertextovodkaz"/>
            <w:rFonts w:ascii="Arial" w:hAnsi="Arial" w:cs="Arial"/>
          </w:rPr>
          <w:t xml:space="preserve">Attribution-Share Alike 3.0 </w:t>
        </w:r>
      </w:hyperlink>
      <w:r w:rsidRPr="00C86784">
        <w:rPr>
          <w:rFonts w:ascii="Arial" w:hAnsi="Arial" w:cs="Arial"/>
        </w:rPr>
        <w:t xml:space="preserve"> na WWW: </w:t>
      </w:r>
      <w:hyperlink r:id="rId19" w:history="1">
        <w:r w:rsidRPr="00C86784">
          <w:rPr>
            <w:rStyle w:val="Hypertextovodkaz"/>
            <w:rFonts w:ascii="Arial" w:hAnsi="Arial" w:cs="Arial"/>
          </w:rPr>
          <w:t>http://upload.wikimedia.org/wikipedia/commons/4/43/Knedlo_zelo_vep%C5%99o_%283%29.jpg</w:t>
        </w:r>
      </w:hyperlink>
    </w:p>
    <w:p w:rsidR="008C453E" w:rsidRPr="00C86784" w:rsidRDefault="008C453E" w:rsidP="008C453E">
      <w:pPr>
        <w:rPr>
          <w:rFonts w:ascii="Arial" w:hAnsi="Arial" w:cs="Arial"/>
        </w:rPr>
      </w:pPr>
      <w:r w:rsidRPr="00C86784">
        <w:rPr>
          <w:rFonts w:ascii="Arial" w:hAnsi="Arial" w:cs="Arial"/>
        </w:rPr>
        <w:t>D</w:t>
      </w:r>
    </w:p>
    <w:p w:rsidR="008C453E" w:rsidRDefault="008C453E" w:rsidP="008C453E">
      <w:pPr>
        <w:rPr>
          <w:rFonts w:ascii="Arial" w:hAnsi="Arial" w:cs="Arial"/>
        </w:rPr>
      </w:pPr>
      <w:r w:rsidRPr="00C86784">
        <w:rPr>
          <w:rFonts w:ascii="Arial" w:hAnsi="Arial" w:cs="Arial"/>
        </w:rPr>
        <w:t xml:space="preserve">GORRITI, </w:t>
      </w:r>
      <w:proofErr w:type="spellStart"/>
      <w:r w:rsidRPr="00C86784">
        <w:rPr>
          <w:rFonts w:ascii="Arial" w:hAnsi="Arial" w:cs="Arial"/>
        </w:rPr>
        <w:t>Jesus</w:t>
      </w:r>
      <w:proofErr w:type="spellEnd"/>
      <w:r w:rsidRPr="00C86784">
        <w:rPr>
          <w:rFonts w:ascii="Arial" w:hAnsi="Arial" w:cs="Arial"/>
        </w:rPr>
        <w:t xml:space="preserve">. </w:t>
      </w:r>
      <w:r w:rsidRPr="00C86784">
        <w:rPr>
          <w:rFonts w:ascii="Arial" w:hAnsi="Arial" w:cs="Arial"/>
          <w:i/>
          <w:iCs/>
        </w:rPr>
        <w:t>commons.wikimedia.org</w:t>
      </w:r>
      <w:r w:rsidRPr="00C86784">
        <w:rPr>
          <w:rFonts w:ascii="Arial" w:hAnsi="Arial" w:cs="Arial"/>
        </w:rPr>
        <w:t xml:space="preserve"> [online]. [cit. </w:t>
      </w:r>
      <w:proofErr w:type="gramStart"/>
      <w:r w:rsidRPr="00C86784">
        <w:rPr>
          <w:rFonts w:ascii="Arial" w:hAnsi="Arial" w:cs="Arial"/>
        </w:rPr>
        <w:t>31.12.2012</w:t>
      </w:r>
      <w:proofErr w:type="gramEnd"/>
      <w:r w:rsidRPr="00C86784">
        <w:rPr>
          <w:rFonts w:ascii="Arial" w:hAnsi="Arial" w:cs="Arial"/>
        </w:rPr>
        <w:t xml:space="preserve">]. Dostupný pod licencí </w:t>
      </w:r>
      <w:hyperlink r:id="rId20" w:tooltip="w:en:Creative Commons" w:history="1">
        <w:r w:rsidRPr="00C86784">
          <w:rPr>
            <w:rStyle w:val="Hypertextovodkaz"/>
            <w:rFonts w:ascii="Arial" w:hAnsi="Arial" w:cs="Arial"/>
          </w:rPr>
          <w:t>Creative Commons</w:t>
        </w:r>
      </w:hyperlink>
      <w:r w:rsidRPr="00C86784">
        <w:rPr>
          <w:rFonts w:ascii="Arial" w:hAnsi="Arial" w:cs="Arial"/>
        </w:rPr>
        <w:t xml:space="preserve"> </w:t>
      </w:r>
      <w:hyperlink r:id="rId21" w:history="1">
        <w:r w:rsidRPr="00C86784">
          <w:rPr>
            <w:rStyle w:val="Hypertextovodkaz"/>
            <w:rFonts w:ascii="Arial" w:hAnsi="Arial" w:cs="Arial"/>
          </w:rPr>
          <w:t>Attribution-Share Alike 2.0 Generic</w:t>
        </w:r>
      </w:hyperlink>
      <w:r w:rsidRPr="00C86784">
        <w:rPr>
          <w:rFonts w:ascii="Arial" w:hAnsi="Arial" w:cs="Arial"/>
        </w:rPr>
        <w:t xml:space="preserve"> na WWW: </w:t>
      </w:r>
      <w:hyperlink r:id="rId22" w:history="1">
        <w:r w:rsidRPr="00C86784">
          <w:rPr>
            <w:rStyle w:val="Hypertextovodkaz"/>
            <w:rFonts w:ascii="Arial" w:hAnsi="Arial" w:cs="Arial"/>
          </w:rPr>
          <w:t>http://upload.wikimedia.org/wikipedia/commons/d/dd/Sandwiches_de_Miga.jpg</w:t>
        </w:r>
      </w:hyperlink>
    </w:p>
    <w:p w:rsidR="008C453E" w:rsidRPr="00C86784" w:rsidRDefault="008C453E" w:rsidP="008C453E">
      <w:pPr>
        <w:rPr>
          <w:rFonts w:ascii="Arial" w:hAnsi="Arial" w:cs="Arial"/>
        </w:rPr>
      </w:pPr>
    </w:p>
    <w:p w:rsidR="008C453E" w:rsidRPr="00C86784" w:rsidRDefault="008C453E" w:rsidP="008C453E">
      <w:pPr>
        <w:rPr>
          <w:rFonts w:ascii="Arial" w:hAnsi="Arial" w:cs="Arial"/>
          <w:b/>
        </w:rPr>
      </w:pPr>
      <w:proofErr w:type="spellStart"/>
      <w:r w:rsidRPr="00C86784">
        <w:rPr>
          <w:rFonts w:ascii="Arial" w:hAnsi="Arial" w:cs="Arial"/>
          <w:b/>
        </w:rPr>
        <w:t>Task</w:t>
      </w:r>
      <w:proofErr w:type="spellEnd"/>
      <w:r w:rsidRPr="00C86784">
        <w:rPr>
          <w:rFonts w:ascii="Arial" w:hAnsi="Arial" w:cs="Arial"/>
          <w:b/>
        </w:rPr>
        <w:t xml:space="preserve"> 2</w:t>
      </w:r>
    </w:p>
    <w:p w:rsidR="008C453E" w:rsidRPr="00C86784" w:rsidRDefault="008C453E" w:rsidP="008C453E">
      <w:pPr>
        <w:rPr>
          <w:rFonts w:ascii="Arial" w:hAnsi="Arial" w:cs="Arial"/>
        </w:rPr>
      </w:pPr>
      <w:r w:rsidRPr="00C86784">
        <w:rPr>
          <w:rFonts w:ascii="Arial" w:hAnsi="Arial" w:cs="Arial"/>
        </w:rPr>
        <w:t>A</w:t>
      </w:r>
    </w:p>
    <w:p w:rsidR="008C453E" w:rsidRPr="00C86784" w:rsidRDefault="008C453E" w:rsidP="008C453E">
      <w:pPr>
        <w:rPr>
          <w:rFonts w:ascii="Arial" w:hAnsi="Arial" w:cs="Arial"/>
        </w:rPr>
      </w:pPr>
      <w:r w:rsidRPr="00C86784">
        <w:rPr>
          <w:rFonts w:ascii="Arial" w:hAnsi="Arial" w:cs="Arial"/>
        </w:rPr>
        <w:t xml:space="preserve">HARROP, Paul. </w:t>
      </w:r>
      <w:r w:rsidRPr="00C86784">
        <w:rPr>
          <w:rFonts w:ascii="Arial" w:hAnsi="Arial" w:cs="Arial"/>
          <w:i/>
          <w:iCs/>
        </w:rPr>
        <w:t>commons.wikimedia.org</w:t>
      </w:r>
      <w:r w:rsidRPr="00C86784">
        <w:rPr>
          <w:rFonts w:ascii="Arial" w:hAnsi="Arial" w:cs="Arial"/>
        </w:rPr>
        <w:t xml:space="preserve"> [online]. [cit. </w:t>
      </w:r>
      <w:proofErr w:type="gramStart"/>
      <w:r w:rsidRPr="00C86784">
        <w:rPr>
          <w:rFonts w:ascii="Arial" w:hAnsi="Arial" w:cs="Arial"/>
        </w:rPr>
        <w:t>31.12.2012</w:t>
      </w:r>
      <w:proofErr w:type="gramEnd"/>
      <w:r w:rsidRPr="00C86784">
        <w:rPr>
          <w:rFonts w:ascii="Arial" w:hAnsi="Arial" w:cs="Arial"/>
        </w:rPr>
        <w:t xml:space="preserve">]. </w:t>
      </w:r>
      <w:proofErr w:type="gramStart"/>
      <w:r w:rsidRPr="00C86784">
        <w:rPr>
          <w:rFonts w:ascii="Arial" w:hAnsi="Arial" w:cs="Arial"/>
        </w:rPr>
        <w:t>Dostupný  pod</w:t>
      </w:r>
      <w:proofErr w:type="gramEnd"/>
      <w:r w:rsidRPr="00C86784">
        <w:rPr>
          <w:rFonts w:ascii="Arial" w:hAnsi="Arial" w:cs="Arial"/>
        </w:rPr>
        <w:t xml:space="preserve"> licencí </w:t>
      </w:r>
      <w:hyperlink r:id="rId23" w:tooltip="w:en:Creative Commons" w:history="1">
        <w:r w:rsidRPr="00C86784">
          <w:rPr>
            <w:rStyle w:val="Hypertextovodkaz"/>
            <w:rFonts w:ascii="Arial" w:hAnsi="Arial" w:cs="Arial"/>
          </w:rPr>
          <w:t>Creative Commons</w:t>
        </w:r>
      </w:hyperlink>
      <w:r w:rsidRPr="00C86784">
        <w:rPr>
          <w:rFonts w:ascii="Arial" w:hAnsi="Arial" w:cs="Arial"/>
        </w:rPr>
        <w:t xml:space="preserve"> </w:t>
      </w:r>
      <w:hyperlink r:id="rId24" w:history="1">
        <w:r w:rsidRPr="00C86784">
          <w:rPr>
            <w:rStyle w:val="Hypertextovodkaz"/>
            <w:rFonts w:ascii="Arial" w:hAnsi="Arial" w:cs="Arial"/>
          </w:rPr>
          <w:t>Attribution-Share Alike 2.0 Generic</w:t>
        </w:r>
      </w:hyperlink>
      <w:r w:rsidRPr="00C86784">
        <w:rPr>
          <w:rFonts w:ascii="Arial" w:hAnsi="Arial" w:cs="Arial"/>
        </w:rPr>
        <w:t xml:space="preserve"> na WWW: </w:t>
      </w:r>
      <w:hyperlink r:id="rId25" w:history="1">
        <w:r w:rsidRPr="00C86784">
          <w:rPr>
            <w:rStyle w:val="Hypertextovodkaz"/>
            <w:rFonts w:ascii="Arial" w:hAnsi="Arial" w:cs="Arial"/>
          </w:rPr>
          <w:t>http://upload.wikimedia.org/wikipedia/commons/8/88/Cottage_Harswell.jpg</w:t>
        </w:r>
      </w:hyperlink>
    </w:p>
    <w:p w:rsidR="008C453E" w:rsidRPr="00C86784" w:rsidRDefault="008C453E" w:rsidP="008C453E">
      <w:pPr>
        <w:rPr>
          <w:rFonts w:ascii="Arial" w:hAnsi="Arial" w:cs="Arial"/>
        </w:rPr>
      </w:pPr>
      <w:r w:rsidRPr="00C86784">
        <w:rPr>
          <w:rFonts w:ascii="Arial" w:hAnsi="Arial" w:cs="Arial"/>
        </w:rPr>
        <w:t>B</w:t>
      </w:r>
    </w:p>
    <w:p w:rsidR="008C453E" w:rsidRPr="00C86784" w:rsidRDefault="008C453E" w:rsidP="008C453E">
      <w:pPr>
        <w:rPr>
          <w:rFonts w:ascii="Arial" w:hAnsi="Arial" w:cs="Arial"/>
        </w:rPr>
      </w:pPr>
      <w:r w:rsidRPr="00C86784">
        <w:rPr>
          <w:rFonts w:ascii="Arial" w:hAnsi="Arial" w:cs="Arial"/>
        </w:rPr>
        <w:t xml:space="preserve">ZETOR9540. </w:t>
      </w:r>
      <w:r w:rsidRPr="00C86784">
        <w:rPr>
          <w:rFonts w:ascii="Arial" w:hAnsi="Arial" w:cs="Arial"/>
          <w:i/>
          <w:iCs/>
        </w:rPr>
        <w:t>commons.wikimedia.org</w:t>
      </w:r>
      <w:r w:rsidRPr="00C86784">
        <w:rPr>
          <w:rFonts w:ascii="Arial" w:hAnsi="Arial" w:cs="Arial"/>
        </w:rPr>
        <w:t xml:space="preserve"> [online]. [cit. </w:t>
      </w:r>
      <w:proofErr w:type="gramStart"/>
      <w:r w:rsidRPr="00C86784">
        <w:rPr>
          <w:rFonts w:ascii="Arial" w:hAnsi="Arial" w:cs="Arial"/>
        </w:rPr>
        <w:t>31.12.2012</w:t>
      </w:r>
      <w:proofErr w:type="gramEnd"/>
      <w:r w:rsidRPr="00C86784">
        <w:rPr>
          <w:rFonts w:ascii="Arial" w:hAnsi="Arial" w:cs="Arial"/>
        </w:rPr>
        <w:t xml:space="preserve">]. Dostupný volně (public </w:t>
      </w:r>
      <w:proofErr w:type="spellStart"/>
      <w:r w:rsidRPr="00C86784">
        <w:rPr>
          <w:rFonts w:ascii="Arial" w:hAnsi="Arial" w:cs="Arial"/>
        </w:rPr>
        <w:t>domain</w:t>
      </w:r>
      <w:proofErr w:type="spellEnd"/>
      <w:r w:rsidRPr="00C86784">
        <w:rPr>
          <w:rFonts w:ascii="Arial" w:hAnsi="Arial" w:cs="Arial"/>
        </w:rPr>
        <w:t xml:space="preserve">) na WWW: </w:t>
      </w:r>
      <w:hyperlink r:id="rId26" w:history="1">
        <w:r w:rsidRPr="00C86784">
          <w:rPr>
            <w:rStyle w:val="Hypertextovodkaz"/>
            <w:rFonts w:ascii="Arial" w:hAnsi="Arial" w:cs="Arial"/>
          </w:rPr>
          <w:t>http://upload.wikimedia.org/wikipedia/commons/8/8c/80.l%C3%A1ta_panel%C3%A1ky.JPG</w:t>
        </w:r>
      </w:hyperlink>
    </w:p>
    <w:p w:rsidR="008C453E" w:rsidRPr="00C86784" w:rsidRDefault="008C453E" w:rsidP="008C453E">
      <w:pPr>
        <w:rPr>
          <w:rFonts w:ascii="Arial" w:hAnsi="Arial" w:cs="Arial"/>
        </w:rPr>
      </w:pPr>
      <w:r w:rsidRPr="00C86784">
        <w:rPr>
          <w:rFonts w:ascii="Arial" w:hAnsi="Arial" w:cs="Arial"/>
        </w:rPr>
        <w:t>C</w:t>
      </w:r>
    </w:p>
    <w:p w:rsidR="008C453E" w:rsidRPr="00C86784" w:rsidRDefault="008C453E" w:rsidP="008C453E">
      <w:pPr>
        <w:rPr>
          <w:rFonts w:ascii="Arial" w:hAnsi="Arial" w:cs="Arial"/>
        </w:rPr>
      </w:pPr>
      <w:r>
        <w:rPr>
          <w:rFonts w:ascii="Arial" w:hAnsi="Arial" w:cs="Arial"/>
        </w:rPr>
        <w:t>Archiv autorky</w:t>
      </w:r>
    </w:p>
    <w:p w:rsidR="008C453E" w:rsidRPr="00C86784" w:rsidRDefault="008C453E" w:rsidP="008C453E">
      <w:pPr>
        <w:rPr>
          <w:rFonts w:ascii="Arial" w:hAnsi="Arial" w:cs="Arial"/>
        </w:rPr>
      </w:pPr>
      <w:r w:rsidRPr="00C86784">
        <w:rPr>
          <w:rFonts w:ascii="Arial" w:hAnsi="Arial" w:cs="Arial"/>
        </w:rPr>
        <w:t>D</w:t>
      </w:r>
    </w:p>
    <w:p w:rsidR="008C453E" w:rsidRDefault="008C453E" w:rsidP="008C453E">
      <w:r w:rsidRPr="00C86784">
        <w:rPr>
          <w:rFonts w:ascii="Arial" w:hAnsi="Arial" w:cs="Arial"/>
        </w:rPr>
        <w:t xml:space="preserve">ERBENOVÁ, Jitka. </w:t>
      </w:r>
      <w:r w:rsidRPr="00C86784">
        <w:rPr>
          <w:rFonts w:ascii="Arial" w:hAnsi="Arial" w:cs="Arial"/>
          <w:i/>
          <w:iCs/>
        </w:rPr>
        <w:t>commons.wikimedia.org</w:t>
      </w:r>
      <w:r w:rsidRPr="00C86784">
        <w:rPr>
          <w:rFonts w:ascii="Arial" w:hAnsi="Arial" w:cs="Arial"/>
        </w:rPr>
        <w:t xml:space="preserve"> [online]. [cit. </w:t>
      </w:r>
      <w:proofErr w:type="gramStart"/>
      <w:r w:rsidRPr="00C86784">
        <w:rPr>
          <w:rFonts w:ascii="Arial" w:hAnsi="Arial" w:cs="Arial"/>
        </w:rPr>
        <w:t>31.12.2012</w:t>
      </w:r>
      <w:proofErr w:type="gramEnd"/>
      <w:r w:rsidRPr="00C86784">
        <w:rPr>
          <w:rFonts w:ascii="Arial" w:hAnsi="Arial" w:cs="Arial"/>
        </w:rPr>
        <w:t xml:space="preserve">]. Dostupný pod licencí </w:t>
      </w:r>
      <w:hyperlink r:id="rId27" w:tooltip="w:en:Creative Commons" w:history="1">
        <w:r w:rsidRPr="00C86784">
          <w:rPr>
            <w:rStyle w:val="Hypertextovodkaz"/>
            <w:rFonts w:ascii="Arial" w:hAnsi="Arial" w:cs="Arial"/>
          </w:rPr>
          <w:t>Creative Commons</w:t>
        </w:r>
      </w:hyperlink>
      <w:r w:rsidRPr="00C86784">
        <w:rPr>
          <w:rFonts w:ascii="Arial" w:hAnsi="Arial" w:cs="Arial"/>
        </w:rPr>
        <w:t xml:space="preserve"> </w:t>
      </w:r>
      <w:hyperlink r:id="rId28" w:history="1">
        <w:r w:rsidRPr="00C86784">
          <w:rPr>
            <w:rStyle w:val="Hypertextovodkaz"/>
            <w:rFonts w:ascii="Arial" w:hAnsi="Arial" w:cs="Arial"/>
          </w:rPr>
          <w:t>Attribution-Share Alike 3.0</w:t>
        </w:r>
      </w:hyperlink>
      <w:r w:rsidRPr="00C86784">
        <w:rPr>
          <w:rFonts w:ascii="Arial" w:hAnsi="Arial" w:cs="Arial"/>
        </w:rPr>
        <w:t>na WWW: http://upload.wikimedia.org/wikipedia/commons/e/e6/Hrd%C4%9Bjovice_%C4%8Dp1</w:t>
      </w:r>
      <w:r>
        <w:t>7.jpg</w:t>
      </w:r>
    </w:p>
    <w:p w:rsidR="00E9464E" w:rsidRPr="00B720B8" w:rsidRDefault="00E9464E" w:rsidP="00E9464E">
      <w:pPr>
        <w:widowControl w:val="0"/>
        <w:ind w:left="180"/>
        <w:rPr>
          <w:lang w:val="en-GB"/>
        </w:rPr>
      </w:pPr>
    </w:p>
    <w:sectPr w:rsidR="00E9464E" w:rsidRPr="00B720B8" w:rsidSect="00E11ED1">
      <w:headerReference w:type="default" r:id="rId29"/>
      <w:footerReference w:type="default" r:id="rId30"/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92527" w:rsidRDefault="00C92527">
      <w:r>
        <w:separator/>
      </w:r>
    </w:p>
  </w:endnote>
  <w:endnote w:type="continuationSeparator" w:id="0">
    <w:p w:rsidR="00C92527" w:rsidRDefault="00C925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46534" w:rsidRPr="00446534" w:rsidRDefault="00446534" w:rsidP="00446534">
    <w:pPr>
      <w:pStyle w:val="Zpat"/>
      <w:jc w:val="right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92527" w:rsidRDefault="00C92527">
      <w:r>
        <w:separator/>
      </w:r>
    </w:p>
  </w:footnote>
  <w:footnote w:type="continuationSeparator" w:id="0">
    <w:p w:rsidR="00C92527" w:rsidRDefault="00C9252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E1223" w:rsidRDefault="009E21F3">
    <w:pPr>
      <w:pStyle w:val="Zhlav"/>
    </w:pPr>
    <w:r>
      <w:rPr>
        <w:noProof/>
      </w:rPr>
      <w:drawing>
        <wp:inline distT="0" distB="0" distL="0" distR="0">
          <wp:extent cx="6471920" cy="1437005"/>
          <wp:effectExtent l="19050" t="0" r="5080" b="0"/>
          <wp:docPr id="1" name="obrázek 1" descr="Untitled-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Untitled-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1920" cy="143700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1" type="#_x0000_t75" style="width:15pt;height:15.75pt" o:bullet="t">
        <v:imagedata r:id="rId1" o:title="otazka_small"/>
      </v:shape>
    </w:pict>
  </w:numPicBullet>
  <w:abstractNum w:abstractNumId="0">
    <w:nsid w:val="05B17E86"/>
    <w:multiLevelType w:val="multilevel"/>
    <w:tmpl w:val="F1ACED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6837026"/>
    <w:multiLevelType w:val="multilevel"/>
    <w:tmpl w:val="F1ACED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8D80664"/>
    <w:multiLevelType w:val="multilevel"/>
    <w:tmpl w:val="F1ACED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D7E5B66"/>
    <w:multiLevelType w:val="hybridMultilevel"/>
    <w:tmpl w:val="464C3F82"/>
    <w:lvl w:ilvl="0" w:tplc="29C826E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4">
    <w:nsid w:val="22647DB4"/>
    <w:multiLevelType w:val="hybridMultilevel"/>
    <w:tmpl w:val="8ED618DC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4C17C75"/>
    <w:multiLevelType w:val="hybridMultilevel"/>
    <w:tmpl w:val="DBE4558A"/>
    <w:lvl w:ilvl="0" w:tplc="29C826E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4F60EAC"/>
    <w:multiLevelType w:val="hybridMultilevel"/>
    <w:tmpl w:val="32B0F2D2"/>
    <w:lvl w:ilvl="0" w:tplc="29C826E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88206B5"/>
    <w:multiLevelType w:val="hybridMultilevel"/>
    <w:tmpl w:val="11D68B58"/>
    <w:lvl w:ilvl="0" w:tplc="29C826E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510147F2"/>
    <w:multiLevelType w:val="multilevel"/>
    <w:tmpl w:val="F1ACED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56525CD4"/>
    <w:multiLevelType w:val="hybridMultilevel"/>
    <w:tmpl w:val="E12AA394"/>
    <w:lvl w:ilvl="0" w:tplc="29C826E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65A24755"/>
    <w:multiLevelType w:val="hybridMultilevel"/>
    <w:tmpl w:val="7C60DADA"/>
    <w:lvl w:ilvl="0" w:tplc="3CCA64F0">
      <w:start w:val="1"/>
      <w:numFmt w:val="bullet"/>
      <w:lvlText w:val=""/>
      <w:lvlJc w:val="left"/>
      <w:pPr>
        <w:tabs>
          <w:tab w:val="num" w:pos="466"/>
        </w:tabs>
        <w:ind w:left="466" w:hanging="106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69076C69"/>
    <w:multiLevelType w:val="hybridMultilevel"/>
    <w:tmpl w:val="ACF01AC6"/>
    <w:lvl w:ilvl="0" w:tplc="0405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2">
    <w:nsid w:val="6AAF0C3C"/>
    <w:multiLevelType w:val="hybridMultilevel"/>
    <w:tmpl w:val="1FBCC8E0"/>
    <w:lvl w:ilvl="0" w:tplc="29C826E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6E0203F2"/>
    <w:multiLevelType w:val="multilevel"/>
    <w:tmpl w:val="ACF01AC6"/>
    <w:lvl w:ilvl="0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4">
    <w:nsid w:val="73431CB3"/>
    <w:multiLevelType w:val="hybridMultilevel"/>
    <w:tmpl w:val="F1ACEDA4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75B877CE"/>
    <w:multiLevelType w:val="multilevel"/>
    <w:tmpl w:val="F1ACED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7A223600"/>
    <w:multiLevelType w:val="multilevel"/>
    <w:tmpl w:val="F1ACED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7D5E641C"/>
    <w:multiLevelType w:val="hybridMultilevel"/>
    <w:tmpl w:val="B0448D50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1"/>
  </w:num>
  <w:num w:numId="3">
    <w:abstractNumId w:val="14"/>
  </w:num>
  <w:num w:numId="4">
    <w:abstractNumId w:val="4"/>
  </w:num>
  <w:num w:numId="5">
    <w:abstractNumId w:val="2"/>
  </w:num>
  <w:num w:numId="6">
    <w:abstractNumId w:val="10"/>
  </w:num>
  <w:num w:numId="7">
    <w:abstractNumId w:val="15"/>
  </w:num>
  <w:num w:numId="8">
    <w:abstractNumId w:val="7"/>
  </w:num>
  <w:num w:numId="9">
    <w:abstractNumId w:val="8"/>
  </w:num>
  <w:num w:numId="10">
    <w:abstractNumId w:val="9"/>
  </w:num>
  <w:num w:numId="11">
    <w:abstractNumId w:val="16"/>
  </w:num>
  <w:num w:numId="12">
    <w:abstractNumId w:val="12"/>
  </w:num>
  <w:num w:numId="13">
    <w:abstractNumId w:val="0"/>
  </w:num>
  <w:num w:numId="14">
    <w:abstractNumId w:val="5"/>
  </w:num>
  <w:num w:numId="15">
    <w:abstractNumId w:val="1"/>
  </w:num>
  <w:num w:numId="16">
    <w:abstractNumId w:val="6"/>
  </w:num>
  <w:num w:numId="17">
    <w:abstractNumId w:val="13"/>
  </w:num>
  <w:num w:numId="1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A03AC"/>
    <w:rsid w:val="000450FF"/>
    <w:rsid w:val="000526FE"/>
    <w:rsid w:val="0006408E"/>
    <w:rsid w:val="00073C52"/>
    <w:rsid w:val="000879C0"/>
    <w:rsid w:val="000C5E2C"/>
    <w:rsid w:val="00115328"/>
    <w:rsid w:val="00154364"/>
    <w:rsid w:val="00160E70"/>
    <w:rsid w:val="001924A4"/>
    <w:rsid w:val="00195E66"/>
    <w:rsid w:val="00195FA1"/>
    <w:rsid w:val="001B08EB"/>
    <w:rsid w:val="001B7041"/>
    <w:rsid w:val="001C7309"/>
    <w:rsid w:val="001E3BF7"/>
    <w:rsid w:val="001E3F2C"/>
    <w:rsid w:val="002026B5"/>
    <w:rsid w:val="002062B2"/>
    <w:rsid w:val="0021630C"/>
    <w:rsid w:val="00224D35"/>
    <w:rsid w:val="00226844"/>
    <w:rsid w:val="00242E23"/>
    <w:rsid w:val="002504AD"/>
    <w:rsid w:val="002969F4"/>
    <w:rsid w:val="002B7DD8"/>
    <w:rsid w:val="002F1FD8"/>
    <w:rsid w:val="00391961"/>
    <w:rsid w:val="003C356F"/>
    <w:rsid w:val="00425A28"/>
    <w:rsid w:val="004268F0"/>
    <w:rsid w:val="00446534"/>
    <w:rsid w:val="004514AA"/>
    <w:rsid w:val="00477163"/>
    <w:rsid w:val="004A3EB5"/>
    <w:rsid w:val="004C0156"/>
    <w:rsid w:val="004C01BF"/>
    <w:rsid w:val="00514624"/>
    <w:rsid w:val="005257E4"/>
    <w:rsid w:val="00526A7D"/>
    <w:rsid w:val="00555251"/>
    <w:rsid w:val="005B31C2"/>
    <w:rsid w:val="005C6EB5"/>
    <w:rsid w:val="0063297F"/>
    <w:rsid w:val="0065756A"/>
    <w:rsid w:val="00682147"/>
    <w:rsid w:val="006979B2"/>
    <w:rsid w:val="006B7A6B"/>
    <w:rsid w:val="006D52CA"/>
    <w:rsid w:val="006F6E4C"/>
    <w:rsid w:val="00745A68"/>
    <w:rsid w:val="00761BC5"/>
    <w:rsid w:val="00785F7C"/>
    <w:rsid w:val="007B5839"/>
    <w:rsid w:val="007C7B31"/>
    <w:rsid w:val="007D77BD"/>
    <w:rsid w:val="00805A9F"/>
    <w:rsid w:val="00824F9B"/>
    <w:rsid w:val="008413BE"/>
    <w:rsid w:val="00846893"/>
    <w:rsid w:val="008918CB"/>
    <w:rsid w:val="008A03AC"/>
    <w:rsid w:val="008C453E"/>
    <w:rsid w:val="008D4BB8"/>
    <w:rsid w:val="008E1223"/>
    <w:rsid w:val="00941E1D"/>
    <w:rsid w:val="00943446"/>
    <w:rsid w:val="00967891"/>
    <w:rsid w:val="00973D76"/>
    <w:rsid w:val="009D547B"/>
    <w:rsid w:val="009E21F3"/>
    <w:rsid w:val="009E3576"/>
    <w:rsid w:val="00A576A6"/>
    <w:rsid w:val="00AF3BB7"/>
    <w:rsid w:val="00B104C5"/>
    <w:rsid w:val="00B11CC1"/>
    <w:rsid w:val="00B720B8"/>
    <w:rsid w:val="00B92CDF"/>
    <w:rsid w:val="00BC7AC7"/>
    <w:rsid w:val="00BE238A"/>
    <w:rsid w:val="00C0201A"/>
    <w:rsid w:val="00C209C0"/>
    <w:rsid w:val="00C3650C"/>
    <w:rsid w:val="00C42311"/>
    <w:rsid w:val="00C54825"/>
    <w:rsid w:val="00C81853"/>
    <w:rsid w:val="00C92527"/>
    <w:rsid w:val="00CD4E21"/>
    <w:rsid w:val="00CF414A"/>
    <w:rsid w:val="00CF633A"/>
    <w:rsid w:val="00D41BD2"/>
    <w:rsid w:val="00D42480"/>
    <w:rsid w:val="00D755E4"/>
    <w:rsid w:val="00D83609"/>
    <w:rsid w:val="00D87ED8"/>
    <w:rsid w:val="00D95466"/>
    <w:rsid w:val="00DA0D57"/>
    <w:rsid w:val="00DB7060"/>
    <w:rsid w:val="00DC14C0"/>
    <w:rsid w:val="00E11ED1"/>
    <w:rsid w:val="00E23B12"/>
    <w:rsid w:val="00E9464E"/>
    <w:rsid w:val="00EC34F3"/>
    <w:rsid w:val="00F0431D"/>
    <w:rsid w:val="00F42E2F"/>
    <w:rsid w:val="00F57577"/>
    <w:rsid w:val="00F71F3D"/>
    <w:rsid w:val="00F72DA4"/>
    <w:rsid w:val="00F940D5"/>
    <w:rsid w:val="00F96ED3"/>
    <w:rsid w:val="00FA7BFE"/>
    <w:rsid w:val="00FC0C00"/>
    <w:rsid w:val="00FC5BB5"/>
    <w:rsid w:val="00FD3D02"/>
    <w:rsid w:val="00FE500C"/>
    <w:rsid w:val="00FF50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63365BB-6714-4982-A782-8531BB635C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195FA1"/>
    <w:rPr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rsid w:val="003C356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Zhlav">
    <w:name w:val="header"/>
    <w:basedOn w:val="Normln"/>
    <w:rsid w:val="00160E70"/>
    <w:pPr>
      <w:tabs>
        <w:tab w:val="center" w:pos="4536"/>
        <w:tab w:val="right" w:pos="9072"/>
      </w:tabs>
    </w:pPr>
  </w:style>
  <w:style w:type="paragraph" w:styleId="Zpat">
    <w:name w:val="footer"/>
    <w:basedOn w:val="Normln"/>
    <w:rsid w:val="00160E70"/>
    <w:pPr>
      <w:tabs>
        <w:tab w:val="center" w:pos="4536"/>
        <w:tab w:val="right" w:pos="9072"/>
      </w:tabs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0879C0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879C0"/>
    <w:rPr>
      <w:rFonts w:ascii="Tahoma" w:hAnsi="Tahoma" w:cs="Tahoma"/>
      <w:sz w:val="16"/>
      <w:szCs w:val="16"/>
    </w:rPr>
  </w:style>
  <w:style w:type="character" w:styleId="Hypertextovodkaz">
    <w:name w:val="Hyperlink"/>
    <w:basedOn w:val="Standardnpsmoodstavce"/>
    <w:uiPriority w:val="99"/>
    <w:unhideWhenUsed/>
    <w:rsid w:val="008C453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482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62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hyperlink" Target="http://creativecommons.org/licenses/by-sa/3.0/deed.en" TargetMode="External"/><Relationship Id="rId26" Type="http://schemas.openxmlformats.org/officeDocument/2006/relationships/hyperlink" Target="http://upload.wikimedia.org/wikipedia/commons/8/8c/80.l%C3%A1ta_panel%C3%A1ky.JPG" TargetMode="External"/><Relationship Id="rId3" Type="http://schemas.openxmlformats.org/officeDocument/2006/relationships/styles" Target="styles.xml"/><Relationship Id="rId21" Type="http://schemas.openxmlformats.org/officeDocument/2006/relationships/hyperlink" Target="http://creativecommons.org/licenses/by-sa/2.0/deed.en" TargetMode="External"/><Relationship Id="rId7" Type="http://schemas.openxmlformats.org/officeDocument/2006/relationships/endnotes" Target="endnotes.xml"/><Relationship Id="rId12" Type="http://schemas.openxmlformats.org/officeDocument/2006/relationships/image" Target="media/image6.jpeg"/><Relationship Id="rId17" Type="http://schemas.openxmlformats.org/officeDocument/2006/relationships/hyperlink" Target="http://en.wikipedia.org/wiki/en:Creative_Commons" TargetMode="External"/><Relationship Id="rId25" Type="http://schemas.openxmlformats.org/officeDocument/2006/relationships/hyperlink" Target="http://upload.wikimedia.org/wikipedia/commons/8/88/Cottage_Harswell.jpg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upload.wikimedia.org/wikipedia/commons/8/89/Lyme_Regis_harbour_02b.JP" TargetMode="External"/><Relationship Id="rId20" Type="http://schemas.openxmlformats.org/officeDocument/2006/relationships/hyperlink" Target="http://en.wikipedia.org/wiki/en:Creative_Commons" TargetMode="External"/><Relationship Id="rId29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5.jpeg"/><Relationship Id="rId24" Type="http://schemas.openxmlformats.org/officeDocument/2006/relationships/hyperlink" Target="http://creativecommons.org/licenses/by-sa/2.0/deed.en" TargetMode="External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9.jpeg"/><Relationship Id="rId23" Type="http://schemas.openxmlformats.org/officeDocument/2006/relationships/hyperlink" Target="http://en.wikipedia.org/wiki/en:Creative_Commons" TargetMode="External"/><Relationship Id="rId28" Type="http://schemas.openxmlformats.org/officeDocument/2006/relationships/hyperlink" Target="http://creativecommons.org/licenses/by-sa/3.0/deed.en" TargetMode="External"/><Relationship Id="rId10" Type="http://schemas.openxmlformats.org/officeDocument/2006/relationships/image" Target="media/image4.jpeg"/><Relationship Id="rId19" Type="http://schemas.openxmlformats.org/officeDocument/2006/relationships/hyperlink" Target="http://upload.wikimedia.org/wikipedia/commons/4/43/Knedlo_zelo_vep%C5%99o_%283%29.jpg" TargetMode="External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Relationship Id="rId22" Type="http://schemas.openxmlformats.org/officeDocument/2006/relationships/hyperlink" Target="http://upload.wikimedia.org/wikipedia/commons/d/dd/Sandwiches_de_Miga.jpg" TargetMode="External"/><Relationship Id="rId27" Type="http://schemas.openxmlformats.org/officeDocument/2006/relationships/hyperlink" Target="http://en.wikipedia.org/wiki/en:Creative_Commons" TargetMode="External"/><Relationship Id="rId30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0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02E2C1E-8E11-4283-9CBB-2BFF7291A0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4</Pages>
  <Words>758</Words>
  <Characters>4476</Characters>
  <Application>Microsoft Office Word</Application>
  <DocSecurity>0</DocSecurity>
  <Lines>37</Lines>
  <Paragraphs>10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David Jančík</dc:creator>
  <cp:lastModifiedBy>Hotarova</cp:lastModifiedBy>
  <cp:revision>7</cp:revision>
  <cp:lastPrinted>1899-12-31T22:00:00Z</cp:lastPrinted>
  <dcterms:created xsi:type="dcterms:W3CDTF">2013-01-20T18:03:00Z</dcterms:created>
  <dcterms:modified xsi:type="dcterms:W3CDTF">2014-04-30T07:33:00Z</dcterms:modified>
</cp:coreProperties>
</file>