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B85" w:rsidRDefault="00745B85"/>
    <w:p w:rsidR="00745B85" w:rsidRDefault="00745B85"/>
    <w:p w:rsidR="00745B85" w:rsidRDefault="00745B85"/>
    <w:p w:rsidR="00745B85" w:rsidRDefault="00745B85" w:rsidP="00745B85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72"/>
        <w:gridCol w:w="9048"/>
      </w:tblGrid>
      <w:tr w:rsidR="00745B85" w:rsidTr="00AD4BF1">
        <w:tc>
          <w:tcPr>
            <w:tcW w:w="0" w:type="auto"/>
          </w:tcPr>
          <w:p w:rsidR="00745B85" w:rsidRDefault="00745B85" w:rsidP="00AD4BF1">
            <w:r>
              <w:t>Škola</w:t>
            </w:r>
          </w:p>
        </w:tc>
        <w:tc>
          <w:tcPr>
            <w:tcW w:w="0" w:type="auto"/>
          </w:tcPr>
          <w:p w:rsidR="00745B85" w:rsidRDefault="00745B85" w:rsidP="00AD4BF1">
            <w:r>
              <w:t>Střední průmyslová škola elektrotechnická a IT, Brno, Purkyňova 97</w:t>
            </w:r>
          </w:p>
          <w:p w:rsidR="00745B85" w:rsidRDefault="00745B85" w:rsidP="00AD4BF1"/>
        </w:tc>
      </w:tr>
      <w:tr w:rsidR="00745B85" w:rsidTr="00AD4BF1">
        <w:tc>
          <w:tcPr>
            <w:tcW w:w="0" w:type="auto"/>
          </w:tcPr>
          <w:p w:rsidR="00745B85" w:rsidRDefault="00745B85" w:rsidP="00AD4BF1">
            <w:r>
              <w:t>Číslo projektu</w:t>
            </w:r>
          </w:p>
        </w:tc>
        <w:tc>
          <w:tcPr>
            <w:tcW w:w="0" w:type="auto"/>
          </w:tcPr>
          <w:p w:rsidR="00745B85" w:rsidRDefault="00745B85" w:rsidP="00AD4BF1">
            <w:r>
              <w:t>CZ.1.07/1.5.00/34.0570</w:t>
            </w:r>
          </w:p>
          <w:p w:rsidR="00745B85" w:rsidRDefault="00745B85" w:rsidP="00AD4BF1"/>
        </w:tc>
      </w:tr>
      <w:tr w:rsidR="00745B85" w:rsidTr="00AD4BF1">
        <w:tc>
          <w:tcPr>
            <w:tcW w:w="0" w:type="auto"/>
          </w:tcPr>
          <w:p w:rsidR="00745B85" w:rsidRDefault="00745B85" w:rsidP="00AD4BF1">
            <w:r>
              <w:t>Název projektu</w:t>
            </w:r>
          </w:p>
        </w:tc>
        <w:tc>
          <w:tcPr>
            <w:tcW w:w="0" w:type="auto"/>
          </w:tcPr>
          <w:p w:rsidR="00745B85" w:rsidRDefault="00745B85" w:rsidP="00AD4BF1">
            <w:r>
              <w:t>Pracovní listy k procvičování komunikačních dovedností v ANJ</w:t>
            </w:r>
          </w:p>
        </w:tc>
      </w:tr>
      <w:tr w:rsidR="00745B85" w:rsidTr="00AD4BF1">
        <w:tc>
          <w:tcPr>
            <w:tcW w:w="0" w:type="auto"/>
          </w:tcPr>
          <w:p w:rsidR="00745B85" w:rsidRDefault="00745B85" w:rsidP="00AD4BF1">
            <w:r>
              <w:t>Šablona</w:t>
            </w:r>
          </w:p>
        </w:tc>
        <w:tc>
          <w:tcPr>
            <w:tcW w:w="0" w:type="auto"/>
          </w:tcPr>
          <w:p w:rsidR="00745B85" w:rsidRDefault="00745B85" w:rsidP="00AD4BF1">
            <w:r>
              <w:t xml:space="preserve"> II/2 – Inovace a zkvalitnění výuky cizích jazyků na středních </w:t>
            </w:r>
          </w:p>
          <w:p w:rsidR="00745B85" w:rsidRDefault="00745B85" w:rsidP="00AD4BF1">
            <w:r>
              <w:t xml:space="preserve"> školách</w:t>
            </w:r>
          </w:p>
          <w:p w:rsidR="00745B85" w:rsidRDefault="00745B85" w:rsidP="00AD4BF1"/>
        </w:tc>
      </w:tr>
      <w:tr w:rsidR="00745B85" w:rsidTr="00AD4BF1">
        <w:tc>
          <w:tcPr>
            <w:tcW w:w="0" w:type="auto"/>
          </w:tcPr>
          <w:p w:rsidR="00745B85" w:rsidRDefault="00745B85" w:rsidP="00AD4BF1">
            <w:r>
              <w:t>Autor</w:t>
            </w:r>
          </w:p>
        </w:tc>
        <w:tc>
          <w:tcPr>
            <w:tcW w:w="0" w:type="auto"/>
          </w:tcPr>
          <w:p w:rsidR="00745B85" w:rsidRDefault="00745B85" w:rsidP="00AD4BF1">
            <w:r>
              <w:t>PhDr. Ivana Chládková</w:t>
            </w:r>
          </w:p>
          <w:p w:rsidR="00745B85" w:rsidRDefault="00745B85" w:rsidP="00AD4BF1"/>
        </w:tc>
      </w:tr>
      <w:tr w:rsidR="00745B85" w:rsidTr="00AD4BF1">
        <w:tc>
          <w:tcPr>
            <w:tcW w:w="0" w:type="auto"/>
          </w:tcPr>
          <w:p w:rsidR="00745B85" w:rsidRDefault="00745B85" w:rsidP="00AD4BF1">
            <w:r>
              <w:t>Tematická oblast</w:t>
            </w:r>
          </w:p>
        </w:tc>
        <w:tc>
          <w:tcPr>
            <w:tcW w:w="0" w:type="auto"/>
          </w:tcPr>
          <w:p w:rsidR="00745B85" w:rsidRDefault="00745B85" w:rsidP="00AD4BF1">
            <w:pPr>
              <w:ind w:left="2880" w:hanging="2880"/>
            </w:pPr>
            <w:r>
              <w:t>Reálie vlastní země a anglicky mluvících zemí</w:t>
            </w:r>
          </w:p>
          <w:p w:rsidR="00745B85" w:rsidRDefault="00745B85" w:rsidP="00AD4BF1"/>
        </w:tc>
      </w:tr>
      <w:tr w:rsidR="00745B85" w:rsidTr="00AD4BF1">
        <w:tc>
          <w:tcPr>
            <w:tcW w:w="0" w:type="auto"/>
          </w:tcPr>
          <w:p w:rsidR="00745B85" w:rsidRDefault="00745B85" w:rsidP="00AD4BF1">
            <w:r>
              <w:t>Název</w:t>
            </w:r>
          </w:p>
        </w:tc>
        <w:tc>
          <w:tcPr>
            <w:tcW w:w="0" w:type="auto"/>
          </w:tcPr>
          <w:p w:rsidR="00745B85" w:rsidRDefault="00745B85" w:rsidP="00AD4BF1">
            <w:r>
              <w:t>VY_22_INOVACE_01_12_CHIV</w:t>
            </w:r>
          </w:p>
          <w:p w:rsidR="00745B85" w:rsidRDefault="00745B85" w:rsidP="00AD4BF1">
            <w:proofErr w:type="spellStart"/>
            <w:r>
              <w:t>Culture</w:t>
            </w:r>
            <w:proofErr w:type="spellEnd"/>
          </w:p>
          <w:p w:rsidR="00745B85" w:rsidRDefault="00745B85" w:rsidP="00AD4BF1"/>
        </w:tc>
      </w:tr>
      <w:tr w:rsidR="00745B85" w:rsidTr="00AD4BF1">
        <w:tc>
          <w:tcPr>
            <w:tcW w:w="0" w:type="auto"/>
          </w:tcPr>
          <w:p w:rsidR="00745B85" w:rsidRDefault="00745B85" w:rsidP="00AD4BF1">
            <w:r>
              <w:t>Pořadové číslo</w:t>
            </w:r>
          </w:p>
        </w:tc>
        <w:tc>
          <w:tcPr>
            <w:tcW w:w="0" w:type="auto"/>
          </w:tcPr>
          <w:p w:rsidR="00745B85" w:rsidRDefault="00745B85" w:rsidP="00AD4BF1">
            <w:r>
              <w:t>12</w:t>
            </w:r>
          </w:p>
        </w:tc>
      </w:tr>
      <w:tr w:rsidR="00745B85" w:rsidTr="00AD4BF1">
        <w:tc>
          <w:tcPr>
            <w:tcW w:w="0" w:type="auto"/>
          </w:tcPr>
          <w:p w:rsidR="00745B85" w:rsidRDefault="00745B85" w:rsidP="00AD4BF1">
            <w:r>
              <w:t>Datum tvorby</w:t>
            </w:r>
          </w:p>
        </w:tc>
        <w:tc>
          <w:tcPr>
            <w:tcW w:w="0" w:type="auto"/>
          </w:tcPr>
          <w:p w:rsidR="00745B85" w:rsidRDefault="00745B85" w:rsidP="00AD4BF1">
            <w:proofErr w:type="gramStart"/>
            <w:r>
              <w:t>9.2.2013</w:t>
            </w:r>
            <w:proofErr w:type="gramEnd"/>
          </w:p>
        </w:tc>
      </w:tr>
      <w:tr w:rsidR="00745B85" w:rsidTr="00AD4BF1">
        <w:tc>
          <w:tcPr>
            <w:tcW w:w="0" w:type="auto"/>
          </w:tcPr>
          <w:p w:rsidR="00745B85" w:rsidRDefault="00745B85" w:rsidP="00AD4BF1">
            <w:r>
              <w:t>Anotace (ročník)</w:t>
            </w:r>
          </w:p>
        </w:tc>
        <w:tc>
          <w:tcPr>
            <w:tcW w:w="0" w:type="auto"/>
          </w:tcPr>
          <w:p w:rsidR="00745B85" w:rsidRDefault="00745B85" w:rsidP="00AD4BF1">
            <w:r>
              <w:t xml:space="preserve"> PL  12 slouží jako materiál k hodinám anglického </w:t>
            </w:r>
            <w:proofErr w:type="gramStart"/>
            <w:r>
              <w:t>jazyka,  konverzace</w:t>
            </w:r>
            <w:proofErr w:type="gramEnd"/>
            <w:r>
              <w:t xml:space="preserve"> v anglickém jazyce nebo volitelného předmětu anglický jazyk. Slouží k procvičení již probraného učiva a tematicky je zaměřen na </w:t>
            </w:r>
            <w:proofErr w:type="gramStart"/>
            <w:r>
              <w:t>reálie  vlastní</w:t>
            </w:r>
            <w:proofErr w:type="gramEnd"/>
            <w:r>
              <w:t xml:space="preserve"> země a anglicky mluvících zemí stejně jako na komunikační dovednosti. </w:t>
            </w:r>
          </w:p>
          <w:p w:rsidR="00745B85" w:rsidRDefault="00745B85" w:rsidP="00AD4BF1">
            <w:pPr>
              <w:rPr>
                <w:rFonts w:eastAsia="Calibri"/>
                <w:i/>
              </w:rPr>
            </w:pPr>
            <w:r>
              <w:t xml:space="preserve">PL slouží k procvičení ústního </w:t>
            </w:r>
            <w:proofErr w:type="gramStart"/>
            <w:r>
              <w:t>projevu,  zaměřuje</w:t>
            </w:r>
            <w:proofErr w:type="gramEnd"/>
            <w:r>
              <w:t xml:space="preserve"> se  na souvislý monolog  a je vhodný pro 1.-2. ročník střední školy.</w:t>
            </w:r>
          </w:p>
          <w:p w:rsidR="00745B85" w:rsidRPr="00600A43" w:rsidRDefault="00745B85" w:rsidP="00AD4BF1">
            <w:pPr>
              <w:jc w:val="both"/>
              <w:rPr>
                <w:rFonts w:eastAsia="Calibri"/>
                <w:i/>
              </w:rPr>
            </w:pPr>
          </w:p>
        </w:tc>
      </w:tr>
    </w:tbl>
    <w:p w:rsidR="00745B85" w:rsidRDefault="00745B85" w:rsidP="00745B85"/>
    <w:p w:rsidR="00745B85" w:rsidRDefault="00745B85"/>
    <w:p w:rsidR="00745B85" w:rsidRDefault="00745B85"/>
    <w:p w:rsidR="00745B85" w:rsidRDefault="00745B85"/>
    <w:p w:rsidR="00745B85" w:rsidRDefault="00745B85"/>
    <w:p w:rsidR="00745B85" w:rsidRDefault="00745B85"/>
    <w:p w:rsidR="00745B85" w:rsidRDefault="00745B85"/>
    <w:p w:rsidR="00745B85" w:rsidRDefault="00745B85"/>
    <w:p w:rsidR="00745B85" w:rsidRDefault="00745B85"/>
    <w:p w:rsidR="00745B85" w:rsidRDefault="00745B85"/>
    <w:p w:rsidR="00745B85" w:rsidRDefault="00745B85"/>
    <w:p w:rsidR="00745B85" w:rsidRDefault="00745B85"/>
    <w:p w:rsidR="00745B85" w:rsidRDefault="00745B85"/>
    <w:p w:rsidR="00745B85" w:rsidRDefault="00745B85"/>
    <w:p w:rsidR="00745B85" w:rsidRDefault="00745B85"/>
    <w:tbl>
      <w:tblPr>
        <w:tblpPr w:vertAnchor="text" w:horzAnchor="page" w:tblpX="852" w:tblpY="171"/>
        <w:tblOverlap w:val="never"/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91"/>
      </w:tblGrid>
      <w:tr w:rsidR="003C356F" w:rsidRPr="00FF501D" w:rsidTr="00FC5BB5">
        <w:trPr>
          <w:trHeight w:val="393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1924A4" w:rsidRDefault="000879C0" w:rsidP="000879C0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lastRenderedPageBreak/>
              <w:t xml:space="preserve"> </w:t>
            </w:r>
            <w:r w:rsidR="00876CD5">
              <w:rPr>
                <w:rFonts w:ascii="Arial" w:hAnsi="Arial" w:cs="Arial"/>
                <w:b/>
                <w:lang w:val="en-GB"/>
              </w:rPr>
              <w:t xml:space="preserve">Culture                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        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                            UCITELSKY  PL – SLOUZI  JEN  K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924A4">
              <w:rPr>
                <w:rFonts w:ascii="Arial" w:hAnsi="Arial" w:cs="Arial"/>
                <w:b/>
                <w:lang w:val="en-GB"/>
              </w:rPr>
              <w:t>PROCVIC</w:t>
            </w:r>
            <w:r w:rsidR="001924A4" w:rsidRPr="001924A4">
              <w:rPr>
                <w:rFonts w:ascii="Arial" w:hAnsi="Arial" w:cs="Arial"/>
                <w:b/>
                <w:lang w:val="en-GB"/>
              </w:rPr>
              <w:t>ENI</w:t>
            </w:r>
          </w:p>
        </w:tc>
      </w:tr>
    </w:tbl>
    <w:p w:rsidR="008918CB" w:rsidRPr="00FF501D" w:rsidRDefault="008918CB" w:rsidP="008918C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979B2" w:rsidRPr="006979B2" w:rsidRDefault="006979B2" w:rsidP="006979B2">
      <w:pPr>
        <w:rPr>
          <w:vanish/>
        </w:rPr>
      </w:pPr>
      <w:bookmarkStart w:id="0" w:name="Text32"/>
    </w:p>
    <w:tbl>
      <w:tblPr>
        <w:tblpPr w:topFromText="142" w:bottomFromText="142" w:vertAnchor="text" w:horzAnchor="margin" w:tblpY="-71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3440"/>
        <w:gridCol w:w="3439"/>
      </w:tblGrid>
      <w:tr w:rsidR="0065756A" w:rsidRPr="00FF501D" w:rsidTr="0065756A">
        <w:trPr>
          <w:trHeight w:val="413"/>
        </w:trPr>
        <w:tc>
          <w:tcPr>
            <w:tcW w:w="3440" w:type="dxa"/>
            <w:vAlign w:val="center"/>
          </w:tcPr>
          <w:bookmarkEnd w:id="0"/>
          <w:p w:rsidR="0065756A" w:rsidRPr="00FF501D" w:rsidRDefault="001924A4" w:rsidP="0065756A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3440" w:type="dxa"/>
            <w:vAlign w:val="center"/>
          </w:tcPr>
          <w:p w:rsidR="0065756A" w:rsidRPr="00FF501D" w:rsidRDefault="0065756A" w:rsidP="0065756A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439" w:type="dxa"/>
            <w:vAlign w:val="center"/>
          </w:tcPr>
          <w:p w:rsidR="0065756A" w:rsidRPr="001924A4" w:rsidRDefault="001924A4" w:rsidP="0065756A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876CD5" w:rsidRPr="00876CD5" w:rsidRDefault="00876CD5" w:rsidP="00876CD5">
      <w:pPr>
        <w:widowControl w:val="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876CD5">
        <w:rPr>
          <w:rFonts w:ascii="Arial" w:hAnsi="Arial" w:cs="Arial"/>
          <w:bCs/>
          <w:sz w:val="22"/>
          <w:szCs w:val="22"/>
          <w:lang w:val="en-GB"/>
        </w:rPr>
        <w:t xml:space="preserve">In Task one you should speak </w:t>
      </w:r>
      <w:r w:rsidRPr="00876CD5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 w:rsidRPr="00876CD5">
        <w:rPr>
          <w:rFonts w:ascii="Arial" w:hAnsi="Arial" w:cs="Arial"/>
          <w:bCs/>
          <w:sz w:val="22"/>
          <w:szCs w:val="22"/>
          <w:lang w:val="en-GB"/>
        </w:rPr>
        <w:t xml:space="preserve"> about </w:t>
      </w:r>
      <w:r w:rsidRPr="00876CD5">
        <w:rPr>
          <w:rFonts w:ascii="Arial" w:hAnsi="Arial" w:cs="Arial"/>
          <w:b/>
          <w:bCs/>
          <w:sz w:val="22"/>
          <w:szCs w:val="22"/>
          <w:lang w:val="en-GB"/>
        </w:rPr>
        <w:t>culture</w:t>
      </w:r>
      <w:r w:rsidRPr="00876CD5">
        <w:rPr>
          <w:rFonts w:ascii="Arial" w:hAnsi="Arial" w:cs="Arial"/>
          <w:bCs/>
          <w:sz w:val="22"/>
          <w:szCs w:val="22"/>
          <w:lang w:val="en-GB"/>
        </w:rPr>
        <w:t xml:space="preserve"> in our country and in the English sp</w:t>
      </w:r>
      <w:r w:rsidR="003D4E15">
        <w:rPr>
          <w:rFonts w:ascii="Arial" w:hAnsi="Arial" w:cs="Arial"/>
          <w:bCs/>
          <w:sz w:val="22"/>
          <w:szCs w:val="22"/>
          <w:lang w:val="en-GB"/>
        </w:rPr>
        <w:t>eaking countries. Use pictures A–</w:t>
      </w:r>
      <w:r w:rsidRPr="00876CD5">
        <w:rPr>
          <w:rFonts w:ascii="Arial" w:hAnsi="Arial" w:cs="Arial"/>
          <w:bCs/>
          <w:sz w:val="22"/>
          <w:szCs w:val="22"/>
          <w:lang w:val="en-GB"/>
        </w:rPr>
        <w:t xml:space="preserve">D.  </w:t>
      </w:r>
      <w:r w:rsidRPr="00876CD5">
        <w:rPr>
          <w:rFonts w:ascii="Arial" w:hAnsi="Arial" w:cs="Arial"/>
          <w:b/>
          <w:bCs/>
          <w:sz w:val="22"/>
          <w:szCs w:val="22"/>
          <w:lang w:val="en-GB"/>
        </w:rPr>
        <w:t xml:space="preserve">Are you ready? </w:t>
      </w: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876CD5" w:rsidRPr="0056210B" w:rsidRDefault="00876CD5" w:rsidP="00876CD5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6210B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Sorts of culture </w:t>
            </w:r>
          </w:p>
          <w:p w:rsidR="00876CD5" w:rsidRPr="0056210B" w:rsidRDefault="00876CD5" w:rsidP="00876CD5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6210B">
              <w:rPr>
                <w:rFonts w:ascii="Arial" w:hAnsi="Arial" w:cs="Arial"/>
                <w:bCs/>
                <w:sz w:val="22"/>
                <w:szCs w:val="22"/>
                <w:lang w:val="en-GB"/>
              </w:rPr>
              <w:t>Advantages and disadvantages</w:t>
            </w:r>
          </w:p>
          <w:p w:rsidR="00876CD5" w:rsidRDefault="00876CD5" w:rsidP="00876CD5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6210B">
              <w:rPr>
                <w:rFonts w:ascii="Arial" w:hAnsi="Arial" w:cs="Arial"/>
                <w:bCs/>
                <w:sz w:val="22"/>
                <w:szCs w:val="22"/>
                <w:lang w:val="en-GB"/>
              </w:rPr>
              <w:t>Teenagers and culture</w:t>
            </w:r>
          </w:p>
          <w:p w:rsidR="00195FA1" w:rsidRPr="00876CD5" w:rsidRDefault="00876CD5" w:rsidP="00876CD5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76CD5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876CD5" w:rsidRPr="0056210B" w:rsidRDefault="00876CD5" w:rsidP="00876CD5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6210B">
              <w:rPr>
                <w:rFonts w:ascii="Arial" w:hAnsi="Arial" w:cs="Arial"/>
                <w:bCs/>
                <w:sz w:val="22"/>
                <w:szCs w:val="22"/>
                <w:lang w:val="en-GB"/>
              </w:rPr>
              <w:t>Why do young people prefer watching films at home to going to the cinema?</w:t>
            </w:r>
          </w:p>
          <w:p w:rsidR="00876CD5" w:rsidRPr="0056210B" w:rsidRDefault="00876CD5" w:rsidP="00876CD5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6210B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sorts of programmes can you watch on TV?</w:t>
            </w:r>
          </w:p>
          <w:p w:rsidR="00876CD5" w:rsidRPr="0056210B" w:rsidRDefault="00876CD5" w:rsidP="00876CD5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6210B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sort of music do you listen to? Do you play any musical instruments?</w:t>
            </w:r>
          </w:p>
          <w:p w:rsidR="00876CD5" w:rsidRPr="0056210B" w:rsidRDefault="00876CD5" w:rsidP="00876CD5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6210B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historical buildings or monuments do you know?</w:t>
            </w:r>
          </w:p>
          <w:p w:rsidR="00876CD5" w:rsidRPr="0056210B" w:rsidRDefault="00876CD5" w:rsidP="00876CD5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56210B">
              <w:rPr>
                <w:rFonts w:ascii="Arial" w:hAnsi="Arial" w:cs="Arial"/>
                <w:bCs/>
                <w:sz w:val="22"/>
                <w:szCs w:val="22"/>
                <w:lang w:val="en-GB"/>
              </w:rPr>
              <w:t>Have you taken dancing lessons? Can you dance well? Do you often go to the disco?</w:t>
            </w:r>
          </w:p>
          <w:p w:rsidR="00195FA1" w:rsidRPr="000879C0" w:rsidRDefault="00195FA1" w:rsidP="00876CD5">
            <w:pPr>
              <w:widowControl w:val="0"/>
              <w:ind w:left="7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06408E" w:rsidRDefault="0006408E" w:rsidP="00876CD5">
      <w:pPr>
        <w:rPr>
          <w:rFonts w:ascii="Arial" w:hAnsi="Arial" w:cs="Arial"/>
          <w:b/>
          <w:bCs/>
          <w:sz w:val="22"/>
          <w:szCs w:val="22"/>
          <w:lang w:val="en-GB"/>
        </w:rPr>
      </w:pPr>
    </w:p>
    <w:p w:rsidR="00876CD5" w:rsidRPr="00FF501D" w:rsidRDefault="00876CD5" w:rsidP="000450FF">
      <w:pPr>
        <w:ind w:left="540" w:hanging="398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 w:firstRow="1" w:lastRow="1" w:firstColumn="1" w:lastColumn="1" w:noHBand="0" w:noVBand="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3D4E15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876CD5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2861945" cy="2149475"/>
                  <wp:effectExtent l="19050" t="0" r="0" b="0"/>
                  <wp:docPr id="2" name="obrázek 2" descr="File:Airscreen.JP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ile:Airscre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1945" cy="2149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3D4E15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876CD5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790825" cy="1591310"/>
                  <wp:effectExtent l="19050" t="0" r="9525" b="0"/>
                  <wp:docPr id="5" name="obrázek 5" descr="Archim%C3%A8de_rock_ba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rchim%C3%A8de_rock_ba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1591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3D4E15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876CD5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543685" cy="2054225"/>
                  <wp:effectExtent l="19050" t="0" r="0" b="0"/>
                  <wp:docPr id="3" name="obrázek 8" descr="IMG_3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MG_34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685" cy="2054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3D4E15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876CD5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460500" cy="2197100"/>
                  <wp:effectExtent l="19050" t="0" r="6350" b="0"/>
                  <wp:docPr id="4" name="obrázek 11" descr="Bird_Club_-dancing_-London-9April2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ird_Club_-dancing_-London-9April2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0" cy="2197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1924A4" w:rsidRDefault="001924A4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                                    </w:t>
      </w:r>
      <w:r w:rsidR="00876CD5">
        <w:rPr>
          <w:rFonts w:ascii="Arial" w:hAnsi="Arial" w:cs="Arial"/>
          <w:bCs/>
          <w:sz w:val="22"/>
          <w:szCs w:val="22"/>
          <w:lang w:val="en-GB"/>
        </w:rPr>
        <w:t xml:space="preserve">                  </w:t>
      </w:r>
      <w:r w:rsidRPr="001924A4">
        <w:rPr>
          <w:rFonts w:ascii="Arial" w:hAnsi="Arial" w:cs="Arial"/>
          <w:bCs/>
          <w:sz w:val="22"/>
          <w:szCs w:val="22"/>
          <w:lang w:val="en-GB"/>
        </w:rPr>
        <w:tab/>
        <w:t xml:space="preserve">       </w:t>
      </w:r>
    </w:p>
    <w:p w:rsidR="00876CD5" w:rsidRDefault="00876CD5" w:rsidP="00876CD5">
      <w:pPr>
        <w:ind w:left="54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876CD5" w:rsidRPr="007613BD" w:rsidRDefault="00876CD5" w:rsidP="00876CD5">
      <w:pPr>
        <w:ind w:left="540"/>
        <w:rPr>
          <w:lang w:val="en-GB"/>
        </w:rPr>
      </w:pPr>
      <w:r w:rsidRPr="007613BD">
        <w:rPr>
          <w:rFonts w:ascii="Arial" w:hAnsi="Arial" w:cs="Arial"/>
          <w:b/>
          <w:bCs/>
          <w:sz w:val="22"/>
          <w:szCs w:val="22"/>
          <w:lang w:val="en-GB"/>
        </w:rPr>
        <w:t>Thank you. Now, let’s go to Task Two.</w:t>
      </w:r>
    </w:p>
    <w:p w:rsidR="00846893" w:rsidRPr="001924A4" w:rsidRDefault="00846893">
      <w:pPr>
        <w:rPr>
          <w:sz w:val="2"/>
          <w:szCs w:val="2"/>
          <w:lang w:val="en-GB"/>
        </w:rPr>
      </w:pPr>
      <w:r w:rsidRPr="001924A4">
        <w:rPr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069"/>
        <w:gridCol w:w="5069"/>
      </w:tblGrid>
      <w:tr w:rsidR="00195FA1" w:rsidRPr="001924A4">
        <w:trPr>
          <w:trHeight w:val="340"/>
        </w:trPr>
        <w:tc>
          <w:tcPr>
            <w:tcW w:w="5069" w:type="dxa"/>
            <w:vAlign w:val="center"/>
          </w:tcPr>
          <w:p w:rsidR="00195FA1" w:rsidRPr="001924A4" w:rsidRDefault="000C5E2C" w:rsidP="00477163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195FA1" w:rsidRPr="001924A4" w:rsidRDefault="001924A4" w:rsidP="00477163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</w:t>
            </w:r>
            <w:r w:rsidR="000C5E2C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</w:t>
            </w:r>
            <w:r w:rsidR="002026B5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in.</w:t>
            </w:r>
          </w:p>
        </w:tc>
      </w:tr>
    </w:tbl>
    <w:p w:rsidR="00876CD5" w:rsidRDefault="00876CD5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p w:rsidR="00D039D5" w:rsidRDefault="00D039D5" w:rsidP="00876CD5">
      <w:pPr>
        <w:widowControl w:val="0"/>
        <w:jc w:val="both"/>
        <w:rPr>
          <w:rFonts w:ascii="Arial" w:hAnsi="Arial" w:cs="Arial"/>
          <w:sz w:val="22"/>
          <w:szCs w:val="22"/>
          <w:lang w:val="en-GB"/>
        </w:rPr>
      </w:pPr>
    </w:p>
    <w:p w:rsidR="003D4E15" w:rsidRDefault="00876CD5" w:rsidP="00876CD5">
      <w:pPr>
        <w:widowControl w:val="0"/>
        <w:jc w:val="both"/>
        <w:rPr>
          <w:rFonts w:ascii="Arial" w:hAnsi="Arial" w:cs="Arial"/>
          <w:sz w:val="22"/>
          <w:szCs w:val="22"/>
          <w:lang w:val="en-GB"/>
        </w:rPr>
      </w:pPr>
      <w:r w:rsidRPr="00876CD5">
        <w:rPr>
          <w:rFonts w:ascii="Arial" w:hAnsi="Arial" w:cs="Arial"/>
          <w:sz w:val="22"/>
          <w:szCs w:val="22"/>
          <w:lang w:val="en-GB"/>
        </w:rPr>
        <w:t xml:space="preserve">In Task Two, you should speak </w:t>
      </w:r>
      <w:r w:rsidRPr="00876CD5">
        <w:rPr>
          <w:rFonts w:ascii="Arial" w:hAnsi="Arial" w:cs="Arial"/>
          <w:b/>
          <w:sz w:val="22"/>
          <w:szCs w:val="22"/>
          <w:lang w:val="en-GB"/>
        </w:rPr>
        <w:t>on your own</w:t>
      </w:r>
      <w:r w:rsidRPr="00876CD5">
        <w:rPr>
          <w:rFonts w:ascii="Arial" w:hAnsi="Arial" w:cs="Arial"/>
          <w:sz w:val="22"/>
          <w:szCs w:val="22"/>
          <w:lang w:val="en-GB"/>
        </w:rPr>
        <w:t xml:space="preserve"> about </w:t>
      </w:r>
      <w:r w:rsidRPr="00876CD5">
        <w:rPr>
          <w:rFonts w:ascii="Arial" w:hAnsi="Arial" w:cs="Arial"/>
          <w:b/>
          <w:sz w:val="22"/>
          <w:szCs w:val="22"/>
          <w:lang w:val="en-GB"/>
        </w:rPr>
        <w:t>literature</w:t>
      </w:r>
      <w:r w:rsidRPr="00876CD5">
        <w:rPr>
          <w:rFonts w:ascii="Arial" w:hAnsi="Arial" w:cs="Arial"/>
          <w:sz w:val="22"/>
          <w:szCs w:val="22"/>
          <w:lang w:val="en-GB"/>
        </w:rPr>
        <w:t>. Focus on English s</w:t>
      </w:r>
      <w:r w:rsidR="003D4E15">
        <w:rPr>
          <w:rFonts w:ascii="Arial" w:hAnsi="Arial" w:cs="Arial"/>
          <w:sz w:val="22"/>
          <w:szCs w:val="22"/>
          <w:lang w:val="en-GB"/>
        </w:rPr>
        <w:t xml:space="preserve">peaking authors.  </w:t>
      </w:r>
    </w:p>
    <w:p w:rsidR="00876CD5" w:rsidRDefault="00876CD5" w:rsidP="00876CD5">
      <w:pPr>
        <w:widowControl w:val="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876CD5">
        <w:rPr>
          <w:rFonts w:ascii="Arial" w:hAnsi="Arial" w:cs="Arial"/>
          <w:sz w:val="22"/>
          <w:szCs w:val="22"/>
          <w:lang w:val="en-GB"/>
        </w:rPr>
        <w:t xml:space="preserve"> </w:t>
      </w:r>
      <w:r w:rsidRPr="00876CD5">
        <w:rPr>
          <w:rFonts w:ascii="Arial" w:hAnsi="Arial" w:cs="Arial"/>
          <w:b/>
          <w:sz w:val="22"/>
          <w:szCs w:val="22"/>
          <w:lang w:val="en-GB"/>
        </w:rPr>
        <w:t>Are you ready?</w:t>
      </w:r>
    </w:p>
    <w:p w:rsidR="00D039D5" w:rsidRPr="00876CD5" w:rsidRDefault="00D039D5" w:rsidP="00876CD5">
      <w:pPr>
        <w:widowControl w:val="0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:rsidR="00876CD5" w:rsidRDefault="00876CD5" w:rsidP="00876CD5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876CD5" w:rsidRPr="00021599" w:rsidRDefault="00876CD5" w:rsidP="00876CD5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21599">
              <w:rPr>
                <w:rFonts w:ascii="Arial" w:hAnsi="Arial" w:cs="Arial"/>
                <w:bCs/>
                <w:sz w:val="22"/>
                <w:szCs w:val="22"/>
                <w:lang w:val="en-GB"/>
              </w:rPr>
              <w:t>Sorts of literature</w:t>
            </w:r>
          </w:p>
          <w:p w:rsidR="00876CD5" w:rsidRPr="00021599" w:rsidRDefault="00876CD5" w:rsidP="00876CD5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21599">
              <w:rPr>
                <w:rFonts w:ascii="Arial" w:hAnsi="Arial" w:cs="Arial"/>
                <w:bCs/>
                <w:sz w:val="22"/>
                <w:szCs w:val="22"/>
                <w:lang w:val="en-GB"/>
              </w:rPr>
              <w:t>My favourite genre/author</w:t>
            </w:r>
          </w:p>
          <w:p w:rsidR="00876CD5" w:rsidRPr="00021599" w:rsidRDefault="00876CD5" w:rsidP="00876CD5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21599">
              <w:rPr>
                <w:rFonts w:ascii="Arial" w:hAnsi="Arial" w:cs="Arial"/>
                <w:bCs/>
                <w:sz w:val="22"/>
                <w:szCs w:val="22"/>
                <w:lang w:val="en-GB"/>
              </w:rPr>
              <w:t>Some famous British and American writers</w:t>
            </w:r>
          </w:p>
          <w:p w:rsidR="00876CD5" w:rsidRDefault="00876CD5" w:rsidP="00876CD5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21599">
              <w:rPr>
                <w:rFonts w:ascii="Arial" w:hAnsi="Arial" w:cs="Arial"/>
                <w:bCs/>
                <w:sz w:val="22"/>
                <w:szCs w:val="22"/>
                <w:lang w:val="en-GB"/>
              </w:rPr>
              <w:t>Teenagers and reading books</w:t>
            </w:r>
          </w:p>
          <w:p w:rsidR="00195FA1" w:rsidRPr="00876CD5" w:rsidRDefault="00876CD5" w:rsidP="00876CD5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76CD5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876CD5" w:rsidRPr="00021599" w:rsidRDefault="00876CD5" w:rsidP="00876CD5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21599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What sorts of books belong to fiction and non-fiction? </w:t>
            </w:r>
          </w:p>
          <w:p w:rsidR="00876CD5" w:rsidRPr="00021599" w:rsidRDefault="00876CD5" w:rsidP="00876CD5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21599">
              <w:rPr>
                <w:rFonts w:ascii="Arial" w:hAnsi="Arial" w:cs="Arial"/>
                <w:bCs/>
                <w:sz w:val="22"/>
                <w:szCs w:val="22"/>
                <w:lang w:val="en-GB"/>
              </w:rPr>
              <w:t>Have you read any books by British or American writers in English?</w:t>
            </w:r>
          </w:p>
          <w:p w:rsidR="00876CD5" w:rsidRPr="006825AB" w:rsidRDefault="00876CD5" w:rsidP="00876CD5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1599">
              <w:rPr>
                <w:rFonts w:ascii="Arial" w:hAnsi="Arial" w:cs="Arial"/>
                <w:bCs/>
                <w:sz w:val="22"/>
                <w:szCs w:val="22"/>
                <w:lang w:val="en-GB"/>
              </w:rPr>
              <w:t>Why do teenagers prefer watching films to reading?</w:t>
            </w:r>
          </w:p>
          <w:p w:rsidR="00195FA1" w:rsidRPr="00FF501D" w:rsidRDefault="00195FA1" w:rsidP="00876CD5">
            <w:pPr>
              <w:widowControl w:val="0"/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06408E" w:rsidRDefault="0006408E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876CD5" w:rsidRDefault="00876CD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D039D5" w:rsidRDefault="00D039D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876CD5" w:rsidRPr="00FF501D" w:rsidRDefault="00876CD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 w:firstRow="1" w:lastRow="1" w:firstColumn="1" w:lastColumn="1" w:noHBand="0" w:noVBand="0"/>
      </w:tblPr>
      <w:tblGrid>
        <w:gridCol w:w="10319"/>
      </w:tblGrid>
      <w:tr w:rsidR="00876CD5" w:rsidRPr="00FF501D" w:rsidTr="00E36E1B">
        <w:trPr>
          <w:trHeight w:val="6805"/>
        </w:trPr>
        <w:tc>
          <w:tcPr>
            <w:tcW w:w="10319" w:type="dxa"/>
          </w:tcPr>
          <w:p w:rsidR="00876CD5" w:rsidRPr="00FF501D" w:rsidRDefault="00876CD5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>
                  <wp:extent cx="5486400" cy="4120515"/>
                  <wp:effectExtent l="19050" t="0" r="0" b="0"/>
                  <wp:docPr id="6" name="obrázek 14" descr="IMG_36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IMG_36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120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FF501D" w:rsidRDefault="004A3EB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846893" w:rsidRPr="00FF501D" w:rsidRDefault="00846893" w:rsidP="00846893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745B85" w:rsidRDefault="00745B85">
      <w:pPr>
        <w:rPr>
          <w:lang w:val="en-GB"/>
        </w:rPr>
      </w:pPr>
      <w:r>
        <w:rPr>
          <w:lang w:val="en-GB"/>
        </w:rPr>
        <w:br w:type="page"/>
      </w:r>
    </w:p>
    <w:p w:rsidR="00745B85" w:rsidRDefault="00745B85" w:rsidP="00745B85">
      <w:pPr>
        <w:rPr>
          <w:rFonts w:ascii="Arial" w:hAnsi="Arial" w:cs="Arial"/>
          <w:b/>
          <w:sz w:val="22"/>
          <w:szCs w:val="22"/>
          <w:u w:val="single"/>
        </w:rPr>
      </w:pPr>
    </w:p>
    <w:p w:rsidR="00745B85" w:rsidRDefault="00745B85" w:rsidP="00745B85">
      <w:pPr>
        <w:rPr>
          <w:rFonts w:ascii="Arial" w:hAnsi="Arial" w:cs="Arial"/>
          <w:b/>
          <w:sz w:val="22"/>
          <w:szCs w:val="22"/>
          <w:u w:val="single"/>
        </w:rPr>
      </w:pPr>
    </w:p>
    <w:p w:rsidR="00745B85" w:rsidRPr="007510D8" w:rsidRDefault="00745B85" w:rsidP="00745B85">
      <w:pPr>
        <w:rPr>
          <w:rFonts w:ascii="Arial" w:hAnsi="Arial" w:cs="Arial"/>
          <w:b/>
          <w:sz w:val="22"/>
          <w:szCs w:val="22"/>
          <w:u w:val="single"/>
        </w:rPr>
      </w:pPr>
      <w:bookmarkStart w:id="1" w:name="_GoBack"/>
      <w:bookmarkEnd w:id="1"/>
      <w:proofErr w:type="gramStart"/>
      <w:r w:rsidRPr="007510D8">
        <w:rPr>
          <w:rFonts w:ascii="Arial" w:hAnsi="Arial" w:cs="Arial"/>
          <w:b/>
          <w:sz w:val="22"/>
          <w:szCs w:val="22"/>
          <w:u w:val="single"/>
        </w:rPr>
        <w:t xml:space="preserve">12  – </w:t>
      </w:r>
      <w:proofErr w:type="spellStart"/>
      <w:r w:rsidRPr="007510D8">
        <w:rPr>
          <w:rFonts w:ascii="Arial" w:hAnsi="Arial" w:cs="Arial"/>
          <w:b/>
          <w:sz w:val="22"/>
          <w:szCs w:val="22"/>
          <w:u w:val="single"/>
        </w:rPr>
        <w:t>Culture</w:t>
      </w:r>
      <w:proofErr w:type="spellEnd"/>
      <w:proofErr w:type="gramEnd"/>
      <w:r w:rsidRPr="007510D8">
        <w:rPr>
          <w:rFonts w:ascii="Arial" w:hAnsi="Arial" w:cs="Arial"/>
          <w:b/>
          <w:sz w:val="22"/>
          <w:szCs w:val="22"/>
          <w:u w:val="single"/>
        </w:rPr>
        <w:t xml:space="preserve"> - zdroje</w:t>
      </w:r>
    </w:p>
    <w:p w:rsidR="00745B85" w:rsidRDefault="00745B85" w:rsidP="00745B85">
      <w:pPr>
        <w:rPr>
          <w:rFonts w:ascii="Arial" w:hAnsi="Arial" w:cs="Arial"/>
          <w:sz w:val="22"/>
          <w:szCs w:val="22"/>
        </w:rPr>
      </w:pPr>
    </w:p>
    <w:p w:rsidR="00745B85" w:rsidRPr="007510D8" w:rsidRDefault="00745B85" w:rsidP="00745B85">
      <w:pPr>
        <w:rPr>
          <w:rFonts w:ascii="Arial" w:hAnsi="Arial" w:cs="Arial"/>
          <w:b/>
          <w:sz w:val="22"/>
          <w:szCs w:val="22"/>
        </w:rPr>
      </w:pPr>
      <w:proofErr w:type="spellStart"/>
      <w:r w:rsidRPr="007510D8">
        <w:rPr>
          <w:rFonts w:ascii="Arial" w:hAnsi="Arial" w:cs="Arial"/>
          <w:b/>
          <w:sz w:val="22"/>
          <w:szCs w:val="22"/>
        </w:rPr>
        <w:t>Task</w:t>
      </w:r>
      <w:proofErr w:type="spellEnd"/>
      <w:r w:rsidRPr="007510D8">
        <w:rPr>
          <w:rFonts w:ascii="Arial" w:hAnsi="Arial" w:cs="Arial"/>
          <w:b/>
          <w:sz w:val="22"/>
          <w:szCs w:val="22"/>
        </w:rPr>
        <w:t xml:space="preserve"> 1</w:t>
      </w:r>
    </w:p>
    <w:p w:rsidR="00745B85" w:rsidRDefault="00745B85" w:rsidP="00745B85">
      <w:pPr>
        <w:rPr>
          <w:rFonts w:ascii="Arial" w:hAnsi="Arial" w:cs="Arial"/>
          <w:sz w:val="22"/>
          <w:szCs w:val="22"/>
        </w:rPr>
      </w:pPr>
    </w:p>
    <w:p w:rsidR="00745B85" w:rsidRDefault="00745B85" w:rsidP="00745B8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</w:p>
    <w:p w:rsidR="00745B85" w:rsidRPr="007510D8" w:rsidRDefault="00745B85" w:rsidP="00745B85">
      <w:pPr>
        <w:rPr>
          <w:rFonts w:ascii="Arial" w:hAnsi="Arial" w:cs="Arial"/>
          <w:sz w:val="22"/>
          <w:szCs w:val="22"/>
        </w:rPr>
      </w:pPr>
      <w:r w:rsidRPr="007510D8">
        <w:rPr>
          <w:rFonts w:ascii="Arial" w:hAnsi="Arial" w:cs="Arial"/>
          <w:sz w:val="22"/>
          <w:szCs w:val="22"/>
        </w:rPr>
        <w:t xml:space="preserve">ASSISTENT 08. </w:t>
      </w:r>
      <w:r w:rsidRPr="007510D8">
        <w:rPr>
          <w:rFonts w:ascii="Arial" w:hAnsi="Arial" w:cs="Arial"/>
          <w:i/>
          <w:iCs/>
          <w:sz w:val="22"/>
          <w:szCs w:val="22"/>
        </w:rPr>
        <w:t>commons.wikimedia.org</w:t>
      </w:r>
      <w:r w:rsidRPr="007510D8">
        <w:rPr>
          <w:rFonts w:ascii="Arial" w:hAnsi="Arial" w:cs="Arial"/>
          <w:sz w:val="22"/>
          <w:szCs w:val="22"/>
        </w:rPr>
        <w:t xml:space="preserve"> [</w:t>
      </w:r>
      <w:proofErr w:type="gramStart"/>
      <w:r w:rsidRPr="007510D8">
        <w:rPr>
          <w:rFonts w:ascii="Arial" w:hAnsi="Arial" w:cs="Arial"/>
          <w:sz w:val="22"/>
          <w:szCs w:val="22"/>
        </w:rPr>
        <w:t>online].  [cit</w:t>
      </w:r>
      <w:proofErr w:type="gramEnd"/>
      <w:r w:rsidRPr="007510D8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7510D8">
        <w:rPr>
          <w:rFonts w:ascii="Arial" w:hAnsi="Arial" w:cs="Arial"/>
          <w:sz w:val="22"/>
          <w:szCs w:val="22"/>
        </w:rPr>
        <w:t>29.12.2012</w:t>
      </w:r>
      <w:proofErr w:type="gramEnd"/>
      <w:r w:rsidRPr="007510D8">
        <w:rPr>
          <w:rFonts w:ascii="Arial" w:hAnsi="Arial" w:cs="Arial"/>
          <w:sz w:val="22"/>
          <w:szCs w:val="22"/>
        </w:rPr>
        <w:t xml:space="preserve">]. Dostupný pod licencí </w:t>
      </w:r>
      <w:hyperlink r:id="rId14" w:tooltip="w:cs:Creative Commons" w:history="1">
        <w:r w:rsidRPr="007510D8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7510D8">
        <w:rPr>
          <w:rFonts w:ascii="Arial" w:hAnsi="Arial" w:cs="Arial"/>
          <w:sz w:val="22"/>
          <w:szCs w:val="22"/>
        </w:rPr>
        <w:t xml:space="preserve"> Uveďte autora-Zachovejte licenci </w:t>
      </w:r>
      <w:proofErr w:type="gramStart"/>
      <w:r w:rsidRPr="007510D8">
        <w:rPr>
          <w:rFonts w:ascii="Arial" w:hAnsi="Arial" w:cs="Arial"/>
          <w:sz w:val="22"/>
          <w:szCs w:val="22"/>
        </w:rPr>
        <w:t>3.0  na</w:t>
      </w:r>
      <w:proofErr w:type="gramEnd"/>
      <w:r w:rsidRPr="007510D8">
        <w:rPr>
          <w:rFonts w:ascii="Arial" w:hAnsi="Arial" w:cs="Arial"/>
          <w:sz w:val="22"/>
          <w:szCs w:val="22"/>
        </w:rPr>
        <w:t xml:space="preserve"> WWW: </w:t>
      </w:r>
      <w:hyperlink r:id="rId15" w:history="1">
        <w:r w:rsidRPr="007510D8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http://upload.wikimedia.org/wikipedia/commons/7/74/Airscreen.JPG?uselang=cs</w:t>
        </w:r>
      </w:hyperlink>
    </w:p>
    <w:p w:rsidR="00745B85" w:rsidRPr="007510D8" w:rsidRDefault="00745B85" w:rsidP="00745B85">
      <w:pPr>
        <w:rPr>
          <w:rFonts w:ascii="Arial" w:hAnsi="Arial" w:cs="Arial"/>
          <w:sz w:val="22"/>
          <w:szCs w:val="22"/>
        </w:rPr>
      </w:pPr>
    </w:p>
    <w:p w:rsidR="00745B85" w:rsidRPr="007510D8" w:rsidRDefault="00745B85" w:rsidP="00745B85">
      <w:pPr>
        <w:rPr>
          <w:rFonts w:ascii="Arial" w:hAnsi="Arial" w:cs="Arial"/>
          <w:sz w:val="22"/>
          <w:szCs w:val="22"/>
        </w:rPr>
      </w:pPr>
      <w:r w:rsidRPr="007510D8">
        <w:rPr>
          <w:rFonts w:ascii="Arial" w:hAnsi="Arial" w:cs="Arial"/>
          <w:sz w:val="22"/>
          <w:szCs w:val="22"/>
        </w:rPr>
        <w:t>B</w:t>
      </w:r>
    </w:p>
    <w:p w:rsidR="00745B85" w:rsidRPr="007510D8" w:rsidRDefault="00745B85" w:rsidP="00745B85">
      <w:pPr>
        <w:rPr>
          <w:rFonts w:ascii="Arial" w:hAnsi="Arial" w:cs="Arial"/>
          <w:sz w:val="22"/>
          <w:szCs w:val="22"/>
        </w:rPr>
      </w:pPr>
      <w:r w:rsidRPr="007510D8">
        <w:rPr>
          <w:rFonts w:ascii="Arial" w:hAnsi="Arial" w:cs="Arial"/>
          <w:sz w:val="22"/>
          <w:szCs w:val="22"/>
        </w:rPr>
        <w:t xml:space="preserve">GALLARD, David. </w:t>
      </w:r>
      <w:r w:rsidRPr="007510D8">
        <w:rPr>
          <w:rFonts w:ascii="Arial" w:hAnsi="Arial" w:cs="Arial"/>
          <w:i/>
          <w:iCs/>
          <w:sz w:val="22"/>
          <w:szCs w:val="22"/>
        </w:rPr>
        <w:t>commons.wikimedia.org</w:t>
      </w:r>
      <w:r w:rsidRPr="007510D8">
        <w:rPr>
          <w:rFonts w:ascii="Arial" w:hAnsi="Arial" w:cs="Arial"/>
          <w:sz w:val="22"/>
          <w:szCs w:val="22"/>
        </w:rPr>
        <w:t xml:space="preserve"> [online] [cit. </w:t>
      </w:r>
      <w:proofErr w:type="gramStart"/>
      <w:r w:rsidRPr="007510D8">
        <w:rPr>
          <w:rFonts w:ascii="Arial" w:hAnsi="Arial" w:cs="Arial"/>
          <w:sz w:val="22"/>
          <w:szCs w:val="22"/>
        </w:rPr>
        <w:t>29.12.2012</w:t>
      </w:r>
      <w:proofErr w:type="gramEnd"/>
      <w:r w:rsidRPr="007510D8">
        <w:rPr>
          <w:rFonts w:ascii="Arial" w:hAnsi="Arial" w:cs="Arial"/>
          <w:sz w:val="22"/>
          <w:szCs w:val="22"/>
        </w:rPr>
        <w:t xml:space="preserve">]. Dostupný pod licencí </w:t>
      </w:r>
      <w:hyperlink r:id="rId16" w:tooltip="w:cs:Creative Commons" w:history="1">
        <w:r w:rsidRPr="007510D8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7510D8">
        <w:rPr>
          <w:rFonts w:ascii="Arial" w:hAnsi="Arial" w:cs="Arial"/>
          <w:sz w:val="22"/>
          <w:szCs w:val="22"/>
        </w:rPr>
        <w:t xml:space="preserve"> Uveďte autora </w:t>
      </w:r>
      <w:proofErr w:type="gramStart"/>
      <w:r w:rsidRPr="007510D8">
        <w:rPr>
          <w:rFonts w:ascii="Arial" w:hAnsi="Arial" w:cs="Arial"/>
          <w:sz w:val="22"/>
          <w:szCs w:val="22"/>
        </w:rPr>
        <w:t>2.0  na</w:t>
      </w:r>
      <w:proofErr w:type="gramEnd"/>
      <w:r w:rsidRPr="007510D8">
        <w:rPr>
          <w:rFonts w:ascii="Arial" w:hAnsi="Arial" w:cs="Arial"/>
          <w:sz w:val="22"/>
          <w:szCs w:val="22"/>
        </w:rPr>
        <w:t xml:space="preserve"> WWW: </w:t>
      </w:r>
      <w:hyperlink r:id="rId17" w:history="1">
        <w:r w:rsidRPr="007510D8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http://upload.wikimedia.org/wikipedia/commons/3/34/Archim%C3%A8de_rock_band.jpg?uselang=cs</w:t>
        </w:r>
      </w:hyperlink>
    </w:p>
    <w:p w:rsidR="00745B85" w:rsidRPr="007510D8" w:rsidRDefault="00745B85" w:rsidP="00745B85">
      <w:pPr>
        <w:rPr>
          <w:rFonts w:ascii="Arial" w:hAnsi="Arial" w:cs="Arial"/>
          <w:sz w:val="22"/>
          <w:szCs w:val="22"/>
        </w:rPr>
      </w:pPr>
    </w:p>
    <w:p w:rsidR="00745B85" w:rsidRPr="007510D8" w:rsidRDefault="00745B85" w:rsidP="00745B85">
      <w:pPr>
        <w:rPr>
          <w:rFonts w:ascii="Arial" w:hAnsi="Arial" w:cs="Arial"/>
          <w:sz w:val="22"/>
          <w:szCs w:val="22"/>
        </w:rPr>
      </w:pPr>
      <w:r w:rsidRPr="007510D8">
        <w:rPr>
          <w:rFonts w:ascii="Arial" w:hAnsi="Arial" w:cs="Arial"/>
          <w:sz w:val="22"/>
          <w:szCs w:val="22"/>
        </w:rPr>
        <w:t>C</w:t>
      </w:r>
    </w:p>
    <w:p w:rsidR="00745B85" w:rsidRPr="007510D8" w:rsidRDefault="00745B85" w:rsidP="00745B85">
      <w:pPr>
        <w:rPr>
          <w:rFonts w:ascii="Arial" w:hAnsi="Arial" w:cs="Arial"/>
          <w:sz w:val="22"/>
          <w:szCs w:val="22"/>
        </w:rPr>
      </w:pPr>
      <w:r w:rsidRPr="007510D8">
        <w:rPr>
          <w:rFonts w:ascii="Arial" w:hAnsi="Arial" w:cs="Arial"/>
          <w:sz w:val="22"/>
          <w:szCs w:val="22"/>
        </w:rPr>
        <w:t>Archi</w:t>
      </w:r>
      <w:r>
        <w:rPr>
          <w:rFonts w:ascii="Arial" w:hAnsi="Arial" w:cs="Arial"/>
          <w:sz w:val="22"/>
          <w:szCs w:val="22"/>
        </w:rPr>
        <w:t>v autorky</w:t>
      </w:r>
    </w:p>
    <w:p w:rsidR="00745B85" w:rsidRPr="007510D8" w:rsidRDefault="00745B85" w:rsidP="00745B85">
      <w:pPr>
        <w:rPr>
          <w:rFonts w:ascii="Arial" w:hAnsi="Arial" w:cs="Arial"/>
          <w:sz w:val="22"/>
          <w:szCs w:val="22"/>
        </w:rPr>
      </w:pPr>
    </w:p>
    <w:p w:rsidR="00745B85" w:rsidRPr="007510D8" w:rsidRDefault="00745B85" w:rsidP="00745B85">
      <w:pPr>
        <w:rPr>
          <w:rFonts w:ascii="Arial" w:hAnsi="Arial" w:cs="Arial"/>
          <w:sz w:val="22"/>
          <w:szCs w:val="22"/>
        </w:rPr>
      </w:pPr>
      <w:r w:rsidRPr="007510D8">
        <w:rPr>
          <w:rFonts w:ascii="Arial" w:hAnsi="Arial" w:cs="Arial"/>
          <w:sz w:val="22"/>
          <w:szCs w:val="22"/>
        </w:rPr>
        <w:t>D</w:t>
      </w:r>
    </w:p>
    <w:p w:rsidR="00745B85" w:rsidRDefault="00745B85" w:rsidP="00745B85">
      <w:pPr>
        <w:rPr>
          <w:rFonts w:ascii="Arial" w:hAnsi="Arial" w:cs="Arial"/>
          <w:sz w:val="22"/>
          <w:szCs w:val="22"/>
        </w:rPr>
      </w:pPr>
      <w:r w:rsidRPr="007510D8">
        <w:rPr>
          <w:rFonts w:ascii="Arial" w:hAnsi="Arial" w:cs="Arial"/>
          <w:sz w:val="22"/>
          <w:szCs w:val="22"/>
        </w:rPr>
        <w:t xml:space="preserve">LENG, </w:t>
      </w:r>
      <w:proofErr w:type="spellStart"/>
      <w:r w:rsidRPr="007510D8">
        <w:rPr>
          <w:rFonts w:ascii="Arial" w:hAnsi="Arial" w:cs="Arial"/>
          <w:sz w:val="22"/>
          <w:szCs w:val="22"/>
        </w:rPr>
        <w:t>Cleo</w:t>
      </w:r>
      <w:proofErr w:type="spellEnd"/>
      <w:r w:rsidRPr="007510D8">
        <w:rPr>
          <w:rFonts w:ascii="Arial" w:hAnsi="Arial" w:cs="Arial"/>
          <w:sz w:val="22"/>
          <w:szCs w:val="22"/>
        </w:rPr>
        <w:t xml:space="preserve">. </w:t>
      </w:r>
      <w:r w:rsidRPr="007510D8">
        <w:rPr>
          <w:rFonts w:ascii="Arial" w:hAnsi="Arial" w:cs="Arial"/>
          <w:i/>
          <w:iCs/>
          <w:sz w:val="22"/>
          <w:szCs w:val="22"/>
        </w:rPr>
        <w:t>commons.wikimedia.org</w:t>
      </w:r>
      <w:r w:rsidRPr="007510D8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7510D8">
        <w:rPr>
          <w:rFonts w:ascii="Arial" w:hAnsi="Arial" w:cs="Arial"/>
          <w:sz w:val="22"/>
          <w:szCs w:val="22"/>
        </w:rPr>
        <w:t>29.12.2012</w:t>
      </w:r>
      <w:proofErr w:type="gramEnd"/>
      <w:r w:rsidRPr="007510D8">
        <w:rPr>
          <w:rFonts w:ascii="Arial" w:hAnsi="Arial" w:cs="Arial"/>
          <w:sz w:val="22"/>
          <w:szCs w:val="22"/>
        </w:rPr>
        <w:t xml:space="preserve">]. Dostupný pod licencí </w:t>
      </w:r>
      <w:hyperlink r:id="rId18" w:tooltip="w:cs:Creative Commons" w:history="1">
        <w:r w:rsidRPr="007510D8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7510D8">
        <w:rPr>
          <w:rFonts w:ascii="Arial" w:hAnsi="Arial" w:cs="Arial"/>
          <w:sz w:val="22"/>
          <w:szCs w:val="22"/>
        </w:rPr>
        <w:t xml:space="preserve"> Uveďte autora </w:t>
      </w:r>
      <w:proofErr w:type="gramStart"/>
      <w:r w:rsidRPr="007510D8">
        <w:rPr>
          <w:rFonts w:ascii="Arial" w:hAnsi="Arial" w:cs="Arial"/>
          <w:sz w:val="22"/>
          <w:szCs w:val="22"/>
        </w:rPr>
        <w:t>2.0  na</w:t>
      </w:r>
      <w:proofErr w:type="gramEnd"/>
      <w:r w:rsidRPr="007510D8">
        <w:rPr>
          <w:rFonts w:ascii="Arial" w:hAnsi="Arial" w:cs="Arial"/>
          <w:sz w:val="22"/>
          <w:szCs w:val="22"/>
        </w:rPr>
        <w:t xml:space="preserve"> WWW: </w:t>
      </w:r>
      <w:hyperlink r:id="rId19" w:history="1">
        <w:r w:rsidRPr="007510D8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http://upload.wikimedia.org/wikipedia/commons/0/03/Bird_Club_-dancing_-London-9April2009.jpg?uselang=cs</w:t>
        </w:r>
      </w:hyperlink>
    </w:p>
    <w:p w:rsidR="00745B85" w:rsidRPr="007510D8" w:rsidRDefault="00745B85" w:rsidP="00745B85">
      <w:pPr>
        <w:rPr>
          <w:rFonts w:ascii="Arial" w:hAnsi="Arial" w:cs="Arial"/>
          <w:sz w:val="22"/>
          <w:szCs w:val="22"/>
        </w:rPr>
      </w:pPr>
    </w:p>
    <w:p w:rsidR="00745B85" w:rsidRPr="007510D8" w:rsidRDefault="00745B85" w:rsidP="00745B85">
      <w:pPr>
        <w:rPr>
          <w:rFonts w:ascii="Arial" w:hAnsi="Arial" w:cs="Arial"/>
          <w:sz w:val="22"/>
          <w:szCs w:val="22"/>
        </w:rPr>
      </w:pPr>
    </w:p>
    <w:p w:rsidR="00745B85" w:rsidRPr="007510D8" w:rsidRDefault="00745B85" w:rsidP="00745B85">
      <w:pPr>
        <w:rPr>
          <w:rFonts w:ascii="Arial" w:hAnsi="Arial" w:cs="Arial"/>
          <w:b/>
          <w:sz w:val="22"/>
          <w:szCs w:val="22"/>
        </w:rPr>
      </w:pPr>
      <w:proofErr w:type="spellStart"/>
      <w:r w:rsidRPr="007510D8">
        <w:rPr>
          <w:rFonts w:ascii="Arial" w:hAnsi="Arial" w:cs="Arial"/>
          <w:b/>
          <w:sz w:val="22"/>
          <w:szCs w:val="22"/>
        </w:rPr>
        <w:t>Task</w:t>
      </w:r>
      <w:proofErr w:type="spellEnd"/>
      <w:r w:rsidRPr="007510D8">
        <w:rPr>
          <w:rFonts w:ascii="Arial" w:hAnsi="Arial" w:cs="Arial"/>
          <w:b/>
          <w:sz w:val="22"/>
          <w:szCs w:val="22"/>
        </w:rPr>
        <w:t xml:space="preserve"> 2</w:t>
      </w:r>
    </w:p>
    <w:p w:rsidR="00745B85" w:rsidRPr="007510D8" w:rsidRDefault="00745B85" w:rsidP="00745B85">
      <w:pPr>
        <w:rPr>
          <w:rFonts w:ascii="Arial" w:hAnsi="Arial" w:cs="Arial"/>
          <w:sz w:val="22"/>
          <w:szCs w:val="22"/>
        </w:rPr>
      </w:pPr>
      <w:r w:rsidRPr="007510D8">
        <w:rPr>
          <w:rFonts w:ascii="Arial" w:hAnsi="Arial" w:cs="Arial"/>
          <w:sz w:val="22"/>
          <w:szCs w:val="22"/>
        </w:rPr>
        <w:t xml:space="preserve"> </w:t>
      </w:r>
    </w:p>
    <w:p w:rsidR="00745B85" w:rsidRDefault="00745B85" w:rsidP="00745B8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Archiv autorky</w:t>
      </w:r>
    </w:p>
    <w:p w:rsidR="00745B85" w:rsidRPr="007510D8" w:rsidRDefault="00745B85" w:rsidP="00745B85">
      <w:pPr>
        <w:ind w:left="720"/>
        <w:rPr>
          <w:rFonts w:ascii="Arial" w:hAnsi="Arial" w:cs="Arial"/>
          <w:sz w:val="22"/>
          <w:szCs w:val="22"/>
        </w:rPr>
      </w:pPr>
    </w:p>
    <w:p w:rsidR="00E9464E" w:rsidRPr="00FF501D" w:rsidRDefault="00E9464E" w:rsidP="00E9464E">
      <w:pPr>
        <w:widowControl w:val="0"/>
        <w:ind w:left="180"/>
        <w:rPr>
          <w:lang w:val="en-GB"/>
        </w:rPr>
      </w:pPr>
    </w:p>
    <w:sectPr w:rsidR="00E9464E" w:rsidRPr="00FF501D" w:rsidSect="00E11ED1">
      <w:headerReference w:type="default" r:id="rId20"/>
      <w:footerReference w:type="default" r:id="rId21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364" w:rsidRDefault="009D4364">
      <w:r>
        <w:separator/>
      </w:r>
    </w:p>
  </w:endnote>
  <w:endnote w:type="continuationSeparator" w:id="0">
    <w:p w:rsidR="009D4364" w:rsidRDefault="009D4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534" w:rsidRPr="00446534" w:rsidRDefault="00446534" w:rsidP="00446534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364" w:rsidRDefault="009D4364">
      <w:r>
        <w:separator/>
      </w:r>
    </w:p>
  </w:footnote>
  <w:footnote w:type="continuationSeparator" w:id="0">
    <w:p w:rsidR="009D4364" w:rsidRDefault="009D4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223" w:rsidRDefault="009E21F3">
    <w:pPr>
      <w:pStyle w:val="Zhlav"/>
    </w:pPr>
    <w:r>
      <w:rPr>
        <w:noProof/>
      </w:rPr>
      <w:drawing>
        <wp:inline distT="0" distB="0" distL="0" distR="0">
          <wp:extent cx="6471920" cy="1437005"/>
          <wp:effectExtent l="19050" t="0" r="5080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437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pt;height:15.75pt" o:bullet="t">
        <v:imagedata r:id="rId1" o:title="otazka_small"/>
      </v:shape>
    </w:pict>
  </w:numPicBullet>
  <w:abstractNum w:abstractNumId="0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7E5B66"/>
    <w:multiLevelType w:val="hybridMultilevel"/>
    <w:tmpl w:val="464C3F8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203F2"/>
    <w:multiLevelType w:val="multilevel"/>
    <w:tmpl w:val="ACF01A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4"/>
  </w:num>
  <w:num w:numId="5">
    <w:abstractNumId w:val="2"/>
  </w:num>
  <w:num w:numId="6">
    <w:abstractNumId w:val="10"/>
  </w:num>
  <w:num w:numId="7">
    <w:abstractNumId w:val="15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12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03AC"/>
    <w:rsid w:val="000450FF"/>
    <w:rsid w:val="000526FE"/>
    <w:rsid w:val="0006408E"/>
    <w:rsid w:val="00073C52"/>
    <w:rsid w:val="000879C0"/>
    <w:rsid w:val="000C5E2C"/>
    <w:rsid w:val="00115328"/>
    <w:rsid w:val="00160E70"/>
    <w:rsid w:val="001924A4"/>
    <w:rsid w:val="00195E66"/>
    <w:rsid w:val="00195FA1"/>
    <w:rsid w:val="001B08EB"/>
    <w:rsid w:val="001B7041"/>
    <w:rsid w:val="001C7309"/>
    <w:rsid w:val="001E3BF7"/>
    <w:rsid w:val="001E3F2C"/>
    <w:rsid w:val="002026B5"/>
    <w:rsid w:val="002062B2"/>
    <w:rsid w:val="0021630C"/>
    <w:rsid w:val="00242E23"/>
    <w:rsid w:val="002969F4"/>
    <w:rsid w:val="002B7DD8"/>
    <w:rsid w:val="002F1FD8"/>
    <w:rsid w:val="00391961"/>
    <w:rsid w:val="003C356F"/>
    <w:rsid w:val="003D4E15"/>
    <w:rsid w:val="00425A28"/>
    <w:rsid w:val="004268F0"/>
    <w:rsid w:val="00446534"/>
    <w:rsid w:val="004514AA"/>
    <w:rsid w:val="00477163"/>
    <w:rsid w:val="004A3EB5"/>
    <w:rsid w:val="004C0156"/>
    <w:rsid w:val="004C01BF"/>
    <w:rsid w:val="004D004D"/>
    <w:rsid w:val="00514624"/>
    <w:rsid w:val="005257E4"/>
    <w:rsid w:val="00526A7D"/>
    <w:rsid w:val="00555251"/>
    <w:rsid w:val="005B31C2"/>
    <w:rsid w:val="0063297F"/>
    <w:rsid w:val="0065756A"/>
    <w:rsid w:val="006979B2"/>
    <w:rsid w:val="006B7A6B"/>
    <w:rsid w:val="006D52CA"/>
    <w:rsid w:val="006F6E4C"/>
    <w:rsid w:val="00745B85"/>
    <w:rsid w:val="00761BC5"/>
    <w:rsid w:val="00785F7C"/>
    <w:rsid w:val="007B5839"/>
    <w:rsid w:val="007C7B31"/>
    <w:rsid w:val="007D77BD"/>
    <w:rsid w:val="00805A9F"/>
    <w:rsid w:val="00824F9B"/>
    <w:rsid w:val="008413BE"/>
    <w:rsid w:val="00846893"/>
    <w:rsid w:val="00876CD5"/>
    <w:rsid w:val="008918CB"/>
    <w:rsid w:val="008A03AC"/>
    <w:rsid w:val="008D4BB8"/>
    <w:rsid w:val="008E1223"/>
    <w:rsid w:val="00941E1D"/>
    <w:rsid w:val="00943446"/>
    <w:rsid w:val="00967891"/>
    <w:rsid w:val="00973D76"/>
    <w:rsid w:val="009D4364"/>
    <w:rsid w:val="009D547B"/>
    <w:rsid w:val="009E21F3"/>
    <w:rsid w:val="009E3576"/>
    <w:rsid w:val="00A459C2"/>
    <w:rsid w:val="00A576A6"/>
    <w:rsid w:val="00AF3BB7"/>
    <w:rsid w:val="00B104C5"/>
    <w:rsid w:val="00B11CC1"/>
    <w:rsid w:val="00B92CDF"/>
    <w:rsid w:val="00BC7AC7"/>
    <w:rsid w:val="00BE238A"/>
    <w:rsid w:val="00C0201A"/>
    <w:rsid w:val="00C209C0"/>
    <w:rsid w:val="00C3650C"/>
    <w:rsid w:val="00C42311"/>
    <w:rsid w:val="00C54825"/>
    <w:rsid w:val="00C81853"/>
    <w:rsid w:val="00C94385"/>
    <w:rsid w:val="00CD4E21"/>
    <w:rsid w:val="00CF414A"/>
    <w:rsid w:val="00CF633A"/>
    <w:rsid w:val="00D039D5"/>
    <w:rsid w:val="00D41BD2"/>
    <w:rsid w:val="00D42480"/>
    <w:rsid w:val="00D755E4"/>
    <w:rsid w:val="00D83609"/>
    <w:rsid w:val="00D95466"/>
    <w:rsid w:val="00DC14C0"/>
    <w:rsid w:val="00E11ED1"/>
    <w:rsid w:val="00E23B12"/>
    <w:rsid w:val="00E9464E"/>
    <w:rsid w:val="00EC34F3"/>
    <w:rsid w:val="00ED7E1B"/>
    <w:rsid w:val="00F42E2F"/>
    <w:rsid w:val="00F57577"/>
    <w:rsid w:val="00F71F3D"/>
    <w:rsid w:val="00F940D5"/>
    <w:rsid w:val="00F96ED3"/>
    <w:rsid w:val="00FA7BFE"/>
    <w:rsid w:val="00FC0C00"/>
    <w:rsid w:val="00FC5BB5"/>
    <w:rsid w:val="00FD3D02"/>
    <w:rsid w:val="00FE500C"/>
    <w:rsid w:val="00FF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61E39D8-596C-4C6B-966A-80A5FA2B2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79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9C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745B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pload.wikimedia.org/wikipedia/commons/7/74/Airscreen.JPG" TargetMode="External"/><Relationship Id="rId13" Type="http://schemas.openxmlformats.org/officeDocument/2006/relationships/image" Target="media/image6.jpeg"/><Relationship Id="rId18" Type="http://schemas.openxmlformats.org/officeDocument/2006/relationships/hyperlink" Target="http://en.wikipedia.org/wiki/cs:Creative_Commons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://upload.wikimedia.org/wikipedia/commons/3/34/Archim%C3%A8de_rock_band.jpg?uselang=c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n.wikipedia.org/wiki/cs:Creative_Commons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upload.wikimedia.org/wikipedia/commons/7/74/Airscreen.JPG?uselang=cs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yperlink" Target="http://upload.wikimedia.org/wikipedia/commons/0/03/Bird_Club_-dancing_-London-9April2009.jpg?uselang=c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en.wikipedia.org/wiki/cs:Creative_Commons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E9F6D1-30AE-4C9C-9CF7-118672BC8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510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Hotarova</cp:lastModifiedBy>
  <cp:revision>5</cp:revision>
  <cp:lastPrinted>1899-12-31T22:00:00Z</cp:lastPrinted>
  <dcterms:created xsi:type="dcterms:W3CDTF">2013-01-20T18:03:00Z</dcterms:created>
  <dcterms:modified xsi:type="dcterms:W3CDTF">2014-04-30T11:59:00Z</dcterms:modified>
</cp:coreProperties>
</file>