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051" w:rsidRDefault="006C1AB7" w:rsidP="00732772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15A32DB9" wp14:editId="301DD9D7">
            <wp:extent cx="4267200" cy="1038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0"/>
        <w:gridCol w:w="7520"/>
      </w:tblGrid>
      <w:tr w:rsidR="00714051" w:rsidRPr="00714051" w:rsidTr="006F0ADC">
        <w:trPr>
          <w:trHeight w:val="735"/>
        </w:trPr>
        <w:tc>
          <w:tcPr>
            <w:tcW w:w="9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DIGITÁLNÍ UČEBNÍ MATERIÁL</w:t>
            </w:r>
          </w:p>
        </w:tc>
      </w:tr>
      <w:tr w:rsidR="00714051" w:rsidRPr="00714051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Číslo projektu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 xml:space="preserve">CZ.1.07/1.5.00/34.0967 </w:t>
            </w:r>
          </w:p>
        </w:tc>
      </w:tr>
      <w:tr w:rsidR="00714051" w:rsidRPr="00714051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Název projektu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Zlepšení podmínek pro vzdělávání na MGO</w:t>
            </w:r>
          </w:p>
        </w:tc>
      </w:tr>
      <w:tr w:rsidR="00714051" w:rsidRPr="00714051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Název školy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Matiční gymnázium Ostrava,</w:t>
            </w:r>
            <w:r w:rsidR="001F3B4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Dr. Šmerala 25/2565, 728 04, Ostrava</w:t>
            </w:r>
          </w:p>
        </w:tc>
      </w:tr>
      <w:tr w:rsidR="00714051" w:rsidRPr="00714051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Název materiálu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EC61D1" w:rsidP="00E5708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Test</w:t>
            </w:r>
            <w:r w:rsidR="00714051">
              <w:rPr>
                <w:rFonts w:ascii="Arial" w:eastAsia="Times New Roman" w:hAnsi="Arial" w:cs="Arial"/>
                <w:sz w:val="24"/>
                <w:szCs w:val="24"/>
              </w:rPr>
              <w:t xml:space="preserve"> – </w:t>
            </w:r>
            <w:r w:rsidR="005D176A">
              <w:rPr>
                <w:rFonts w:ascii="Arial" w:eastAsia="Times New Roman" w:hAnsi="Arial" w:cs="Arial"/>
                <w:sz w:val="24"/>
                <w:szCs w:val="24"/>
              </w:rPr>
              <w:t>hinduismus, buddhismus, filosoficko-náboženské</w:t>
            </w:r>
            <w:r w:rsidR="009858F7">
              <w:rPr>
                <w:rFonts w:ascii="Arial" w:eastAsia="Times New Roman" w:hAnsi="Arial" w:cs="Arial"/>
                <w:sz w:val="24"/>
                <w:szCs w:val="24"/>
              </w:rPr>
              <w:t xml:space="preserve"> systémy</w:t>
            </w:r>
            <w:r w:rsidR="005D176A">
              <w:rPr>
                <w:rFonts w:ascii="Arial" w:eastAsia="Times New Roman" w:hAnsi="Arial" w:cs="Arial"/>
                <w:sz w:val="24"/>
                <w:szCs w:val="24"/>
              </w:rPr>
              <w:t xml:space="preserve"> Číny</w:t>
            </w:r>
          </w:p>
        </w:tc>
      </w:tr>
      <w:tr w:rsidR="00714051" w:rsidRPr="00714051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Autor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Mgr. Renáta Macečková</w:t>
            </w:r>
          </w:p>
        </w:tc>
      </w:tr>
      <w:tr w:rsidR="00714051" w:rsidRPr="00714051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Tematický okruh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9858F7" w:rsidP="009858F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ZSV - re</w:t>
            </w:r>
            <w:r w:rsidR="00714051">
              <w:rPr>
                <w:rFonts w:ascii="Arial" w:eastAsia="Times New Roman" w:hAnsi="Arial" w:cs="Arial"/>
                <w:sz w:val="24"/>
                <w:szCs w:val="24"/>
              </w:rPr>
              <w:t>ligionistika</w:t>
            </w:r>
          </w:p>
        </w:tc>
      </w:tr>
      <w:tr w:rsidR="00714051" w:rsidRPr="00714051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Ročník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476CDE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 w:rsidR="00EC61D1">
              <w:rPr>
                <w:rFonts w:ascii="Arial" w:eastAsia="Times New Roman" w:hAnsi="Arial" w:cs="Arial"/>
                <w:sz w:val="24"/>
                <w:szCs w:val="24"/>
              </w:rPr>
              <w:t>. ročník</w:t>
            </w:r>
          </w:p>
        </w:tc>
      </w:tr>
      <w:tr w:rsidR="00714051" w:rsidRPr="00714051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Vytvořeno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B53882" w:rsidP="00EC61D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</w:t>
            </w:r>
            <w:r w:rsidR="009858F7">
              <w:rPr>
                <w:rFonts w:ascii="Arial" w:eastAsia="Times New Roman" w:hAnsi="Arial" w:cs="Arial"/>
                <w:sz w:val="24"/>
                <w:szCs w:val="24"/>
              </w:rPr>
              <w:t>.</w:t>
            </w:r>
            <w:r w:rsidR="00476CD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9858F7">
              <w:rPr>
                <w:rFonts w:ascii="Arial" w:eastAsia="Times New Roman" w:hAnsi="Arial" w:cs="Arial"/>
                <w:sz w:val="24"/>
                <w:szCs w:val="24"/>
              </w:rPr>
              <w:t>8.</w:t>
            </w:r>
            <w:r w:rsidR="00476CDE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9858F7">
              <w:rPr>
                <w:rFonts w:ascii="Arial" w:eastAsia="Times New Roman" w:hAnsi="Arial" w:cs="Arial"/>
                <w:sz w:val="24"/>
                <w:szCs w:val="24"/>
              </w:rPr>
              <w:t>2013</w:t>
            </w:r>
          </w:p>
        </w:tc>
      </w:tr>
      <w:tr w:rsidR="00714051" w:rsidRPr="00714051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Anotace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5D1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Cílem</w:t>
            </w:r>
            <w:r w:rsidRPr="00714051">
              <w:rPr>
                <w:rFonts w:ascii="Arial" w:eastAsia="Times New Roman" w:hAnsi="Arial" w:cs="Arial"/>
                <w:sz w:val="24"/>
                <w:szCs w:val="24"/>
              </w:rPr>
              <w:t xml:space="preserve"> tohoto </w:t>
            </w:r>
            <w:proofErr w:type="spellStart"/>
            <w:r w:rsidRPr="00714051">
              <w:rPr>
                <w:rFonts w:ascii="Arial" w:eastAsia="Times New Roman" w:hAnsi="Arial" w:cs="Arial"/>
                <w:sz w:val="24"/>
                <w:szCs w:val="24"/>
              </w:rPr>
              <w:t>DUMu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je o</w:t>
            </w:r>
            <w:r w:rsidR="009858F7">
              <w:rPr>
                <w:rFonts w:ascii="Arial" w:eastAsia="Times New Roman" w:hAnsi="Arial" w:cs="Arial"/>
                <w:sz w:val="24"/>
                <w:szCs w:val="24"/>
              </w:rPr>
              <w:t>věřit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5D176A">
              <w:rPr>
                <w:rFonts w:ascii="Arial" w:eastAsia="Times New Roman" w:hAnsi="Arial" w:cs="Arial"/>
                <w:sz w:val="24"/>
                <w:szCs w:val="24"/>
              </w:rPr>
              <w:t xml:space="preserve">a upevnit 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znalosti žáka po probraném </w:t>
            </w:r>
            <w:proofErr w:type="gramStart"/>
            <w:r>
              <w:rPr>
                <w:rFonts w:ascii="Arial" w:eastAsia="Times New Roman" w:hAnsi="Arial" w:cs="Arial"/>
                <w:sz w:val="24"/>
                <w:szCs w:val="24"/>
              </w:rPr>
              <w:t>učivu –</w:t>
            </w:r>
            <w:r w:rsidR="009858F7" w:rsidRPr="009858F7">
              <w:rPr>
                <w:rFonts w:ascii="Arial" w:eastAsia="Times New Roman" w:hAnsi="Arial" w:cs="Arial"/>
                <w:sz w:val="24"/>
                <w:szCs w:val="24"/>
              </w:rPr>
              <w:t>– hinduismus</w:t>
            </w:r>
            <w:proofErr w:type="gramEnd"/>
            <w:r w:rsidR="005D176A">
              <w:rPr>
                <w:rFonts w:ascii="Arial" w:eastAsia="Times New Roman" w:hAnsi="Arial" w:cs="Arial"/>
                <w:sz w:val="24"/>
                <w:szCs w:val="24"/>
              </w:rPr>
              <w:t>, buddhismus, filosoficko-náboženské</w:t>
            </w:r>
            <w:r w:rsidR="009858F7" w:rsidRPr="009858F7">
              <w:rPr>
                <w:rFonts w:ascii="Arial" w:eastAsia="Times New Roman" w:hAnsi="Arial" w:cs="Arial"/>
                <w:sz w:val="24"/>
                <w:szCs w:val="24"/>
              </w:rPr>
              <w:t xml:space="preserve"> systémy</w:t>
            </w:r>
            <w:r w:rsidR="005D176A">
              <w:rPr>
                <w:rFonts w:ascii="Arial" w:eastAsia="Times New Roman" w:hAnsi="Arial" w:cs="Arial"/>
                <w:sz w:val="24"/>
                <w:szCs w:val="24"/>
              </w:rPr>
              <w:t xml:space="preserve"> Číny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. </w:t>
            </w:r>
          </w:p>
        </w:tc>
      </w:tr>
      <w:tr w:rsidR="00714051" w:rsidRPr="00714051" w:rsidTr="006F0ADC">
        <w:trPr>
          <w:trHeight w:val="9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Metodický pokyn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EC61D1" w:rsidP="005D176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DUM je ve formátu Microsoft Word 2010 a je určen k</w:t>
            </w:r>
            <w:r w:rsidR="009858F7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vytiš</w:t>
            </w:r>
            <w:r w:rsidR="005D176A">
              <w:rPr>
                <w:rFonts w:ascii="Arial" w:eastAsia="Times New Roman" w:hAnsi="Arial" w:cs="Arial"/>
                <w:sz w:val="24"/>
                <w:szCs w:val="24"/>
              </w:rPr>
              <w:t>tění. Správné odpovědi j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sou součástí tohoto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DUMu</w:t>
            </w:r>
            <w:proofErr w:type="spellEnd"/>
            <w:r w:rsidR="005D176A">
              <w:rPr>
                <w:rFonts w:ascii="Arial" w:eastAsia="Times New Roman" w:hAnsi="Arial" w:cs="Arial"/>
                <w:sz w:val="24"/>
                <w:szCs w:val="24"/>
              </w:rPr>
              <w:t>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</w:tc>
      </w:tr>
      <w:tr w:rsidR="00714051" w:rsidRPr="00714051" w:rsidTr="006F0ADC">
        <w:trPr>
          <w:trHeight w:val="439"/>
        </w:trPr>
        <w:tc>
          <w:tcPr>
            <w:tcW w:w="9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 xml:space="preserve">Pokud není uvedeno jinak, použitý materiál je z vlastních zdrojů autora. </w:t>
            </w:r>
          </w:p>
        </w:tc>
      </w:tr>
    </w:tbl>
    <w:p w:rsidR="00714051" w:rsidRPr="00714051" w:rsidRDefault="00714051" w:rsidP="00714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14051" w:rsidRPr="00714051" w:rsidRDefault="00714051" w:rsidP="00714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14051" w:rsidRPr="00714051" w:rsidRDefault="00714051" w:rsidP="00714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14051" w:rsidRDefault="00714051" w:rsidP="00732772">
      <w:pPr>
        <w:jc w:val="center"/>
        <w:rPr>
          <w:b/>
          <w:sz w:val="24"/>
          <w:szCs w:val="24"/>
        </w:rPr>
      </w:pPr>
    </w:p>
    <w:p w:rsidR="00714051" w:rsidRDefault="00714051" w:rsidP="00732772">
      <w:pPr>
        <w:jc w:val="center"/>
        <w:rPr>
          <w:b/>
          <w:sz w:val="24"/>
          <w:szCs w:val="24"/>
        </w:rPr>
      </w:pPr>
    </w:p>
    <w:p w:rsidR="00714051" w:rsidRDefault="00714051" w:rsidP="004D7625">
      <w:pPr>
        <w:rPr>
          <w:b/>
          <w:sz w:val="24"/>
          <w:szCs w:val="24"/>
        </w:rPr>
      </w:pPr>
    </w:p>
    <w:p w:rsidR="00714051" w:rsidRDefault="00714051" w:rsidP="00732772">
      <w:pPr>
        <w:jc w:val="center"/>
        <w:rPr>
          <w:b/>
          <w:sz w:val="24"/>
          <w:szCs w:val="24"/>
        </w:rPr>
      </w:pPr>
    </w:p>
    <w:p w:rsidR="00714051" w:rsidRDefault="00714051" w:rsidP="00732772">
      <w:pPr>
        <w:jc w:val="center"/>
        <w:rPr>
          <w:b/>
          <w:sz w:val="24"/>
          <w:szCs w:val="24"/>
        </w:rPr>
      </w:pPr>
    </w:p>
    <w:p w:rsidR="00714051" w:rsidRDefault="00714051" w:rsidP="00732772">
      <w:pPr>
        <w:jc w:val="center"/>
        <w:rPr>
          <w:b/>
          <w:sz w:val="24"/>
          <w:szCs w:val="24"/>
        </w:rPr>
      </w:pPr>
    </w:p>
    <w:p w:rsidR="00714051" w:rsidRDefault="00714051" w:rsidP="00732772">
      <w:pPr>
        <w:jc w:val="center"/>
        <w:rPr>
          <w:b/>
          <w:sz w:val="24"/>
          <w:szCs w:val="24"/>
        </w:rPr>
      </w:pPr>
    </w:p>
    <w:p w:rsidR="00714051" w:rsidRDefault="00714051" w:rsidP="00732772">
      <w:pPr>
        <w:jc w:val="center"/>
        <w:rPr>
          <w:b/>
          <w:sz w:val="24"/>
          <w:szCs w:val="24"/>
        </w:rPr>
      </w:pPr>
    </w:p>
    <w:p w:rsidR="00714051" w:rsidRDefault="00714051" w:rsidP="00732772">
      <w:pPr>
        <w:jc w:val="center"/>
        <w:rPr>
          <w:b/>
          <w:sz w:val="24"/>
          <w:szCs w:val="24"/>
        </w:rPr>
      </w:pPr>
    </w:p>
    <w:p w:rsidR="00714051" w:rsidRDefault="00714051" w:rsidP="00732772">
      <w:pPr>
        <w:jc w:val="center"/>
        <w:rPr>
          <w:b/>
          <w:sz w:val="24"/>
          <w:szCs w:val="24"/>
        </w:rPr>
      </w:pPr>
    </w:p>
    <w:p w:rsidR="00714051" w:rsidRDefault="00714051" w:rsidP="00732772">
      <w:pPr>
        <w:jc w:val="center"/>
        <w:rPr>
          <w:b/>
          <w:sz w:val="24"/>
          <w:szCs w:val="24"/>
        </w:rPr>
      </w:pPr>
    </w:p>
    <w:p w:rsidR="00732772" w:rsidRPr="00C307D5" w:rsidRDefault="00714051" w:rsidP="0073277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</w:t>
      </w:r>
      <w:r w:rsidR="0094774E" w:rsidRPr="00C307D5">
        <w:rPr>
          <w:b/>
          <w:sz w:val="24"/>
          <w:szCs w:val="24"/>
        </w:rPr>
        <w:t>est z</w:t>
      </w:r>
      <w:r w:rsidR="008F1485">
        <w:rPr>
          <w:b/>
          <w:sz w:val="24"/>
          <w:szCs w:val="24"/>
        </w:rPr>
        <w:t> </w:t>
      </w:r>
      <w:r w:rsidR="0094774E" w:rsidRPr="00C307D5">
        <w:rPr>
          <w:b/>
          <w:sz w:val="24"/>
          <w:szCs w:val="24"/>
        </w:rPr>
        <w:t xml:space="preserve">religionistiky. </w:t>
      </w:r>
      <w:r w:rsidR="00732772" w:rsidRPr="00C307D5">
        <w:rPr>
          <w:b/>
          <w:sz w:val="24"/>
          <w:szCs w:val="24"/>
        </w:rPr>
        <w:t xml:space="preserve"> Časový limit 20 minut.</w:t>
      </w:r>
    </w:p>
    <w:tbl>
      <w:tblPr>
        <w:tblStyle w:val="Mkatabulky"/>
        <w:tblW w:w="10037" w:type="dxa"/>
        <w:tblInd w:w="-318" w:type="dxa"/>
        <w:tblLook w:val="04A0" w:firstRow="1" w:lastRow="0" w:firstColumn="1" w:lastColumn="0" w:noHBand="0" w:noVBand="1"/>
      </w:tblPr>
      <w:tblGrid>
        <w:gridCol w:w="1456"/>
        <w:gridCol w:w="4654"/>
        <w:gridCol w:w="3927"/>
      </w:tblGrid>
      <w:tr w:rsidR="00C307D5" w:rsidTr="00E90AB1">
        <w:trPr>
          <w:trHeight w:val="475"/>
        </w:trPr>
        <w:tc>
          <w:tcPr>
            <w:tcW w:w="1456" w:type="dxa"/>
          </w:tcPr>
          <w:p w:rsidR="00C307D5" w:rsidRPr="008F1485" w:rsidRDefault="00E90AB1" w:rsidP="0094774E">
            <w:pPr>
              <w:rPr>
                <w:b/>
              </w:rPr>
            </w:pPr>
            <w:r>
              <w:rPr>
                <w:b/>
              </w:rPr>
              <w:t>Z</w:t>
            </w:r>
            <w:r w:rsidR="00C307D5" w:rsidRPr="008F1485">
              <w:rPr>
                <w:b/>
              </w:rPr>
              <w:t>námka:</w:t>
            </w:r>
          </w:p>
        </w:tc>
        <w:tc>
          <w:tcPr>
            <w:tcW w:w="4654" w:type="dxa"/>
          </w:tcPr>
          <w:p w:rsidR="00C307D5" w:rsidRDefault="00C307D5" w:rsidP="00BE787A">
            <w:r>
              <w:t xml:space="preserve"> </w:t>
            </w:r>
            <w:proofErr w:type="gramStart"/>
            <w:r w:rsidRPr="00E90AB1">
              <w:rPr>
                <w:b/>
              </w:rPr>
              <w:t>Počet  bodů</w:t>
            </w:r>
            <w:proofErr w:type="gramEnd"/>
            <w:r w:rsidR="00E90AB1">
              <w:t>:</w:t>
            </w:r>
            <w:r>
              <w:t xml:space="preserve"> </w:t>
            </w:r>
            <w:r w:rsidR="00BE787A">
              <w:t xml:space="preserve">                           (</w:t>
            </w:r>
            <w:r w:rsidR="00626708">
              <w:t xml:space="preserve">maximum </w:t>
            </w:r>
            <w:r w:rsidR="00BE787A">
              <w:t>30</w:t>
            </w:r>
            <w:r>
              <w:t xml:space="preserve"> b</w:t>
            </w:r>
            <w:r w:rsidR="00BE787A">
              <w:t>odů</w:t>
            </w:r>
            <w:r>
              <w:t xml:space="preserve">)  </w:t>
            </w:r>
          </w:p>
        </w:tc>
        <w:tc>
          <w:tcPr>
            <w:tcW w:w="3927" w:type="dxa"/>
          </w:tcPr>
          <w:p w:rsidR="00C307D5" w:rsidRPr="008F1485" w:rsidRDefault="00C307D5" w:rsidP="0094774E">
            <w:pPr>
              <w:rPr>
                <w:b/>
              </w:rPr>
            </w:pPr>
            <w:r w:rsidRPr="008F1485">
              <w:rPr>
                <w:b/>
              </w:rPr>
              <w:t>Jméno:</w:t>
            </w:r>
          </w:p>
        </w:tc>
      </w:tr>
    </w:tbl>
    <w:p w:rsidR="0094774E" w:rsidRDefault="0094774E" w:rsidP="0094774E"/>
    <w:p w:rsidR="007C5487" w:rsidRDefault="007C5487" w:rsidP="0094774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Doplňte text:</w:t>
      </w:r>
    </w:p>
    <w:p w:rsidR="007C5487" w:rsidRPr="007C5487" w:rsidRDefault="007C5487" w:rsidP="007C5487">
      <w:pPr>
        <w:rPr>
          <w:sz w:val="24"/>
          <w:szCs w:val="24"/>
        </w:rPr>
      </w:pPr>
      <w:r>
        <w:rPr>
          <w:sz w:val="24"/>
          <w:szCs w:val="24"/>
        </w:rPr>
        <w:t>Posvátnými texty hinduismu jsou……………</w:t>
      </w:r>
      <w:proofErr w:type="gramStart"/>
      <w:r>
        <w:rPr>
          <w:sz w:val="24"/>
          <w:szCs w:val="24"/>
        </w:rPr>
        <w:t>….., zvláště</w:t>
      </w:r>
      <w:proofErr w:type="gramEnd"/>
      <w:r>
        <w:rPr>
          <w:sz w:val="24"/>
          <w:szCs w:val="24"/>
        </w:rPr>
        <w:t xml:space="preserve"> významné jsou jejich nejmladší vrstvy ze 7. - 5. st. př.</w:t>
      </w:r>
      <w:r w:rsidR="009E18EC">
        <w:rPr>
          <w:sz w:val="24"/>
          <w:szCs w:val="24"/>
        </w:rPr>
        <w:t xml:space="preserve"> </w:t>
      </w:r>
      <w:r>
        <w:rPr>
          <w:sz w:val="24"/>
          <w:szCs w:val="24"/>
        </w:rPr>
        <w:t>n.</w:t>
      </w:r>
      <w:r w:rsidR="009E18EC">
        <w:rPr>
          <w:sz w:val="24"/>
          <w:szCs w:val="24"/>
        </w:rPr>
        <w:t xml:space="preserve"> </w:t>
      </w:r>
      <w:r>
        <w:rPr>
          <w:sz w:val="24"/>
          <w:szCs w:val="24"/>
        </w:rPr>
        <w:t>l., které se nazývají…………………………</w:t>
      </w:r>
      <w:proofErr w:type="gramStart"/>
      <w:r>
        <w:rPr>
          <w:sz w:val="24"/>
          <w:szCs w:val="24"/>
        </w:rPr>
        <w:t>…..K dalším</w:t>
      </w:r>
      <w:proofErr w:type="gramEnd"/>
      <w:r>
        <w:rPr>
          <w:sz w:val="24"/>
          <w:szCs w:val="24"/>
        </w:rPr>
        <w:t xml:space="preserve"> důležitým zdrojům patří eposy Rámájana a Mahábhárata, zejména pak část druhého eposu zvaná……………………………</w:t>
      </w:r>
    </w:p>
    <w:tbl>
      <w:tblPr>
        <w:tblStyle w:val="Mkatabulky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7C5487" w:rsidTr="00E14E98">
        <w:tc>
          <w:tcPr>
            <w:tcW w:w="850" w:type="dxa"/>
          </w:tcPr>
          <w:p w:rsidR="007C5487" w:rsidRDefault="007C5487" w:rsidP="00E14E98">
            <w:pPr>
              <w:pStyle w:val="Odstavecseseznamem"/>
              <w:ind w:left="0"/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</w:t>
            </w:r>
            <w:r>
              <w:t xml:space="preserve">                                              </w:t>
            </w:r>
          </w:p>
        </w:tc>
        <w:tc>
          <w:tcPr>
            <w:tcW w:w="1134" w:type="dxa"/>
          </w:tcPr>
          <w:p w:rsidR="007C5487" w:rsidRDefault="007C5487" w:rsidP="00E14E98">
            <w:pPr>
              <w:pStyle w:val="Odstavecseseznamem"/>
              <w:ind w:left="0"/>
            </w:pPr>
            <w:r>
              <w:t xml:space="preserve">max. 3b </w:t>
            </w:r>
          </w:p>
        </w:tc>
      </w:tr>
    </w:tbl>
    <w:p w:rsidR="007C5487" w:rsidRPr="00714ED5" w:rsidRDefault="007C5487" w:rsidP="007C5487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714ED5">
        <w:rPr>
          <w:b/>
          <w:sz w:val="24"/>
          <w:szCs w:val="24"/>
        </w:rPr>
        <w:t>Spojte to, co patří k sobě:</w:t>
      </w:r>
    </w:p>
    <w:p w:rsidR="007C5487" w:rsidRDefault="00D57B63" w:rsidP="007C5487">
      <w:pPr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Brahma</w:t>
      </w:r>
      <w:proofErr w:type="spellEnd"/>
      <w:r>
        <w:rPr>
          <w:sz w:val="24"/>
          <w:szCs w:val="24"/>
        </w:rPr>
        <w:t xml:space="preserve">                              radostné</w:t>
      </w:r>
      <w:proofErr w:type="gramEnd"/>
      <w:r>
        <w:rPr>
          <w:sz w:val="24"/>
          <w:szCs w:val="24"/>
        </w:rPr>
        <w:t xml:space="preserve"> božstvo (4 ruce)    </w:t>
      </w:r>
    </w:p>
    <w:p w:rsidR="007C5487" w:rsidRDefault="00D57B63" w:rsidP="007C5487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Sanskrt                               věčné</w:t>
      </w:r>
      <w:proofErr w:type="gramEnd"/>
      <w:r>
        <w:rPr>
          <w:sz w:val="24"/>
          <w:szCs w:val="24"/>
        </w:rPr>
        <w:t xml:space="preserve"> bytí, duchovní základ světa</w:t>
      </w:r>
    </w:p>
    <w:p w:rsidR="00D57B63" w:rsidRDefault="00D57B63" w:rsidP="007C5487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Karma                                 „mrtvý</w:t>
      </w:r>
      <w:proofErr w:type="gramEnd"/>
      <w:r>
        <w:rPr>
          <w:sz w:val="24"/>
          <w:szCs w:val="24"/>
        </w:rPr>
        <w:t>“ jazyk árijských kmenů</w:t>
      </w:r>
    </w:p>
    <w:p w:rsidR="00D57B63" w:rsidRDefault="00D57B63" w:rsidP="007C5487">
      <w:pPr>
        <w:rPr>
          <w:sz w:val="24"/>
          <w:szCs w:val="24"/>
        </w:rPr>
      </w:pPr>
      <w:r>
        <w:rPr>
          <w:sz w:val="24"/>
          <w:szCs w:val="24"/>
        </w:rPr>
        <w:t>Višnu (</w:t>
      </w:r>
      <w:proofErr w:type="gramStart"/>
      <w:r>
        <w:rPr>
          <w:sz w:val="24"/>
          <w:szCs w:val="24"/>
        </w:rPr>
        <w:t>Kršna)                      nesmrtelné</w:t>
      </w:r>
      <w:proofErr w:type="gramEnd"/>
      <w:r>
        <w:rPr>
          <w:sz w:val="24"/>
          <w:szCs w:val="24"/>
        </w:rPr>
        <w:t xml:space="preserve"> „já“ v člověku  </w:t>
      </w:r>
    </w:p>
    <w:p w:rsidR="00AC5486" w:rsidRPr="007C5487" w:rsidRDefault="00D57B63" w:rsidP="007C5487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Átman                                  řetězec</w:t>
      </w:r>
      <w:proofErr w:type="gramEnd"/>
      <w:r>
        <w:rPr>
          <w:sz w:val="24"/>
          <w:szCs w:val="24"/>
        </w:rPr>
        <w:t xml:space="preserve"> příčin a následků</w:t>
      </w:r>
    </w:p>
    <w:tbl>
      <w:tblPr>
        <w:tblStyle w:val="Mkatabulky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AC5486" w:rsidTr="00E14E98">
        <w:tc>
          <w:tcPr>
            <w:tcW w:w="850" w:type="dxa"/>
          </w:tcPr>
          <w:p w:rsidR="00AC5486" w:rsidRDefault="00AC5486" w:rsidP="00E14E98">
            <w:pPr>
              <w:pStyle w:val="Odstavecseseznamem"/>
              <w:ind w:left="0"/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</w:t>
            </w:r>
            <w:r>
              <w:t xml:space="preserve">                                              </w:t>
            </w:r>
          </w:p>
        </w:tc>
        <w:tc>
          <w:tcPr>
            <w:tcW w:w="1134" w:type="dxa"/>
          </w:tcPr>
          <w:p w:rsidR="00AC5486" w:rsidRDefault="00AC5486" w:rsidP="00E14E98">
            <w:pPr>
              <w:pStyle w:val="Odstavecseseznamem"/>
              <w:ind w:left="0"/>
            </w:pPr>
            <w:r>
              <w:t xml:space="preserve">max. 5b </w:t>
            </w:r>
          </w:p>
        </w:tc>
      </w:tr>
    </w:tbl>
    <w:p w:rsidR="00D57B63" w:rsidRDefault="009E18EC" w:rsidP="00AC5486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Poznáte, </w:t>
      </w:r>
      <w:r w:rsidR="009B4245">
        <w:rPr>
          <w:b/>
          <w:sz w:val="24"/>
          <w:szCs w:val="24"/>
        </w:rPr>
        <w:t>kdo jsem?</w:t>
      </w:r>
    </w:p>
    <w:p w:rsidR="00AC5486" w:rsidRPr="009B4245" w:rsidRDefault="009B4245" w:rsidP="00AC5486">
      <w:pPr>
        <w:rPr>
          <w:sz w:val="24"/>
          <w:szCs w:val="24"/>
        </w:rPr>
      </w:pPr>
      <w:r>
        <w:rPr>
          <w:sz w:val="24"/>
          <w:szCs w:val="24"/>
        </w:rPr>
        <w:t>Narodil jsem se r. 1869 v západní Indii, studoval jsem v Londýně právo a jazyky. Sehrál jsem mimořádnou roli v boji proti koloniální nadvládě. Vedl jsem tzv. nenásilný odpor, byl jsem několikrát vězněn. Usiloval jsem o důstojné postavení všech bytostí bez ohledu na jejich původ a náboženské vyznání. Byl jsem zavražděn jedním fanatikem.  Jmenuji se……………………</w:t>
      </w:r>
    </w:p>
    <w:tbl>
      <w:tblPr>
        <w:tblStyle w:val="Mkatabulky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9B4245" w:rsidTr="00E14E98">
        <w:tc>
          <w:tcPr>
            <w:tcW w:w="850" w:type="dxa"/>
          </w:tcPr>
          <w:p w:rsidR="009B4245" w:rsidRDefault="009B4245" w:rsidP="00E14E98">
            <w:pPr>
              <w:pStyle w:val="Odstavecseseznamem"/>
              <w:ind w:left="0"/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                       </w:t>
            </w:r>
          </w:p>
        </w:tc>
        <w:tc>
          <w:tcPr>
            <w:tcW w:w="1134" w:type="dxa"/>
          </w:tcPr>
          <w:p w:rsidR="009B4245" w:rsidRDefault="009B4245" w:rsidP="009B4245">
            <w:pPr>
              <w:pStyle w:val="Odstavecseseznamem"/>
              <w:ind w:left="0"/>
            </w:pPr>
            <w:r>
              <w:t xml:space="preserve">max. 1b </w:t>
            </w:r>
          </w:p>
        </w:tc>
      </w:tr>
    </w:tbl>
    <w:p w:rsidR="00C43818" w:rsidRDefault="00C43818" w:rsidP="00CC7D32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Doplňte do textu klíčová slova o čtyřech ušlechtilých pravdách</w:t>
      </w:r>
      <w:r w:rsidR="004D7625">
        <w:rPr>
          <w:b/>
          <w:sz w:val="24"/>
          <w:szCs w:val="24"/>
        </w:rPr>
        <w:t xml:space="preserve"> Buddhova učení</w:t>
      </w:r>
      <w:r>
        <w:rPr>
          <w:b/>
          <w:sz w:val="24"/>
          <w:szCs w:val="24"/>
        </w:rPr>
        <w:t xml:space="preserve">        </w:t>
      </w:r>
    </w:p>
    <w:p w:rsidR="00740F3F" w:rsidRPr="009E18EC" w:rsidRDefault="00740F3F" w:rsidP="00C43818">
      <w:r>
        <w:rPr>
          <w:i/>
          <w:sz w:val="24"/>
          <w:szCs w:val="24"/>
        </w:rPr>
        <w:t xml:space="preserve"> </w:t>
      </w:r>
      <w:r w:rsidRPr="009E18EC">
        <w:rPr>
          <w:i/>
          <w:u w:val="single"/>
        </w:rPr>
        <w:t>nápověda:</w:t>
      </w:r>
      <w:r w:rsidR="00B53882" w:rsidRPr="009E18EC">
        <w:rPr>
          <w:i/>
        </w:rPr>
        <w:t xml:space="preserve"> </w:t>
      </w:r>
      <w:r w:rsidR="00C43818" w:rsidRPr="009E18EC">
        <w:rPr>
          <w:i/>
        </w:rPr>
        <w:t xml:space="preserve">meditace, moudrost, štěstí, strast, mravnost, </w:t>
      </w:r>
      <w:r w:rsidR="00B53882" w:rsidRPr="009E18EC">
        <w:rPr>
          <w:i/>
        </w:rPr>
        <w:t>(3x)</w:t>
      </w:r>
      <w:r w:rsidR="00C43818" w:rsidRPr="009E18EC">
        <w:rPr>
          <w:i/>
        </w:rPr>
        <w:t xml:space="preserve">utrpení, </w:t>
      </w:r>
      <w:r w:rsidR="00B53882" w:rsidRPr="009E18EC">
        <w:rPr>
          <w:i/>
        </w:rPr>
        <w:t>(2x)</w:t>
      </w:r>
      <w:r w:rsidR="00C43818" w:rsidRPr="009E18EC">
        <w:rPr>
          <w:i/>
        </w:rPr>
        <w:t>žádostivost, vyhasnutí</w:t>
      </w:r>
      <w:r w:rsidRPr="009E18EC">
        <w:rPr>
          <w:i/>
        </w:rPr>
        <w:t>, život</w:t>
      </w:r>
      <w:r w:rsidR="00C43818" w:rsidRPr="009E18EC">
        <w:rPr>
          <w:b/>
        </w:rPr>
        <w:t xml:space="preserve">   </w:t>
      </w:r>
    </w:p>
    <w:p w:rsidR="00B53882" w:rsidRPr="00B53882" w:rsidRDefault="00B53882" w:rsidP="00B53882">
      <w:pPr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740F3F" w:rsidRPr="00B53882">
        <w:rPr>
          <w:sz w:val="24"/>
          <w:szCs w:val="24"/>
        </w:rPr>
        <w:t>…………</w:t>
      </w:r>
      <w:proofErr w:type="gramStart"/>
      <w:r w:rsidR="00740F3F" w:rsidRPr="00B53882">
        <w:rPr>
          <w:sz w:val="24"/>
          <w:szCs w:val="24"/>
        </w:rPr>
        <w:t>….</w:t>
      </w:r>
      <w:r w:rsidR="009E18EC">
        <w:rPr>
          <w:sz w:val="24"/>
          <w:szCs w:val="24"/>
        </w:rPr>
        <w:t>.</w:t>
      </w:r>
      <w:r w:rsidR="00740F3F" w:rsidRPr="00B53882">
        <w:rPr>
          <w:sz w:val="24"/>
          <w:szCs w:val="24"/>
        </w:rPr>
        <w:t>je</w:t>
      </w:r>
      <w:proofErr w:type="gramEnd"/>
      <w:r w:rsidR="00740F3F" w:rsidRPr="00B53882">
        <w:rPr>
          <w:sz w:val="24"/>
          <w:szCs w:val="24"/>
        </w:rPr>
        <w:t xml:space="preserve"> ……………………,žádné…………………není trvalé</w:t>
      </w:r>
      <w:r w:rsidRPr="00B53882">
        <w:rPr>
          <w:sz w:val="24"/>
          <w:szCs w:val="24"/>
        </w:rPr>
        <w:t>, vždy nakonec převáží…………………</w:t>
      </w:r>
      <w:r>
        <w:rPr>
          <w:sz w:val="24"/>
          <w:szCs w:val="24"/>
        </w:rPr>
        <w:t>.. 2) Příčinou…………………………je………………………po pomíjivých jevech - žízeň po životě.                  3)</w:t>
      </w:r>
      <w:r w:rsidR="00C43818" w:rsidRPr="00B53882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Úplným………………………</w:t>
      </w:r>
      <w:proofErr w:type="gramStart"/>
      <w:r>
        <w:rPr>
          <w:sz w:val="24"/>
          <w:szCs w:val="24"/>
        </w:rPr>
        <w:t>….této</w:t>
      </w:r>
      <w:proofErr w:type="gramEnd"/>
      <w:r>
        <w:rPr>
          <w:sz w:val="24"/>
          <w:szCs w:val="24"/>
        </w:rPr>
        <w:t>………………………lze…………………………definitivně odstranit.      4) Cesta, která vede k osvobození, je cestou …………………….</w:t>
      </w:r>
      <w:r w:rsidRPr="00B53882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……………………</w:t>
      </w:r>
      <w:proofErr w:type="gramStart"/>
      <w:r>
        <w:rPr>
          <w:sz w:val="24"/>
          <w:szCs w:val="24"/>
        </w:rPr>
        <w:t>…. a …</w:t>
      </w:r>
      <w:proofErr w:type="gramEnd"/>
      <w:r>
        <w:rPr>
          <w:sz w:val="24"/>
          <w:szCs w:val="24"/>
        </w:rPr>
        <w:t>………………….</w:t>
      </w:r>
    </w:p>
    <w:tbl>
      <w:tblPr>
        <w:tblStyle w:val="Mkatabulky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B53882" w:rsidTr="005B3F03">
        <w:tc>
          <w:tcPr>
            <w:tcW w:w="850" w:type="dxa"/>
          </w:tcPr>
          <w:p w:rsidR="00B53882" w:rsidRDefault="00C43818" w:rsidP="005B3F03">
            <w:pPr>
              <w:pStyle w:val="Odstavecseseznamem"/>
              <w:ind w:left="0"/>
            </w:pPr>
            <w:r w:rsidRPr="00B53882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</w:t>
            </w:r>
            <w:r w:rsidR="00B53882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B53882">
              <w:t xml:space="preserve">                                              </w:t>
            </w:r>
          </w:p>
        </w:tc>
        <w:tc>
          <w:tcPr>
            <w:tcW w:w="1134" w:type="dxa"/>
          </w:tcPr>
          <w:p w:rsidR="00B53882" w:rsidRDefault="00B53882" w:rsidP="005B3F03">
            <w:pPr>
              <w:pStyle w:val="Odstavecseseznamem"/>
              <w:ind w:left="0"/>
            </w:pPr>
            <w:r>
              <w:t xml:space="preserve">max. 6b </w:t>
            </w:r>
          </w:p>
        </w:tc>
      </w:tr>
    </w:tbl>
    <w:p w:rsidR="00AC5486" w:rsidRPr="009E18EC" w:rsidRDefault="009E18EC" w:rsidP="009E18EC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Namalujte monádu. Co symbolizuje?</w:t>
      </w:r>
    </w:p>
    <w:tbl>
      <w:tblPr>
        <w:tblStyle w:val="Mkatabulky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9E18EC" w:rsidTr="005B3F03">
        <w:tc>
          <w:tcPr>
            <w:tcW w:w="850" w:type="dxa"/>
          </w:tcPr>
          <w:p w:rsidR="009E18EC" w:rsidRDefault="00AC5486" w:rsidP="005B3F03">
            <w:pPr>
              <w:pStyle w:val="Odstavecseseznamem"/>
              <w:ind w:left="0"/>
            </w:pPr>
            <w:r>
              <w:rPr>
                <w:b/>
                <w:sz w:val="24"/>
                <w:szCs w:val="24"/>
              </w:rPr>
              <w:lastRenderedPageBreak/>
              <w:t xml:space="preserve">                                                                                                                 </w:t>
            </w:r>
            <w:r w:rsidR="009E18EC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9E18EC">
              <w:t xml:space="preserve">                                              </w:t>
            </w:r>
          </w:p>
        </w:tc>
        <w:tc>
          <w:tcPr>
            <w:tcW w:w="1134" w:type="dxa"/>
          </w:tcPr>
          <w:p w:rsidR="009E18EC" w:rsidRDefault="009E18EC" w:rsidP="005B3F03">
            <w:pPr>
              <w:pStyle w:val="Odstavecseseznamem"/>
              <w:ind w:left="0"/>
            </w:pPr>
            <w:r>
              <w:t xml:space="preserve">max. 4b </w:t>
            </w:r>
          </w:p>
        </w:tc>
      </w:tr>
    </w:tbl>
    <w:p w:rsidR="005477D9" w:rsidRPr="005477D9" w:rsidRDefault="005477D9" w:rsidP="005477D9">
      <w:pPr>
        <w:rPr>
          <w:b/>
          <w:sz w:val="24"/>
          <w:szCs w:val="24"/>
        </w:rPr>
      </w:pPr>
    </w:p>
    <w:p w:rsidR="005477D9" w:rsidRDefault="005477D9" w:rsidP="009E18EC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Doplňte název náboženství:</w:t>
      </w:r>
    </w:p>
    <w:p w:rsidR="00183355" w:rsidRPr="005477D9" w:rsidRDefault="005477D9" w:rsidP="005477D9">
      <w:pPr>
        <w:ind w:left="851"/>
        <w:rPr>
          <w:i/>
          <w:sz w:val="24"/>
          <w:szCs w:val="24"/>
        </w:rPr>
      </w:pPr>
      <w:r w:rsidRPr="005477D9">
        <w:rPr>
          <w:i/>
          <w:sz w:val="24"/>
          <w:szCs w:val="24"/>
        </w:rPr>
        <w:t>Služebnost, poslušnost a loajalita jsou základní zásady</w:t>
      </w:r>
      <w:r>
        <w:rPr>
          <w:i/>
          <w:sz w:val="24"/>
          <w:szCs w:val="24"/>
        </w:rPr>
        <w:t>…………………</w:t>
      </w:r>
      <w:proofErr w:type="gramStart"/>
      <w:r w:rsidR="00311B85">
        <w:rPr>
          <w:i/>
          <w:sz w:val="24"/>
          <w:szCs w:val="24"/>
        </w:rPr>
        <w:t>…..</w:t>
      </w:r>
      <w:proofErr w:type="gramEnd"/>
      <w:r>
        <w:rPr>
          <w:i/>
          <w:sz w:val="24"/>
          <w:szCs w:val="24"/>
        </w:rPr>
        <w:t xml:space="preserve"> </w:t>
      </w:r>
      <w:r w:rsidR="00311B85">
        <w:rPr>
          <w:i/>
          <w:sz w:val="24"/>
          <w:szCs w:val="24"/>
        </w:rPr>
        <w:t xml:space="preserve">Byly proto zneužívány císařským režimem. To platí i pro </w:t>
      </w:r>
      <w:r w:rsidR="00311B85" w:rsidRPr="00183355">
        <w:rPr>
          <w:sz w:val="24"/>
          <w:szCs w:val="24"/>
        </w:rPr>
        <w:t>současné</w:t>
      </w:r>
      <w:r w:rsidR="00311B85">
        <w:rPr>
          <w:i/>
          <w:sz w:val="24"/>
          <w:szCs w:val="24"/>
        </w:rPr>
        <w:t xml:space="preserve"> společenské poměry</w:t>
      </w:r>
      <w:r>
        <w:rPr>
          <w:i/>
          <w:sz w:val="24"/>
          <w:szCs w:val="24"/>
        </w:rPr>
        <w:t>.</w:t>
      </w:r>
      <w:r w:rsidR="00311B85">
        <w:rPr>
          <w:i/>
          <w:sz w:val="24"/>
          <w:szCs w:val="24"/>
        </w:rPr>
        <w:t xml:space="preserve"> </w:t>
      </w:r>
      <w:r w:rsidRPr="005477D9">
        <w:rPr>
          <w:i/>
          <w:sz w:val="24"/>
          <w:szCs w:val="24"/>
        </w:rPr>
        <w:t xml:space="preserve"> </w:t>
      </w:r>
    </w:p>
    <w:tbl>
      <w:tblPr>
        <w:tblStyle w:val="Mkatabulky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183355" w:rsidTr="005B3F03">
        <w:tc>
          <w:tcPr>
            <w:tcW w:w="850" w:type="dxa"/>
          </w:tcPr>
          <w:p w:rsidR="00183355" w:rsidRDefault="00183355" w:rsidP="005B3F03">
            <w:pPr>
              <w:pStyle w:val="Odstavecseseznamem"/>
              <w:ind w:left="0"/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                       </w:t>
            </w:r>
          </w:p>
        </w:tc>
        <w:tc>
          <w:tcPr>
            <w:tcW w:w="1134" w:type="dxa"/>
          </w:tcPr>
          <w:p w:rsidR="00183355" w:rsidRDefault="00183355" w:rsidP="005B3F03">
            <w:pPr>
              <w:pStyle w:val="Odstavecseseznamem"/>
              <w:ind w:left="0"/>
            </w:pPr>
            <w:r>
              <w:t xml:space="preserve">max. 1b </w:t>
            </w:r>
          </w:p>
        </w:tc>
      </w:tr>
    </w:tbl>
    <w:p w:rsidR="005477D9" w:rsidRDefault="00311B85" w:rsidP="009E18EC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Rozluštěte významný zdroj čínského myšlení:</w:t>
      </w:r>
    </w:p>
    <w:p w:rsidR="00311B85" w:rsidRDefault="00311B85" w:rsidP="00311B85">
      <w:pPr>
        <w:pStyle w:val="Odstavecseseznamem"/>
        <w:ind w:left="1211"/>
        <w:rPr>
          <w:sz w:val="24"/>
          <w:szCs w:val="24"/>
        </w:rPr>
      </w:pPr>
      <w:r>
        <w:rPr>
          <w:sz w:val="28"/>
          <w:szCs w:val="28"/>
        </w:rPr>
        <w:t>PROHAMĚNKNI…………………………</w:t>
      </w:r>
      <w:proofErr w:type="gramStart"/>
      <w:r w:rsidR="00BE787A">
        <w:rPr>
          <w:sz w:val="28"/>
          <w:szCs w:val="28"/>
        </w:rPr>
        <w:t xml:space="preserve">….. </w:t>
      </w:r>
      <w:r>
        <w:rPr>
          <w:sz w:val="24"/>
          <w:szCs w:val="24"/>
        </w:rPr>
        <w:t>neboli</w:t>
      </w:r>
      <w:proofErr w:type="gramEnd"/>
      <w:r>
        <w:rPr>
          <w:sz w:val="24"/>
          <w:szCs w:val="24"/>
        </w:rPr>
        <w:t xml:space="preserve"> čínsky………………………</w:t>
      </w:r>
      <w:r w:rsidR="00BE787A">
        <w:rPr>
          <w:sz w:val="24"/>
          <w:szCs w:val="24"/>
        </w:rPr>
        <w:t>…..</w:t>
      </w:r>
    </w:p>
    <w:tbl>
      <w:tblPr>
        <w:tblStyle w:val="Mkatabulky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311B85" w:rsidTr="005B3F03">
        <w:tc>
          <w:tcPr>
            <w:tcW w:w="850" w:type="dxa"/>
          </w:tcPr>
          <w:p w:rsidR="00311B85" w:rsidRDefault="00311B85" w:rsidP="005B3F03">
            <w:pPr>
              <w:pStyle w:val="Odstavecseseznamem"/>
              <w:ind w:left="0"/>
            </w:pPr>
            <w:r>
              <w:rPr>
                <w:sz w:val="28"/>
                <w:szCs w:val="28"/>
              </w:rPr>
              <w:t xml:space="preserve">                                                                         </w:t>
            </w: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                       </w:t>
            </w:r>
          </w:p>
        </w:tc>
        <w:tc>
          <w:tcPr>
            <w:tcW w:w="1134" w:type="dxa"/>
          </w:tcPr>
          <w:p w:rsidR="00311B85" w:rsidRDefault="00A33375" w:rsidP="005B3F03">
            <w:pPr>
              <w:pStyle w:val="Odstavecseseznamem"/>
              <w:ind w:left="0"/>
            </w:pPr>
            <w:r>
              <w:t>max. 1</w:t>
            </w:r>
            <w:r w:rsidR="00311B85">
              <w:t xml:space="preserve">b </w:t>
            </w:r>
          </w:p>
        </w:tc>
      </w:tr>
    </w:tbl>
    <w:p w:rsidR="007C5487" w:rsidRDefault="008A708D" w:rsidP="009E18EC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 je na tomto </w:t>
      </w:r>
      <w:proofErr w:type="gramStart"/>
      <w:r>
        <w:rPr>
          <w:b/>
          <w:sz w:val="24"/>
          <w:szCs w:val="24"/>
        </w:rPr>
        <w:t>obrázku?             …</w:t>
      </w:r>
      <w:proofErr w:type="gramEnd"/>
      <w:r>
        <w:rPr>
          <w:b/>
          <w:sz w:val="24"/>
          <w:szCs w:val="24"/>
        </w:rPr>
        <w:t>…………………………….</w:t>
      </w:r>
    </w:p>
    <w:p w:rsidR="008A708D" w:rsidRPr="008A708D" w:rsidRDefault="008A708D" w:rsidP="008A708D">
      <w:pPr>
        <w:ind w:left="1211"/>
        <w:rPr>
          <w:b/>
          <w:sz w:val="24"/>
          <w:szCs w:val="24"/>
        </w:rPr>
      </w:pPr>
      <w:r>
        <w:rPr>
          <w:sz w:val="16"/>
          <w:szCs w:val="16"/>
        </w:rPr>
        <w:t>1)</w:t>
      </w:r>
      <w:r w:rsidRPr="008A708D">
        <w:rPr>
          <w:b/>
          <w:sz w:val="24"/>
          <w:szCs w:val="24"/>
        </w:rPr>
        <w:t xml:space="preserve">     </w:t>
      </w:r>
      <w:r w:rsidR="00476CDE"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1952625" cy="134243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MandalaSable2008-1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34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A708D">
        <w:rPr>
          <w:b/>
          <w:sz w:val="24"/>
          <w:szCs w:val="24"/>
        </w:rPr>
        <w:t xml:space="preserve">                                                                 </w:t>
      </w:r>
    </w:p>
    <w:tbl>
      <w:tblPr>
        <w:tblStyle w:val="Mkatabulky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8A708D" w:rsidTr="005B3F03">
        <w:tc>
          <w:tcPr>
            <w:tcW w:w="850" w:type="dxa"/>
          </w:tcPr>
          <w:p w:rsidR="008A708D" w:rsidRDefault="008A708D" w:rsidP="005B3F03">
            <w:pPr>
              <w:pStyle w:val="Odstavecseseznamem"/>
              <w:ind w:left="0"/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                       </w:t>
            </w:r>
          </w:p>
        </w:tc>
        <w:tc>
          <w:tcPr>
            <w:tcW w:w="1134" w:type="dxa"/>
          </w:tcPr>
          <w:p w:rsidR="008A708D" w:rsidRDefault="008A708D" w:rsidP="005B3F03">
            <w:pPr>
              <w:pStyle w:val="Odstavecseseznamem"/>
              <w:ind w:left="0"/>
            </w:pPr>
            <w:r>
              <w:t xml:space="preserve">max. 1b </w:t>
            </w:r>
          </w:p>
        </w:tc>
      </w:tr>
    </w:tbl>
    <w:p w:rsidR="007C5487" w:rsidRDefault="00F45CA5" w:rsidP="00524BF5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Kdo to byl </w:t>
      </w:r>
      <w:proofErr w:type="spellStart"/>
      <w:r>
        <w:rPr>
          <w:b/>
          <w:sz w:val="24"/>
          <w:szCs w:val="24"/>
        </w:rPr>
        <w:t>Siddharta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Gautama</w:t>
      </w:r>
      <w:proofErr w:type="spellEnd"/>
      <w:r>
        <w:rPr>
          <w:b/>
          <w:sz w:val="24"/>
          <w:szCs w:val="24"/>
        </w:rPr>
        <w:t>? Stručně popište jeho život.</w:t>
      </w:r>
    </w:p>
    <w:p w:rsidR="00F45CA5" w:rsidRDefault="00F45CA5" w:rsidP="00F45CA5">
      <w:pPr>
        <w:pStyle w:val="Odstavecseseznamem"/>
        <w:ind w:left="1211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-109220</wp:posOffset>
                </wp:positionH>
                <wp:positionV relativeFrom="paragraph">
                  <wp:posOffset>86995</wp:posOffset>
                </wp:positionV>
                <wp:extent cx="6219825" cy="1514475"/>
                <wp:effectExtent l="0" t="0" r="28575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9825" cy="1514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E514DC" id="Obdélník 4" o:spid="_x0000_s1026" style="position:absolute;margin-left:-8.6pt;margin-top:6.85pt;width:489.75pt;height:11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" fillcolor="white [3212]" strokecolor="#243f60 [1604]" strokeweight="2pt"/>
            </w:pict>
          </mc:Fallback>
        </mc:AlternateContent>
      </w:r>
    </w:p>
    <w:p w:rsidR="00F45CA5" w:rsidRDefault="00F45CA5" w:rsidP="00F45CA5">
      <w:pPr>
        <w:pStyle w:val="Odstavecseseznamem"/>
        <w:ind w:left="1211"/>
        <w:rPr>
          <w:b/>
          <w:sz w:val="24"/>
          <w:szCs w:val="24"/>
        </w:rPr>
      </w:pPr>
    </w:p>
    <w:p w:rsidR="00F45CA5" w:rsidRDefault="00F45CA5" w:rsidP="00F45CA5">
      <w:pPr>
        <w:pStyle w:val="Odstavecseseznamem"/>
        <w:ind w:left="1211"/>
        <w:rPr>
          <w:b/>
          <w:sz w:val="24"/>
          <w:szCs w:val="24"/>
        </w:rPr>
      </w:pPr>
    </w:p>
    <w:p w:rsidR="00F45CA5" w:rsidRDefault="00F45CA5" w:rsidP="00F45CA5">
      <w:pPr>
        <w:pStyle w:val="Odstavecseseznamem"/>
        <w:ind w:left="1211"/>
        <w:rPr>
          <w:b/>
          <w:sz w:val="24"/>
          <w:szCs w:val="24"/>
        </w:rPr>
      </w:pPr>
    </w:p>
    <w:p w:rsidR="00F45CA5" w:rsidRDefault="00F45CA5" w:rsidP="00F45CA5">
      <w:pPr>
        <w:pStyle w:val="Odstavecseseznamem"/>
        <w:ind w:left="1211"/>
        <w:rPr>
          <w:b/>
          <w:sz w:val="24"/>
          <w:szCs w:val="24"/>
        </w:rPr>
      </w:pPr>
    </w:p>
    <w:p w:rsidR="00F45CA5" w:rsidRDefault="00F45CA5" w:rsidP="00F45CA5">
      <w:pPr>
        <w:pStyle w:val="Odstavecseseznamem"/>
        <w:ind w:left="1211"/>
        <w:rPr>
          <w:b/>
          <w:sz w:val="24"/>
          <w:szCs w:val="24"/>
        </w:rPr>
      </w:pPr>
    </w:p>
    <w:p w:rsidR="00F45CA5" w:rsidRDefault="00F45CA5" w:rsidP="00F45CA5">
      <w:pPr>
        <w:pStyle w:val="Odstavecseseznamem"/>
        <w:ind w:left="1211"/>
        <w:rPr>
          <w:b/>
          <w:sz w:val="24"/>
          <w:szCs w:val="24"/>
        </w:rPr>
      </w:pPr>
    </w:p>
    <w:p w:rsidR="00F45CA5" w:rsidRPr="00524BF5" w:rsidRDefault="00F45CA5" w:rsidP="00F45CA5">
      <w:pPr>
        <w:pStyle w:val="Odstavecseseznamem"/>
        <w:ind w:left="1211"/>
        <w:rPr>
          <w:b/>
          <w:sz w:val="24"/>
          <w:szCs w:val="24"/>
        </w:rPr>
      </w:pPr>
    </w:p>
    <w:tbl>
      <w:tblPr>
        <w:tblStyle w:val="Mkatabulky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F45CA5" w:rsidTr="005B3F03">
        <w:tc>
          <w:tcPr>
            <w:tcW w:w="850" w:type="dxa"/>
          </w:tcPr>
          <w:p w:rsidR="00F45CA5" w:rsidRDefault="00F45CA5" w:rsidP="005B3F03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F45CA5" w:rsidRDefault="00F45CA5" w:rsidP="005B3F03">
            <w:pPr>
              <w:pStyle w:val="Odstavecseseznamem"/>
              <w:ind w:left="0"/>
            </w:pPr>
            <w:r>
              <w:t>Max.</w:t>
            </w:r>
            <w:r w:rsidR="00A33375">
              <w:t xml:space="preserve"> 3</w:t>
            </w:r>
            <w:r>
              <w:t>b</w:t>
            </w:r>
          </w:p>
        </w:tc>
      </w:tr>
    </w:tbl>
    <w:p w:rsidR="007C5487" w:rsidRDefault="007C5487" w:rsidP="007C5487">
      <w:pPr>
        <w:ind w:left="851"/>
        <w:rPr>
          <w:b/>
          <w:sz w:val="24"/>
          <w:szCs w:val="24"/>
        </w:rPr>
      </w:pPr>
    </w:p>
    <w:p w:rsidR="00F45CA5" w:rsidRPr="003240A7" w:rsidRDefault="003240A7" w:rsidP="00B167A4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Rozhodněte se pro ANO nebo</w:t>
      </w:r>
      <w:r w:rsidR="00504E2E">
        <w:rPr>
          <w:b/>
          <w:sz w:val="24"/>
          <w:szCs w:val="24"/>
        </w:rPr>
        <w:t xml:space="preserve"> NE</w:t>
      </w:r>
    </w:p>
    <w:p w:rsidR="00504E2E" w:rsidRDefault="003240A7" w:rsidP="003240A7">
      <w:pPr>
        <w:ind w:left="851"/>
        <w:rPr>
          <w:sz w:val="24"/>
          <w:szCs w:val="24"/>
        </w:rPr>
      </w:pPr>
      <w:r>
        <w:rPr>
          <w:sz w:val="24"/>
          <w:szCs w:val="24"/>
        </w:rPr>
        <w:t xml:space="preserve">Sútra je </w:t>
      </w:r>
      <w:r w:rsidR="00504E2E">
        <w:rPr>
          <w:sz w:val="24"/>
          <w:szCs w:val="24"/>
        </w:rPr>
        <w:t xml:space="preserve">obraz vyjadřující oblast posvátna, kosmické síly i člověka.                 ANO - NE </w:t>
      </w:r>
    </w:p>
    <w:p w:rsidR="00504E2E" w:rsidRDefault="00BF35E9" w:rsidP="003240A7">
      <w:pPr>
        <w:ind w:left="851"/>
        <w:rPr>
          <w:sz w:val="24"/>
          <w:szCs w:val="24"/>
        </w:rPr>
      </w:pPr>
      <w:proofErr w:type="spellStart"/>
      <w:r>
        <w:rPr>
          <w:sz w:val="24"/>
          <w:szCs w:val="24"/>
        </w:rPr>
        <w:t>Hare</w:t>
      </w:r>
      <w:proofErr w:type="spellEnd"/>
      <w:r>
        <w:rPr>
          <w:sz w:val="24"/>
          <w:szCs w:val="24"/>
        </w:rPr>
        <w:t xml:space="preserve"> Kršna</w:t>
      </w:r>
      <w:r w:rsidR="00504E2E">
        <w:rPr>
          <w:sz w:val="24"/>
          <w:szCs w:val="24"/>
        </w:rPr>
        <w:t xml:space="preserve"> je sekta, která má kořeny v hinduismu.                                         </w:t>
      </w:r>
      <w:r>
        <w:rPr>
          <w:sz w:val="24"/>
          <w:szCs w:val="24"/>
        </w:rPr>
        <w:t xml:space="preserve">   </w:t>
      </w:r>
      <w:r w:rsidR="00504E2E">
        <w:rPr>
          <w:sz w:val="24"/>
          <w:szCs w:val="24"/>
        </w:rPr>
        <w:t xml:space="preserve">ANO - NE </w:t>
      </w:r>
    </w:p>
    <w:p w:rsidR="00504E2E" w:rsidRDefault="00504E2E" w:rsidP="00504E2E">
      <w:pPr>
        <w:ind w:left="851"/>
        <w:rPr>
          <w:sz w:val="24"/>
          <w:szCs w:val="24"/>
        </w:rPr>
      </w:pPr>
      <w:proofErr w:type="spellStart"/>
      <w:r>
        <w:rPr>
          <w:sz w:val="24"/>
          <w:szCs w:val="24"/>
        </w:rPr>
        <w:t>Tao</w:t>
      </w:r>
      <w:proofErr w:type="spellEnd"/>
      <w:r>
        <w:rPr>
          <w:sz w:val="24"/>
          <w:szCs w:val="24"/>
        </w:rPr>
        <w:t xml:space="preserve"> znamená cestu.                                                                                                  ANO – NE</w:t>
      </w:r>
    </w:p>
    <w:p w:rsidR="00504E2E" w:rsidRDefault="00504E2E" w:rsidP="00504E2E">
      <w:pPr>
        <w:ind w:left="851"/>
        <w:rPr>
          <w:sz w:val="24"/>
          <w:szCs w:val="24"/>
        </w:rPr>
      </w:pPr>
      <w:r>
        <w:rPr>
          <w:sz w:val="24"/>
          <w:szCs w:val="24"/>
        </w:rPr>
        <w:t>Tibet</w:t>
      </w:r>
      <w:r w:rsidR="00BF35E9">
        <w:rPr>
          <w:sz w:val="24"/>
          <w:szCs w:val="24"/>
        </w:rPr>
        <w:t>ský buddhismus se nazývá</w:t>
      </w:r>
      <w:r>
        <w:rPr>
          <w:sz w:val="24"/>
          <w:szCs w:val="24"/>
        </w:rPr>
        <w:t xml:space="preserve"> </w:t>
      </w:r>
      <w:r w:rsidR="00BF35E9">
        <w:rPr>
          <w:sz w:val="24"/>
          <w:szCs w:val="24"/>
        </w:rPr>
        <w:t>konfucianismus.                                               ANO – NE</w:t>
      </w:r>
    </w:p>
    <w:p w:rsidR="00BF35E9" w:rsidRDefault="00BF35E9" w:rsidP="00504E2E">
      <w:pPr>
        <w:ind w:left="851"/>
        <w:rPr>
          <w:sz w:val="24"/>
          <w:szCs w:val="24"/>
        </w:rPr>
      </w:pPr>
      <w:r>
        <w:rPr>
          <w:sz w:val="24"/>
          <w:szCs w:val="24"/>
        </w:rPr>
        <w:t>Nirvána je dosažení čistého vědomí, nezávislosti, klidu a míru.                       ANO – NE</w:t>
      </w:r>
    </w:p>
    <w:p w:rsidR="00BF35E9" w:rsidRDefault="00BF35E9" w:rsidP="00504E2E">
      <w:pPr>
        <w:ind w:left="851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</w:t>
      </w:r>
    </w:p>
    <w:tbl>
      <w:tblPr>
        <w:tblStyle w:val="Mkatabulky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BF35E9" w:rsidTr="005B3F03">
        <w:tc>
          <w:tcPr>
            <w:tcW w:w="850" w:type="dxa"/>
          </w:tcPr>
          <w:p w:rsidR="00BF35E9" w:rsidRDefault="00BF35E9" w:rsidP="005B3F03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BF35E9" w:rsidRDefault="00BF35E9" w:rsidP="005B3F03">
            <w:pPr>
              <w:pStyle w:val="Odstavecseseznamem"/>
              <w:ind w:left="0"/>
            </w:pPr>
            <w:r>
              <w:t>Max. 5b</w:t>
            </w:r>
          </w:p>
        </w:tc>
      </w:tr>
    </w:tbl>
    <w:p w:rsidR="007C5487" w:rsidRPr="00CC7D32" w:rsidRDefault="00A33375" w:rsidP="00CC7D32">
      <w:pPr>
        <w:rPr>
          <w:sz w:val="24"/>
          <w:szCs w:val="24"/>
        </w:rPr>
      </w:pPr>
      <w:r>
        <w:rPr>
          <w:sz w:val="24"/>
          <w:szCs w:val="24"/>
        </w:rPr>
        <w:t>Ř</w:t>
      </w:r>
      <w:r w:rsidR="00CC7D32" w:rsidRPr="00CC7D32">
        <w:rPr>
          <w:sz w:val="24"/>
          <w:szCs w:val="24"/>
        </w:rPr>
        <w:t>ešení:</w:t>
      </w:r>
    </w:p>
    <w:p w:rsidR="00CC7D32" w:rsidRPr="00CC7D32" w:rsidRDefault="00CC7D32" w:rsidP="00CC7D3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V</w:t>
      </w:r>
      <w:r w:rsidRPr="00CC7D32">
        <w:rPr>
          <w:sz w:val="24"/>
          <w:szCs w:val="24"/>
        </w:rPr>
        <w:t xml:space="preserve">édy, </w:t>
      </w:r>
      <w:proofErr w:type="spellStart"/>
      <w:r>
        <w:rPr>
          <w:sz w:val="24"/>
          <w:szCs w:val="24"/>
        </w:rPr>
        <w:t>U</w:t>
      </w:r>
      <w:r w:rsidRPr="00CC7D32">
        <w:rPr>
          <w:sz w:val="24"/>
          <w:szCs w:val="24"/>
        </w:rPr>
        <w:t>panišády</w:t>
      </w:r>
      <w:proofErr w:type="spellEnd"/>
      <w:r w:rsidRPr="00CC7D32">
        <w:rPr>
          <w:sz w:val="24"/>
          <w:szCs w:val="24"/>
        </w:rPr>
        <w:t>, Bhagavadgíta (Gíta)</w:t>
      </w:r>
    </w:p>
    <w:p w:rsidR="00CC7D32" w:rsidRPr="00CC7D32" w:rsidRDefault="00CC7D32" w:rsidP="00CC7D3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 w:rsidRPr="00CC7D32">
        <w:rPr>
          <w:sz w:val="24"/>
          <w:szCs w:val="24"/>
        </w:rPr>
        <w:t>Brahma</w:t>
      </w:r>
      <w:proofErr w:type="spellEnd"/>
      <w:r w:rsidRPr="00CC7D32">
        <w:rPr>
          <w:sz w:val="24"/>
          <w:szCs w:val="24"/>
        </w:rPr>
        <w:t xml:space="preserve"> – věčné bytí, duchovní základ světa, sanskrt – mrtvý jazyk árijských kmenů, karma</w:t>
      </w:r>
      <w:r>
        <w:rPr>
          <w:sz w:val="24"/>
          <w:szCs w:val="24"/>
        </w:rPr>
        <w:t xml:space="preserve"> </w:t>
      </w:r>
      <w:r w:rsidRPr="00CC7D32">
        <w:rPr>
          <w:sz w:val="24"/>
          <w:szCs w:val="24"/>
        </w:rPr>
        <w:t>- řetězec příčin a následků, Višnu – radostné božstvo, átman –</w:t>
      </w:r>
      <w:r>
        <w:rPr>
          <w:sz w:val="24"/>
          <w:szCs w:val="24"/>
        </w:rPr>
        <w:t xml:space="preserve"> nesmrtel</w:t>
      </w:r>
      <w:r w:rsidRPr="00CC7D32">
        <w:rPr>
          <w:sz w:val="24"/>
          <w:szCs w:val="24"/>
        </w:rPr>
        <w:t>né „já“ v člověku</w:t>
      </w:r>
    </w:p>
    <w:p w:rsidR="00CC7D32" w:rsidRDefault="00CC7D32" w:rsidP="00CC7D3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CC7D32">
        <w:rPr>
          <w:sz w:val="24"/>
          <w:szCs w:val="24"/>
        </w:rPr>
        <w:t>Mahátma Gándhí (1869-1948)</w:t>
      </w:r>
    </w:p>
    <w:p w:rsidR="008A708D" w:rsidRPr="008A708D" w:rsidRDefault="008A708D" w:rsidP="008A708D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8A708D">
        <w:rPr>
          <w:sz w:val="24"/>
          <w:szCs w:val="24"/>
        </w:rPr>
        <w:t xml:space="preserve">1) </w:t>
      </w:r>
      <w:r>
        <w:rPr>
          <w:b/>
          <w:sz w:val="24"/>
          <w:szCs w:val="24"/>
        </w:rPr>
        <w:t xml:space="preserve">ŽIVOT </w:t>
      </w:r>
      <w:r>
        <w:rPr>
          <w:sz w:val="24"/>
          <w:szCs w:val="24"/>
        </w:rPr>
        <w:t xml:space="preserve">je </w:t>
      </w:r>
      <w:r>
        <w:rPr>
          <w:b/>
          <w:sz w:val="24"/>
          <w:szCs w:val="24"/>
        </w:rPr>
        <w:t xml:space="preserve">UTRPENÍ, </w:t>
      </w:r>
      <w:r w:rsidRPr="008A708D">
        <w:rPr>
          <w:sz w:val="24"/>
          <w:szCs w:val="24"/>
        </w:rPr>
        <w:t>žádné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ŠTĚSTÍ </w:t>
      </w:r>
      <w:r w:rsidRPr="008A708D">
        <w:rPr>
          <w:sz w:val="24"/>
          <w:szCs w:val="24"/>
        </w:rPr>
        <w:t xml:space="preserve">není trvalé, vždy nakonec převáží </w:t>
      </w:r>
      <w:r w:rsidRPr="008A708D">
        <w:rPr>
          <w:b/>
          <w:sz w:val="24"/>
          <w:szCs w:val="24"/>
        </w:rPr>
        <w:t>STRAST</w:t>
      </w:r>
      <w:r>
        <w:rPr>
          <w:i/>
          <w:sz w:val="24"/>
          <w:szCs w:val="24"/>
        </w:rPr>
        <w:t xml:space="preserve"> </w:t>
      </w:r>
    </w:p>
    <w:p w:rsidR="008A708D" w:rsidRPr="00524BF5" w:rsidRDefault="008A708D" w:rsidP="008A708D">
      <w:pPr>
        <w:pStyle w:val="Odstavecseseznamem"/>
        <w:rPr>
          <w:b/>
          <w:sz w:val="24"/>
          <w:szCs w:val="24"/>
        </w:rPr>
      </w:pPr>
      <w:r w:rsidRPr="008A708D">
        <w:rPr>
          <w:sz w:val="24"/>
          <w:szCs w:val="24"/>
        </w:rPr>
        <w:t>2) Příčinou</w:t>
      </w:r>
      <w:r>
        <w:rPr>
          <w:b/>
          <w:sz w:val="24"/>
          <w:szCs w:val="24"/>
        </w:rPr>
        <w:t xml:space="preserve"> UTRPENÍ </w:t>
      </w:r>
      <w:r w:rsidRPr="008A708D">
        <w:rPr>
          <w:sz w:val="24"/>
          <w:szCs w:val="24"/>
        </w:rPr>
        <w:t>je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ŽÁDOSTIVOST </w:t>
      </w:r>
      <w:r w:rsidRPr="008A708D">
        <w:rPr>
          <w:sz w:val="24"/>
          <w:szCs w:val="24"/>
        </w:rPr>
        <w:t>po pomíjivých jevech - žízeň po životě.                  3)</w:t>
      </w:r>
      <w:r w:rsidRPr="008A708D">
        <w:rPr>
          <w:b/>
          <w:sz w:val="24"/>
          <w:szCs w:val="24"/>
        </w:rPr>
        <w:t xml:space="preserve"> </w:t>
      </w:r>
      <w:r w:rsidRPr="008A708D">
        <w:rPr>
          <w:sz w:val="24"/>
          <w:szCs w:val="24"/>
        </w:rPr>
        <w:t>Úplným</w:t>
      </w:r>
      <w:r w:rsidR="00524BF5">
        <w:rPr>
          <w:sz w:val="24"/>
          <w:szCs w:val="24"/>
        </w:rPr>
        <w:t xml:space="preserve"> </w:t>
      </w:r>
      <w:r w:rsidR="00524BF5">
        <w:rPr>
          <w:b/>
          <w:sz w:val="24"/>
          <w:szCs w:val="24"/>
        </w:rPr>
        <w:t xml:space="preserve">VYHASNUTÍM </w:t>
      </w:r>
      <w:r w:rsidRPr="008A708D">
        <w:rPr>
          <w:sz w:val="24"/>
          <w:szCs w:val="24"/>
        </w:rPr>
        <w:t>této</w:t>
      </w:r>
      <w:r w:rsidR="00524BF5">
        <w:rPr>
          <w:sz w:val="24"/>
          <w:szCs w:val="24"/>
        </w:rPr>
        <w:t xml:space="preserve"> </w:t>
      </w:r>
      <w:r w:rsidR="00524BF5" w:rsidRPr="00524BF5">
        <w:rPr>
          <w:b/>
          <w:sz w:val="24"/>
          <w:szCs w:val="24"/>
        </w:rPr>
        <w:t>ŽÁDOSTIVOSTI</w:t>
      </w:r>
      <w:r w:rsidR="00524BF5">
        <w:rPr>
          <w:b/>
          <w:sz w:val="24"/>
          <w:szCs w:val="24"/>
        </w:rPr>
        <w:t xml:space="preserve"> </w:t>
      </w:r>
      <w:r w:rsidRPr="008A708D">
        <w:rPr>
          <w:sz w:val="24"/>
          <w:szCs w:val="24"/>
        </w:rPr>
        <w:t>lze</w:t>
      </w:r>
      <w:r w:rsidR="00524BF5">
        <w:rPr>
          <w:sz w:val="24"/>
          <w:szCs w:val="24"/>
        </w:rPr>
        <w:t xml:space="preserve"> </w:t>
      </w:r>
      <w:r w:rsidR="00524BF5" w:rsidRPr="00524BF5">
        <w:rPr>
          <w:b/>
          <w:sz w:val="24"/>
          <w:szCs w:val="24"/>
        </w:rPr>
        <w:t>UTRPENÍ</w:t>
      </w:r>
      <w:r w:rsidR="00524BF5">
        <w:rPr>
          <w:b/>
          <w:sz w:val="24"/>
          <w:szCs w:val="24"/>
        </w:rPr>
        <w:t xml:space="preserve"> </w:t>
      </w:r>
      <w:r w:rsidRPr="008A708D">
        <w:rPr>
          <w:sz w:val="24"/>
          <w:szCs w:val="24"/>
        </w:rPr>
        <w:t xml:space="preserve">definitivně odstranit.     </w:t>
      </w:r>
      <w:r w:rsidR="00524BF5">
        <w:rPr>
          <w:sz w:val="24"/>
          <w:szCs w:val="24"/>
        </w:rPr>
        <w:t xml:space="preserve"> </w:t>
      </w:r>
      <w:r w:rsidRPr="008A708D">
        <w:rPr>
          <w:sz w:val="24"/>
          <w:szCs w:val="24"/>
        </w:rPr>
        <w:t xml:space="preserve"> 4) Cesta, která vede k osvobození, je cestou </w:t>
      </w:r>
      <w:r w:rsidR="00524BF5">
        <w:rPr>
          <w:b/>
          <w:sz w:val="24"/>
          <w:szCs w:val="24"/>
        </w:rPr>
        <w:t>MRAVNOSTI, MEDITACE A MOUDROSTI</w:t>
      </w:r>
      <w:r w:rsidR="00524BF5" w:rsidRPr="00524BF5">
        <w:rPr>
          <w:b/>
          <w:sz w:val="24"/>
          <w:szCs w:val="24"/>
        </w:rPr>
        <w:t>.</w:t>
      </w:r>
    </w:p>
    <w:p w:rsidR="00CC7D32" w:rsidRDefault="00524BF5" w:rsidP="00CC7D3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Symbol jednoty a proměny světa. Ženský a mužský prvek, aktivita a pasivita, světlo a tma….</w:t>
      </w:r>
    </w:p>
    <w:p w:rsidR="00311B85" w:rsidRDefault="00183355" w:rsidP="00311B85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Konfucianismus</w:t>
      </w:r>
    </w:p>
    <w:p w:rsidR="00183355" w:rsidRDefault="00183355" w:rsidP="00311B85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Kniha proměn neboli I- </w:t>
      </w:r>
      <w:proofErr w:type="spellStart"/>
      <w:r>
        <w:rPr>
          <w:sz w:val="24"/>
          <w:szCs w:val="24"/>
        </w:rPr>
        <w:t>t´ing</w:t>
      </w:r>
      <w:proofErr w:type="spellEnd"/>
    </w:p>
    <w:p w:rsidR="00183355" w:rsidRDefault="00183355" w:rsidP="00311B85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Mandala</w:t>
      </w:r>
    </w:p>
    <w:p w:rsidR="00E825BB" w:rsidRPr="00F45CA5" w:rsidRDefault="00F45CA5" w:rsidP="00F45CA5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F45CA5">
        <w:rPr>
          <w:sz w:val="24"/>
          <w:szCs w:val="24"/>
        </w:rPr>
        <w:t xml:space="preserve">Buddha (563-483) - </w:t>
      </w:r>
      <w:r w:rsidR="00E0279F" w:rsidRPr="00F45CA5">
        <w:rPr>
          <w:sz w:val="24"/>
          <w:szCs w:val="24"/>
        </w:rPr>
        <w:t>Jeho život známe pouze z</w:t>
      </w:r>
      <w:r w:rsidRPr="00F45CA5">
        <w:rPr>
          <w:sz w:val="24"/>
          <w:szCs w:val="24"/>
        </w:rPr>
        <w:t> </w:t>
      </w:r>
      <w:r w:rsidR="00E0279F" w:rsidRPr="00F45CA5">
        <w:rPr>
          <w:sz w:val="24"/>
          <w:szCs w:val="24"/>
        </w:rPr>
        <w:t>legend</w:t>
      </w:r>
      <w:r w:rsidRPr="00F45CA5">
        <w:rPr>
          <w:sz w:val="24"/>
          <w:szCs w:val="24"/>
        </w:rPr>
        <w:t>, m</w:t>
      </w:r>
      <w:r w:rsidR="00E0279F" w:rsidRPr="00F45CA5">
        <w:rPr>
          <w:sz w:val="24"/>
          <w:szCs w:val="24"/>
        </w:rPr>
        <w:t>ládí strávil v přepychu a bezpečí jako následník trůnu</w:t>
      </w:r>
      <w:r w:rsidRPr="00F45CA5">
        <w:rPr>
          <w:sz w:val="24"/>
          <w:szCs w:val="24"/>
        </w:rPr>
        <w:t>, k</w:t>
      </w:r>
      <w:r w:rsidR="00E0279F" w:rsidRPr="00F45CA5">
        <w:rPr>
          <w:sz w:val="24"/>
          <w:szCs w:val="24"/>
        </w:rPr>
        <w:t>dyž mu bylo 29 let, poznal náhle prázdnotu svého dosavadního života</w:t>
      </w:r>
      <w:r w:rsidRPr="00F45CA5">
        <w:rPr>
          <w:sz w:val="24"/>
          <w:szCs w:val="24"/>
        </w:rPr>
        <w:t>, z</w:t>
      </w:r>
      <w:r w:rsidR="00E0279F" w:rsidRPr="00F45CA5">
        <w:rPr>
          <w:sz w:val="24"/>
          <w:szCs w:val="24"/>
        </w:rPr>
        <w:t>lom údajně způsobily silné zážitk</w:t>
      </w:r>
      <w:r w:rsidRPr="00F45CA5">
        <w:rPr>
          <w:sz w:val="24"/>
          <w:szCs w:val="24"/>
        </w:rPr>
        <w:t xml:space="preserve">y, které v něm vyvolala setkání- s nemocným člověkem, se starcem, s mrtvým člověkem. </w:t>
      </w:r>
      <w:r w:rsidR="00E0279F" w:rsidRPr="00F45CA5">
        <w:rPr>
          <w:sz w:val="24"/>
          <w:szCs w:val="24"/>
        </w:rPr>
        <w:t>Odešel z domova, odmítl bezstarostný život, přidal se k potulným asketům a putoval 10 let po Indii</w:t>
      </w:r>
      <w:r w:rsidRPr="00F45CA5">
        <w:rPr>
          <w:sz w:val="24"/>
          <w:szCs w:val="24"/>
        </w:rPr>
        <w:t xml:space="preserve">. </w:t>
      </w:r>
      <w:r w:rsidR="00E0279F" w:rsidRPr="00F45CA5">
        <w:rPr>
          <w:sz w:val="24"/>
          <w:szCs w:val="24"/>
        </w:rPr>
        <w:t>Výsledkem však bylo jen naprosté rozčarování.</w:t>
      </w:r>
      <w:r w:rsidRPr="00F45CA5">
        <w:rPr>
          <w:sz w:val="24"/>
          <w:szCs w:val="24"/>
        </w:rPr>
        <w:t xml:space="preserve"> R</w:t>
      </w:r>
      <w:r w:rsidR="00E0279F" w:rsidRPr="00F45CA5">
        <w:rPr>
          <w:sz w:val="24"/>
          <w:szCs w:val="24"/>
        </w:rPr>
        <w:t xml:space="preserve">ozhodl </w:t>
      </w:r>
      <w:r w:rsidRPr="00F45CA5">
        <w:rPr>
          <w:sz w:val="24"/>
          <w:szCs w:val="24"/>
        </w:rPr>
        <w:t xml:space="preserve">se </w:t>
      </w:r>
      <w:r w:rsidR="00E0279F" w:rsidRPr="00F45CA5">
        <w:rPr>
          <w:sz w:val="24"/>
          <w:szCs w:val="24"/>
        </w:rPr>
        <w:t>raději zemřít.</w:t>
      </w:r>
      <w:r w:rsidRPr="00F45CA5">
        <w:rPr>
          <w:sz w:val="24"/>
          <w:szCs w:val="24"/>
        </w:rPr>
        <w:t xml:space="preserve"> </w:t>
      </w:r>
      <w:r w:rsidR="00E0279F" w:rsidRPr="00F45CA5">
        <w:rPr>
          <w:sz w:val="24"/>
          <w:szCs w:val="24"/>
        </w:rPr>
        <w:t>Když seděl už mnoho dní bez jídla pod fíkovým s</w:t>
      </w:r>
      <w:r>
        <w:rPr>
          <w:sz w:val="24"/>
          <w:szCs w:val="24"/>
        </w:rPr>
        <w:t xml:space="preserve">tromem, dosáhl náhlého prozření - probuzení </w:t>
      </w:r>
      <w:r w:rsidR="00A33375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bódhi</w:t>
      </w:r>
      <w:proofErr w:type="spellEnd"/>
      <w:r w:rsidR="00A33375">
        <w:rPr>
          <w:sz w:val="24"/>
          <w:szCs w:val="24"/>
        </w:rPr>
        <w:t>….</w:t>
      </w:r>
    </w:p>
    <w:p w:rsidR="00E825BB" w:rsidRPr="00F45CA5" w:rsidRDefault="00504E2E" w:rsidP="00F45CA5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NE, </w:t>
      </w:r>
      <w:r w:rsidR="00BE787A">
        <w:rPr>
          <w:sz w:val="24"/>
          <w:szCs w:val="24"/>
        </w:rPr>
        <w:t>ANO, ANO, NE, ANO</w:t>
      </w:r>
    </w:p>
    <w:p w:rsidR="00183355" w:rsidRDefault="00183355" w:rsidP="00F45CA5">
      <w:pPr>
        <w:pStyle w:val="Odstavecseseznamem"/>
        <w:rPr>
          <w:sz w:val="24"/>
          <w:szCs w:val="24"/>
        </w:rPr>
      </w:pPr>
    </w:p>
    <w:p w:rsidR="00311B85" w:rsidRDefault="00311B85" w:rsidP="00311B85">
      <w:pPr>
        <w:pStyle w:val="Odstavecseseznamem"/>
        <w:rPr>
          <w:sz w:val="24"/>
          <w:szCs w:val="24"/>
        </w:rPr>
      </w:pPr>
    </w:p>
    <w:p w:rsidR="00311B85" w:rsidRDefault="00311B85" w:rsidP="00311B85">
      <w:pPr>
        <w:pStyle w:val="Odstavecseseznamem"/>
        <w:rPr>
          <w:sz w:val="24"/>
          <w:szCs w:val="24"/>
        </w:rPr>
      </w:pPr>
    </w:p>
    <w:p w:rsidR="00A33375" w:rsidRDefault="00A33375" w:rsidP="00311B85"/>
    <w:p w:rsidR="00A33375" w:rsidRDefault="00A33375" w:rsidP="00311B85"/>
    <w:p w:rsidR="00311B85" w:rsidRDefault="00311B85" w:rsidP="00311B85">
      <w:r w:rsidRPr="00311B85">
        <w:t>Zdroje:</w:t>
      </w:r>
    </w:p>
    <w:p w:rsidR="00215477" w:rsidRPr="00311B85" w:rsidRDefault="001028E1" w:rsidP="00311B85">
      <w:r>
        <w:rPr>
          <w:rFonts w:ascii="Book Antiqua" w:hAnsi="Book Antiqua"/>
          <w:kern w:val="1"/>
          <w:sz w:val="20"/>
          <w:szCs w:val="20"/>
        </w:rPr>
        <w:t>[cit. 2014-05</w:t>
      </w:r>
      <w:r w:rsidR="00215477">
        <w:rPr>
          <w:rFonts w:ascii="Book Antiqua" w:hAnsi="Book Antiqua"/>
          <w:kern w:val="1"/>
          <w:sz w:val="20"/>
          <w:szCs w:val="20"/>
        </w:rPr>
        <w:t>-</w:t>
      </w:r>
      <w:r>
        <w:rPr>
          <w:rFonts w:ascii="Book Antiqua" w:hAnsi="Book Antiqua"/>
          <w:kern w:val="1"/>
          <w:sz w:val="20"/>
          <w:szCs w:val="20"/>
        </w:rPr>
        <w:t>16</w:t>
      </w:r>
      <w:r w:rsidR="00215477" w:rsidRPr="00D7239E">
        <w:rPr>
          <w:rFonts w:ascii="Book Antiqua" w:eastAsia="Times New Roman" w:hAnsi="Book Antiqua" w:cs="Times New Roman"/>
          <w:kern w:val="1"/>
          <w:sz w:val="20"/>
          <w:szCs w:val="20"/>
          <w:lang w:eastAsia="cs-CZ"/>
        </w:rPr>
        <w:t xml:space="preserve">]. Dostupný pod licencí </w:t>
      </w:r>
      <w:proofErr w:type="spellStart"/>
      <w:r w:rsidR="00215477" w:rsidRPr="00D7239E">
        <w:rPr>
          <w:rFonts w:ascii="Book Antiqua" w:eastAsia="Times New Roman" w:hAnsi="Book Antiqua" w:cs="Times New Roman"/>
          <w:kern w:val="1"/>
          <w:sz w:val="20"/>
          <w:szCs w:val="20"/>
          <w:lang w:eastAsia="cs-CZ"/>
        </w:rPr>
        <w:t>Creative</w:t>
      </w:r>
      <w:proofErr w:type="spellEnd"/>
      <w:r w:rsidR="00215477" w:rsidRPr="00D7239E">
        <w:rPr>
          <w:rFonts w:ascii="Book Antiqua" w:eastAsia="Times New Roman" w:hAnsi="Book Antiqua" w:cs="Times New Roman"/>
          <w:kern w:val="1"/>
          <w:sz w:val="20"/>
          <w:szCs w:val="20"/>
          <w:lang w:eastAsia="cs-CZ"/>
        </w:rPr>
        <w:t xml:space="preserve"> </w:t>
      </w:r>
      <w:proofErr w:type="spellStart"/>
      <w:r w:rsidR="00215477" w:rsidRPr="00D7239E">
        <w:rPr>
          <w:rFonts w:ascii="Book Antiqua" w:eastAsia="Times New Roman" w:hAnsi="Book Antiqua" w:cs="Times New Roman"/>
          <w:kern w:val="1"/>
          <w:sz w:val="20"/>
          <w:szCs w:val="20"/>
          <w:lang w:eastAsia="cs-CZ"/>
        </w:rPr>
        <w:t>Commons</w:t>
      </w:r>
      <w:proofErr w:type="spellEnd"/>
      <w:r w:rsidR="00215477" w:rsidRPr="00D7239E">
        <w:rPr>
          <w:rFonts w:ascii="Book Antiqua" w:eastAsia="Times New Roman" w:hAnsi="Book Antiqua" w:cs="Times New Roman"/>
          <w:kern w:val="1"/>
          <w:sz w:val="20"/>
          <w:szCs w:val="20"/>
          <w:lang w:eastAsia="cs-CZ"/>
        </w:rPr>
        <w:t xml:space="preserve"> na www:</w:t>
      </w:r>
    </w:p>
    <w:p w:rsidR="00476CDE" w:rsidRDefault="00311B85" w:rsidP="00311B85">
      <w:r w:rsidRPr="00311B85">
        <w:t>1</w:t>
      </w:r>
      <w:r w:rsidR="00476CDE">
        <w:t xml:space="preserve">)  </w:t>
      </w:r>
      <w:hyperlink r:id="rId7" w:history="1">
        <w:r w:rsidR="00476CDE" w:rsidRPr="00501048">
          <w:rPr>
            <w:rStyle w:val="Hypertextovodkaz"/>
          </w:rPr>
          <w:t>http://commons.wikimedia.org/wiki/File:MandalaSable2008-14.JPG</w:t>
        </w:r>
      </w:hyperlink>
    </w:p>
    <w:p w:rsidR="00476CDE" w:rsidRDefault="00476CDE" w:rsidP="00311B85"/>
    <w:p w:rsidR="005477D9" w:rsidRPr="00311B85" w:rsidRDefault="005477D9" w:rsidP="005477D9">
      <w:pPr>
        <w:pStyle w:val="Normlnweb"/>
        <w:spacing w:before="96" w:beforeAutospacing="0" w:after="0" w:afterAutospacing="0"/>
        <w:rPr>
          <w:sz w:val="22"/>
          <w:szCs w:val="22"/>
        </w:rPr>
      </w:pPr>
      <w:r w:rsidRPr="00311B85">
        <w:rPr>
          <w:rFonts w:asciiTheme="minorHAnsi" w:eastAsiaTheme="minorEastAsia" w:hAnsi="Calibri"/>
          <w:color w:val="000000" w:themeColor="text1"/>
          <w:kern w:val="24"/>
          <w:sz w:val="22"/>
          <w:szCs w:val="22"/>
        </w:rPr>
        <w:t>Použitá literatura:</w:t>
      </w:r>
    </w:p>
    <w:p w:rsidR="007C5487" w:rsidRPr="00A6306D" w:rsidRDefault="005477D9" w:rsidP="00A6306D">
      <w:pPr>
        <w:pStyle w:val="Normlnweb"/>
        <w:spacing w:before="96" w:beforeAutospacing="0" w:after="0" w:afterAutospacing="0"/>
        <w:rPr>
          <w:sz w:val="22"/>
          <w:szCs w:val="22"/>
        </w:rPr>
      </w:pPr>
      <w:r w:rsidRPr="00311B85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 xml:space="preserve">SCHÖN, Jaromír. </w:t>
      </w:r>
      <w:r w:rsidRPr="00311B85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22"/>
          <w:szCs w:val="22"/>
        </w:rPr>
        <w:t>Občanský a společenskovědní základ: náboženství</w:t>
      </w:r>
      <w:r w:rsidRPr="00311B85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 xml:space="preserve">. Kralice na Hané: </w:t>
      </w:r>
      <w:proofErr w:type="spellStart"/>
      <w:r w:rsidRPr="00311B85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>Computer</w:t>
      </w:r>
      <w:proofErr w:type="spellEnd"/>
      <w:r w:rsidRPr="00311B85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 xml:space="preserve"> Media s.r.o., 2012. ISBN 978-80-7402-120-6.</w:t>
      </w:r>
      <w:bookmarkStart w:id="0" w:name="_GoBack"/>
      <w:bookmarkEnd w:id="0"/>
    </w:p>
    <w:sectPr w:rsidR="007C5487" w:rsidRPr="00A630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5C4FA1"/>
    <w:multiLevelType w:val="hybridMultilevel"/>
    <w:tmpl w:val="5798F24C"/>
    <w:lvl w:ilvl="0" w:tplc="DC540B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2E85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F6B0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8684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D060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B610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2242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9429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CE2D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1D20F51"/>
    <w:multiLevelType w:val="hybridMultilevel"/>
    <w:tmpl w:val="9F3AE638"/>
    <w:lvl w:ilvl="0" w:tplc="07708FEA">
      <w:start w:val="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33493917"/>
    <w:multiLevelType w:val="hybridMultilevel"/>
    <w:tmpl w:val="AC80318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9812F5"/>
    <w:multiLevelType w:val="hybridMultilevel"/>
    <w:tmpl w:val="3ED6E2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991789"/>
    <w:multiLevelType w:val="hybridMultilevel"/>
    <w:tmpl w:val="13A278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942F8F"/>
    <w:multiLevelType w:val="hybridMultilevel"/>
    <w:tmpl w:val="9878A6BE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645207"/>
    <w:multiLevelType w:val="hybridMultilevel"/>
    <w:tmpl w:val="DD4AF71E"/>
    <w:lvl w:ilvl="0" w:tplc="7E6A159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17D70BF"/>
    <w:multiLevelType w:val="hybridMultilevel"/>
    <w:tmpl w:val="44F2848C"/>
    <w:lvl w:ilvl="0" w:tplc="8F788B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625B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2E6D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E43F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DCB4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9ACA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7C93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62FE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A21C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3AE7DB5"/>
    <w:multiLevelType w:val="hybridMultilevel"/>
    <w:tmpl w:val="FD068C80"/>
    <w:lvl w:ilvl="0" w:tplc="A2A2D410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  <w:sz w:val="18"/>
        <w:szCs w:val="18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>
    <w:nsid w:val="5542122C"/>
    <w:multiLevelType w:val="hybridMultilevel"/>
    <w:tmpl w:val="C1D6A99E"/>
    <w:lvl w:ilvl="0" w:tplc="A462BB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D49E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D4F7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66B9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1882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AE7E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6C02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202A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8671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0671089"/>
    <w:multiLevelType w:val="hybridMultilevel"/>
    <w:tmpl w:val="38A4685C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89E37E9"/>
    <w:multiLevelType w:val="hybridMultilevel"/>
    <w:tmpl w:val="0BFE6E38"/>
    <w:lvl w:ilvl="0" w:tplc="CF4E6C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91D4FB5"/>
    <w:multiLevelType w:val="hybridMultilevel"/>
    <w:tmpl w:val="93BE44C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F633F5"/>
    <w:multiLevelType w:val="hybridMultilevel"/>
    <w:tmpl w:val="E7009148"/>
    <w:lvl w:ilvl="0" w:tplc="197AD2B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2"/>
  </w:num>
  <w:num w:numId="8">
    <w:abstractNumId w:val="10"/>
  </w:num>
  <w:num w:numId="9">
    <w:abstractNumId w:val="13"/>
  </w:num>
  <w:num w:numId="10">
    <w:abstractNumId w:val="8"/>
  </w:num>
  <w:num w:numId="11">
    <w:abstractNumId w:val="12"/>
  </w:num>
  <w:num w:numId="12">
    <w:abstractNumId w:val="9"/>
  </w:num>
  <w:num w:numId="13">
    <w:abstractNumId w:val="7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253"/>
    <w:rsid w:val="000643D2"/>
    <w:rsid w:val="00077E62"/>
    <w:rsid w:val="000F45E4"/>
    <w:rsid w:val="001028E1"/>
    <w:rsid w:val="001337CA"/>
    <w:rsid w:val="00144350"/>
    <w:rsid w:val="00183355"/>
    <w:rsid w:val="001F3B4F"/>
    <w:rsid w:val="00215477"/>
    <w:rsid w:val="00241F88"/>
    <w:rsid w:val="00311B85"/>
    <w:rsid w:val="003240A7"/>
    <w:rsid w:val="003C73BF"/>
    <w:rsid w:val="00476CDE"/>
    <w:rsid w:val="004A5642"/>
    <w:rsid w:val="004D2027"/>
    <w:rsid w:val="004D7625"/>
    <w:rsid w:val="00504E2E"/>
    <w:rsid w:val="00524BF5"/>
    <w:rsid w:val="005477D9"/>
    <w:rsid w:val="005D176A"/>
    <w:rsid w:val="00626708"/>
    <w:rsid w:val="006C1AB7"/>
    <w:rsid w:val="006F5643"/>
    <w:rsid w:val="006F7253"/>
    <w:rsid w:val="00714051"/>
    <w:rsid w:val="00714ED5"/>
    <w:rsid w:val="007160DF"/>
    <w:rsid w:val="00732772"/>
    <w:rsid w:val="00740F3F"/>
    <w:rsid w:val="007C5487"/>
    <w:rsid w:val="008A708D"/>
    <w:rsid w:val="008F1485"/>
    <w:rsid w:val="0094774E"/>
    <w:rsid w:val="009858F7"/>
    <w:rsid w:val="009A496B"/>
    <w:rsid w:val="009B4245"/>
    <w:rsid w:val="009C6F1E"/>
    <w:rsid w:val="009E18EC"/>
    <w:rsid w:val="00A33375"/>
    <w:rsid w:val="00A6306D"/>
    <w:rsid w:val="00A64977"/>
    <w:rsid w:val="00A71113"/>
    <w:rsid w:val="00AC5486"/>
    <w:rsid w:val="00B167A4"/>
    <w:rsid w:val="00B53882"/>
    <w:rsid w:val="00B7539B"/>
    <w:rsid w:val="00BE787A"/>
    <w:rsid w:val="00BF35E9"/>
    <w:rsid w:val="00C307D5"/>
    <w:rsid w:val="00C43818"/>
    <w:rsid w:val="00CC7D32"/>
    <w:rsid w:val="00D57B63"/>
    <w:rsid w:val="00D6044E"/>
    <w:rsid w:val="00D85226"/>
    <w:rsid w:val="00DA0984"/>
    <w:rsid w:val="00DD6865"/>
    <w:rsid w:val="00E0279F"/>
    <w:rsid w:val="00E57081"/>
    <w:rsid w:val="00E825BB"/>
    <w:rsid w:val="00E90AB1"/>
    <w:rsid w:val="00EC61D1"/>
    <w:rsid w:val="00EE2515"/>
    <w:rsid w:val="00F2138C"/>
    <w:rsid w:val="00F45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FA9DA1-7E17-44B5-968E-9BB130550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4774E"/>
    <w:pPr>
      <w:ind w:left="720"/>
      <w:contextualSpacing/>
    </w:pPr>
  </w:style>
  <w:style w:type="table" w:styleId="Mkatabulky">
    <w:name w:val="Table Grid"/>
    <w:basedOn w:val="Normlntabulka"/>
    <w:uiPriority w:val="59"/>
    <w:rsid w:val="009477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D6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686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547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76CD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76CD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5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4030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2226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4998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513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537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8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235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1276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16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2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ommons.wikimedia.org/wiki/File:MandalaSable2008-14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4</Pages>
  <Words>1093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Renáta Macečková</dc:creator>
  <cp:keywords/>
  <dc:description/>
  <cp:lastModifiedBy>Martinák David</cp:lastModifiedBy>
  <cp:revision>24</cp:revision>
  <dcterms:created xsi:type="dcterms:W3CDTF">2013-02-17T16:50:00Z</dcterms:created>
  <dcterms:modified xsi:type="dcterms:W3CDTF">2014-08-13T20:22:00Z</dcterms:modified>
</cp:coreProperties>
</file>