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87" w:rsidRDefault="00947087" w:rsidP="00947087">
      <w:pPr>
        <w:rPr>
          <w:sz w:val="28"/>
          <w:szCs w:val="28"/>
        </w:rPr>
      </w:pPr>
    </w:p>
    <w:p w:rsidR="00947087" w:rsidRPr="00D60553" w:rsidRDefault="00947087" w:rsidP="00947087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 wp14:anchorId="3AC58013" wp14:editId="45CF1E83">
            <wp:extent cx="5407660" cy="1048385"/>
            <wp:effectExtent l="0" t="0" r="2540" b="0"/>
            <wp:docPr id="7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087" w:rsidRDefault="00947087" w:rsidP="00947087"/>
    <w:p w:rsidR="00947087" w:rsidRDefault="00947087" w:rsidP="00947087"/>
    <w:p w:rsidR="00947087" w:rsidRDefault="00947087" w:rsidP="00947087"/>
    <w:p w:rsidR="00947087" w:rsidRDefault="00947087" w:rsidP="00947087"/>
    <w:p w:rsidR="00947087" w:rsidRDefault="00947087" w:rsidP="0094708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VY_32_INOVACE_09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Pov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sti</w:t>
      </w:r>
    </w:p>
    <w:p w:rsidR="00947087" w:rsidRDefault="00947087" w:rsidP="0094708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947087" w:rsidRDefault="00947087" w:rsidP="00947087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1</w:t>
      </w:r>
    </w:p>
    <w:p w:rsidR="00947087" w:rsidRPr="00C01B65" w:rsidRDefault="00947087" w:rsidP="00947087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Lidé a čas</w:t>
      </w:r>
    </w:p>
    <w:p w:rsidR="00947087" w:rsidRPr="00C01B65" w:rsidRDefault="00947087" w:rsidP="00947087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947087" w:rsidRPr="00C01B65" w:rsidRDefault="00947087" w:rsidP="00947087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rFonts w:ascii="Calibri" w:hAnsi="Calibri"/>
          <w:color w:val="404040"/>
          <w:kern w:val="24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jc w:val="center"/>
        <w:rPr>
          <w:sz w:val="56"/>
          <w:szCs w:val="28"/>
        </w:rPr>
      </w:pPr>
      <w:r w:rsidRPr="00774BFD">
        <w:rPr>
          <w:sz w:val="56"/>
          <w:szCs w:val="28"/>
        </w:rPr>
        <w:t>Metodika</w:t>
      </w: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PRÁCI PŘEDCHÁZÍ ROZHOVOR O POVĚSTECH ČECH. ČETBA</w:t>
      </w:r>
      <w:r w:rsidR="00FC1E6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ČETBA RŮZNÝCH POVĚSTÍ.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ČETBA Z KNIHY LOVCI MAMUTŮ, POVÍDÁNÍ O PRAVĚKU.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NA TABULI JSOU PŘIPEVNĚNY OBRAZY RŮZNÝCH PRAVĚKÝCH NÁSTROJŮ.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DÁLE PAK POSTAVY Z POVĚSTÍ, KTERÉ JSME ČETLI.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 xml:space="preserve">ŽÁCI POTOM SAMI KRESLÍ NA TABULI A NA SVÉ </w:t>
      </w:r>
      <w:proofErr w:type="gramStart"/>
      <w:r>
        <w:rPr>
          <w:sz w:val="28"/>
          <w:szCs w:val="28"/>
        </w:rPr>
        <w:t>LISTY</w:t>
      </w:r>
      <w:r w:rsidR="00FC1E6B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JAK</w:t>
      </w:r>
      <w:proofErr w:type="gramEnd"/>
      <w:r>
        <w:rPr>
          <w:sz w:val="28"/>
          <w:szCs w:val="28"/>
        </w:rPr>
        <w:t xml:space="preserve"> SI PŘEDSTAVUJÍ PRAVĚKÉ LIDI NEBO POSTAVY Z POVĚSTÍ.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MŮŽEME I MODELOVAT NÁSTROJE ČI SOŠKY PRAVĚKÝCH LIDÍ.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NEBO Z DROBNÉHO MATERIÁLU ZHOTOVOVAT ŠPERKY KNĚŽNY LIBUŠE.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jc w:val="center"/>
        <w:rPr>
          <w:rFonts w:ascii="Calibri" w:hAnsi="Calibri"/>
          <w:color w:val="404040"/>
          <w:kern w:val="24"/>
        </w:rPr>
      </w:pPr>
    </w:p>
    <w:p w:rsidR="00947087" w:rsidRPr="000F623E" w:rsidRDefault="00947087" w:rsidP="00947087">
      <w:pPr>
        <w:jc w:val="center"/>
        <w:rPr>
          <w:sz w:val="56"/>
          <w:szCs w:val="56"/>
        </w:rPr>
      </w:pPr>
    </w:p>
    <w:p w:rsidR="00947087" w:rsidRPr="000F623E" w:rsidRDefault="00947087" w:rsidP="00947087">
      <w:pPr>
        <w:jc w:val="center"/>
        <w:rPr>
          <w:b/>
          <w:sz w:val="56"/>
          <w:szCs w:val="56"/>
        </w:rPr>
      </w:pPr>
      <w:r w:rsidRPr="000F623E">
        <w:rPr>
          <w:b/>
          <w:sz w:val="56"/>
          <w:szCs w:val="56"/>
        </w:rPr>
        <w:t>PRAVĚK</w:t>
      </w:r>
    </w:p>
    <w:p w:rsidR="00947087" w:rsidRPr="000F623E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Pr="00643E32" w:rsidRDefault="00947087" w:rsidP="00947087">
      <w:pPr>
        <w:rPr>
          <w:b/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Pr="000F623E" w:rsidRDefault="00947087" w:rsidP="00947087">
      <w:pPr>
        <w:jc w:val="center"/>
        <w:rPr>
          <w:sz w:val="56"/>
          <w:szCs w:val="56"/>
        </w:rPr>
      </w:pPr>
    </w:p>
    <w:p w:rsidR="00947087" w:rsidRPr="000F623E" w:rsidRDefault="00947087" w:rsidP="00947087">
      <w:pPr>
        <w:jc w:val="center"/>
        <w:rPr>
          <w:b/>
          <w:sz w:val="56"/>
          <w:szCs w:val="56"/>
        </w:rPr>
      </w:pPr>
      <w:r w:rsidRPr="000F623E">
        <w:rPr>
          <w:b/>
          <w:sz w:val="56"/>
          <w:szCs w:val="56"/>
        </w:rPr>
        <w:t>POVĚSTI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rFonts w:ascii="Calibri" w:hAnsi="Calibri"/>
          <w:color w:val="404040"/>
          <w:kern w:val="24"/>
        </w:rPr>
      </w:pPr>
    </w:p>
    <w:p w:rsidR="00947087" w:rsidRPr="00E35E4B" w:rsidRDefault="00947087" w:rsidP="00947087">
      <w:pPr>
        <w:rPr>
          <w:sz w:val="28"/>
          <w:szCs w:val="28"/>
        </w:rPr>
      </w:pPr>
    </w:p>
    <w:p w:rsidR="00947087" w:rsidRPr="00C403C0" w:rsidRDefault="00947087" w:rsidP="00947087">
      <w:pPr>
        <w:jc w:val="center"/>
        <w:rPr>
          <w:sz w:val="56"/>
          <w:szCs w:val="28"/>
        </w:rPr>
      </w:pPr>
      <w:r w:rsidRPr="00774BFD">
        <w:rPr>
          <w:sz w:val="56"/>
          <w:szCs w:val="28"/>
        </w:rPr>
        <w:t>Řešení</w:t>
      </w: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V TOMTO ÚKOLU SE DĚTSKÉ FANTAZII MEZE NEKLADOU.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DĚTI VYCHÁZEJÍ ZE SVÉHO PROŽITKU – ČETBY.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JSOU VEDENY VE SVÉ PRÁCI UČITELEM.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  <w:r>
        <w:rPr>
          <w:sz w:val="28"/>
          <w:szCs w:val="28"/>
        </w:rPr>
        <w:t>VÝSLEDKY PRÁCE MOHOU POSLOUŽIT JAKO ŠKOLNÍ VÝSTAVKA.</w:t>
      </w: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947087" w:rsidRDefault="00947087" w:rsidP="00947087">
      <w:pPr>
        <w:rPr>
          <w:sz w:val="28"/>
          <w:szCs w:val="28"/>
        </w:rPr>
      </w:pPr>
    </w:p>
    <w:p w:rsidR="00CA6AD3" w:rsidRDefault="00CA6AD3"/>
    <w:sectPr w:rsidR="00CA6AD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5E8" w:rsidRDefault="007D05E8" w:rsidP="001C187D">
      <w:pPr>
        <w:spacing w:after="0" w:line="240" w:lineRule="auto"/>
      </w:pPr>
      <w:r>
        <w:separator/>
      </w:r>
    </w:p>
  </w:endnote>
  <w:endnote w:type="continuationSeparator" w:id="0">
    <w:p w:rsidR="007D05E8" w:rsidRDefault="007D05E8" w:rsidP="001C1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87D" w:rsidRPr="00531C86" w:rsidRDefault="001C187D" w:rsidP="001C187D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1C187D" w:rsidRDefault="001C187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5E8" w:rsidRDefault="007D05E8" w:rsidP="001C187D">
      <w:pPr>
        <w:spacing w:after="0" w:line="240" w:lineRule="auto"/>
      </w:pPr>
      <w:r>
        <w:separator/>
      </w:r>
    </w:p>
  </w:footnote>
  <w:footnote w:type="continuationSeparator" w:id="0">
    <w:p w:rsidR="007D05E8" w:rsidRDefault="007D05E8" w:rsidP="001C18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897"/>
    <w:rsid w:val="001C187D"/>
    <w:rsid w:val="00290897"/>
    <w:rsid w:val="007D05E8"/>
    <w:rsid w:val="00947087"/>
    <w:rsid w:val="00CA6AD3"/>
    <w:rsid w:val="00FC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70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47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7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08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C1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187D"/>
  </w:style>
  <w:style w:type="paragraph" w:styleId="Zpat">
    <w:name w:val="footer"/>
    <w:basedOn w:val="Normln"/>
    <w:link w:val="ZpatChar"/>
    <w:uiPriority w:val="99"/>
    <w:unhideWhenUsed/>
    <w:rsid w:val="001C1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18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70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47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7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08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C1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187D"/>
  </w:style>
  <w:style w:type="paragraph" w:styleId="Zpat">
    <w:name w:val="footer"/>
    <w:basedOn w:val="Normln"/>
    <w:link w:val="ZpatChar"/>
    <w:uiPriority w:val="99"/>
    <w:unhideWhenUsed/>
    <w:rsid w:val="001C1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1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692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ntb1</dc:creator>
  <cp:keywords/>
  <dc:description/>
  <cp:lastModifiedBy>Učitel</cp:lastModifiedBy>
  <cp:revision>5</cp:revision>
  <dcterms:created xsi:type="dcterms:W3CDTF">2012-02-20T18:34:00Z</dcterms:created>
  <dcterms:modified xsi:type="dcterms:W3CDTF">2012-04-11T10:47:00Z</dcterms:modified>
</cp:coreProperties>
</file>