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DB4" w:rsidRDefault="00A65106" w:rsidP="002F0DB4">
      <w:r>
        <w:rPr>
          <w:noProof/>
          <w:lang w:eastAsia="cs-CZ"/>
        </w:rPr>
        <w:drawing>
          <wp:inline distT="0" distB="0" distL="0" distR="0">
            <wp:extent cx="6078855" cy="1485265"/>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078855" cy="1485265"/>
                    </a:xfrm>
                    <a:prstGeom prst="rect">
                      <a:avLst/>
                    </a:prstGeom>
                    <a:solidFill>
                      <a:srgbClr val="FFFFFF"/>
                    </a:solidFill>
                    <a:ln w="9525">
                      <a:noFill/>
                      <a:miter lim="800000"/>
                      <a:headEnd/>
                      <a:tailEnd/>
                    </a:ln>
                  </pic:spPr>
                </pic:pic>
              </a:graphicData>
            </a:graphic>
          </wp:inline>
        </w:drawing>
      </w:r>
    </w:p>
    <w:p w:rsidR="002F0DB4" w:rsidRDefault="002F0DB4" w:rsidP="002F0DB4"/>
    <w:p w:rsidR="002F0DB4" w:rsidRDefault="002F0DB4" w:rsidP="002F0DB4"/>
    <w:p w:rsidR="002F0DB4" w:rsidRDefault="002F0DB4" w:rsidP="002F0DB4"/>
    <w:p w:rsidR="002F0DB4" w:rsidRDefault="002F0DB4" w:rsidP="002F0DB4"/>
    <w:p w:rsidR="002F0DB4" w:rsidRDefault="002F0DB4" w:rsidP="002F0DB4"/>
    <w:p w:rsidR="002F0DB4" w:rsidRDefault="002F0DB4" w:rsidP="002F0DB4"/>
    <w:p w:rsidR="002F0DB4" w:rsidRDefault="002F0DB4" w:rsidP="002F0DB4"/>
    <w:p w:rsidR="002F0DB4" w:rsidRDefault="002F0DB4" w:rsidP="002F0DB4">
      <w:r>
        <w:t xml:space="preserve">Název školy: </w:t>
      </w:r>
      <w:r>
        <w:rPr>
          <w:b/>
          <w:bCs/>
        </w:rPr>
        <w:t xml:space="preserve"> Základní škola a Mateřská škola Kladno, Norská 2633</w:t>
      </w:r>
      <w:r>
        <w:br/>
        <w:t xml:space="preserve">Autor: </w:t>
      </w:r>
      <w:r>
        <w:rPr>
          <w:b/>
          <w:bCs/>
        </w:rPr>
        <w:t>Mgr. Lenka Filipovská</w:t>
      </w:r>
    </w:p>
    <w:p w:rsidR="002F0DB4" w:rsidRDefault="002F0DB4" w:rsidP="002F0DB4">
      <w:pPr>
        <w:rPr>
          <w:sz w:val="28"/>
          <w:szCs w:val="28"/>
        </w:rPr>
      </w:pPr>
      <w:r>
        <w:t xml:space="preserve">Název materiálu:  </w:t>
      </w:r>
      <w:r>
        <w:rPr>
          <w:b/>
          <w:bCs/>
          <w:sz w:val="28"/>
          <w:szCs w:val="28"/>
        </w:rPr>
        <w:t>VY_12_INOVACE_CJS.4.Fil.02_Podminky_zivota_na_Zemi</w:t>
      </w:r>
    </w:p>
    <w:p w:rsidR="002F0DB4" w:rsidRDefault="002F0DB4" w:rsidP="002F0DB4">
      <w:r>
        <w:t xml:space="preserve">Datum:  </w:t>
      </w:r>
      <w:r>
        <w:rPr>
          <w:b/>
          <w:bCs/>
        </w:rPr>
        <w:t>2. 9. 2013</w:t>
      </w:r>
    </w:p>
    <w:p w:rsidR="002F0DB4" w:rsidRDefault="002F0DB4" w:rsidP="002F0DB4">
      <w:pPr>
        <w:rPr>
          <w:b/>
          <w:bCs/>
        </w:rPr>
      </w:pPr>
      <w:r>
        <w:t xml:space="preserve">Ročník: </w:t>
      </w:r>
      <w:r>
        <w:rPr>
          <w:b/>
          <w:bCs/>
        </w:rPr>
        <w:t>čtvrtý</w:t>
      </w:r>
    </w:p>
    <w:p w:rsidR="002F0DB4" w:rsidRDefault="002F0DB4" w:rsidP="002F0DB4">
      <w:r>
        <w:t xml:space="preserve">Vzdělávací oblast:  </w:t>
      </w:r>
      <w:r>
        <w:rPr>
          <w:b/>
          <w:bCs/>
        </w:rPr>
        <w:t>Člověk a jeho svět</w:t>
      </w:r>
    </w:p>
    <w:p w:rsidR="002F0DB4" w:rsidRDefault="002F0DB4" w:rsidP="002F0DB4">
      <w:r>
        <w:t xml:space="preserve">Vzdělávací obor:  </w:t>
      </w:r>
      <w:r>
        <w:rPr>
          <w:b/>
          <w:bCs/>
        </w:rPr>
        <w:t>Přírodověda</w:t>
      </w:r>
      <w:r>
        <w:rPr>
          <w:b/>
          <w:bCs/>
        </w:rPr>
        <w:br/>
      </w:r>
      <w:r>
        <w:t xml:space="preserve">Název: </w:t>
      </w:r>
      <w:r>
        <w:rPr>
          <w:b/>
          <w:bCs/>
        </w:rPr>
        <w:t xml:space="preserve">  Podmínky života na Zemi</w:t>
      </w:r>
      <w:r>
        <w:rPr>
          <w:b/>
          <w:bCs/>
        </w:rPr>
        <w:br/>
      </w:r>
      <w:r>
        <w:t xml:space="preserve">Číslo operačního programu: </w:t>
      </w:r>
      <w:r>
        <w:rPr>
          <w:b/>
          <w:bCs/>
        </w:rPr>
        <w:t>CZ.1.07/1.4.00/21.3489</w:t>
      </w:r>
    </w:p>
    <w:p w:rsidR="002F0DB4" w:rsidRDefault="002F0DB4" w:rsidP="002F0DB4">
      <w:pPr>
        <w:rPr>
          <w:b/>
          <w:bCs/>
          <w:sz w:val="28"/>
          <w:szCs w:val="28"/>
        </w:rPr>
      </w:pPr>
      <w:r>
        <w:t xml:space="preserve">Název projektu: </w:t>
      </w:r>
      <w:r>
        <w:rPr>
          <w:b/>
          <w:bCs/>
        </w:rPr>
        <w:t>UČÍME SE S RADOSTÍ</w:t>
      </w:r>
    </w:p>
    <w:p w:rsidR="002F0DB4" w:rsidRDefault="002F0DB4" w:rsidP="002F0DB4">
      <w:pPr>
        <w:rPr>
          <w:b/>
          <w:bCs/>
          <w:sz w:val="28"/>
          <w:szCs w:val="28"/>
        </w:rPr>
      </w:pPr>
    </w:p>
    <w:p w:rsidR="002F0DB4" w:rsidRDefault="002F0DB4" w:rsidP="002F0DB4">
      <w:pPr>
        <w:rPr>
          <w:b/>
          <w:bCs/>
          <w:sz w:val="28"/>
          <w:szCs w:val="28"/>
        </w:rPr>
      </w:pPr>
    </w:p>
    <w:p w:rsidR="002F0DB4" w:rsidRDefault="002F0DB4" w:rsidP="002F0DB4">
      <w:pPr>
        <w:rPr>
          <w:b/>
          <w:bCs/>
          <w:sz w:val="28"/>
          <w:szCs w:val="28"/>
        </w:rPr>
      </w:pPr>
    </w:p>
    <w:p w:rsidR="002F0DB4" w:rsidRPr="003420E1" w:rsidRDefault="002F0DB4" w:rsidP="002F0DB4">
      <w:pPr>
        <w:rPr>
          <w:bCs/>
          <w:sz w:val="28"/>
          <w:szCs w:val="28"/>
        </w:rPr>
      </w:pPr>
      <w:r>
        <w:rPr>
          <w:b/>
          <w:bCs/>
          <w:sz w:val="28"/>
          <w:szCs w:val="28"/>
        </w:rPr>
        <w:t>Anotace:</w:t>
      </w:r>
      <w:bookmarkStart w:id="0" w:name="_GoBack"/>
      <w:bookmarkEnd w:id="0"/>
      <w:r>
        <w:rPr>
          <w:b/>
          <w:bCs/>
          <w:sz w:val="28"/>
          <w:szCs w:val="28"/>
        </w:rPr>
        <w:t xml:space="preserve">   </w:t>
      </w:r>
      <w:r w:rsidRPr="003420E1">
        <w:rPr>
          <w:bCs/>
          <w:sz w:val="24"/>
          <w:szCs w:val="24"/>
        </w:rPr>
        <w:t>Prostřednict</w:t>
      </w:r>
      <w:r w:rsidR="00A65106">
        <w:rPr>
          <w:bCs/>
          <w:sz w:val="24"/>
          <w:szCs w:val="24"/>
        </w:rPr>
        <w:t>v</w:t>
      </w:r>
      <w:r w:rsidRPr="003420E1">
        <w:rPr>
          <w:bCs/>
          <w:sz w:val="24"/>
          <w:szCs w:val="24"/>
        </w:rPr>
        <w:t>ím p</w:t>
      </w:r>
      <w:r>
        <w:rPr>
          <w:bCs/>
          <w:sz w:val="24"/>
          <w:szCs w:val="24"/>
        </w:rPr>
        <w:t xml:space="preserve">ráce s textem žák získá </w:t>
      </w:r>
      <w:r w:rsidRPr="003420E1">
        <w:rPr>
          <w:bCs/>
          <w:sz w:val="24"/>
          <w:szCs w:val="24"/>
        </w:rPr>
        <w:t xml:space="preserve">znalosti o </w:t>
      </w:r>
      <w:r>
        <w:rPr>
          <w:bCs/>
          <w:sz w:val="24"/>
          <w:szCs w:val="24"/>
        </w:rPr>
        <w:t>základních podmínkách života na Zemi. Při skupinové práci se rozvíjí spolupráce, koordinace, role ve skupině.</w:t>
      </w:r>
    </w:p>
    <w:p w:rsidR="002F0DB4" w:rsidRDefault="002F0DB4" w:rsidP="002F0DB4">
      <w:pPr>
        <w:rPr>
          <w:bCs/>
          <w:sz w:val="24"/>
          <w:szCs w:val="24"/>
        </w:rPr>
      </w:pPr>
      <w:r>
        <w:rPr>
          <w:b/>
          <w:bCs/>
          <w:sz w:val="28"/>
          <w:szCs w:val="28"/>
        </w:rPr>
        <w:t xml:space="preserve">Klíčová slova:  </w:t>
      </w:r>
      <w:r>
        <w:rPr>
          <w:bCs/>
          <w:sz w:val="24"/>
          <w:szCs w:val="24"/>
        </w:rPr>
        <w:t>Vzduch, voda, teplo, světlo, půda.</w:t>
      </w:r>
    </w:p>
    <w:p w:rsidR="002F0DB4" w:rsidRDefault="002F0DB4" w:rsidP="002F0DB4">
      <w:pPr>
        <w:rPr>
          <w:rFonts w:ascii="Times New Roman" w:hAnsi="Times New Roman" w:cs="Times New Roman"/>
          <w:b/>
          <w:bCs/>
          <w:sz w:val="40"/>
          <w:szCs w:val="40"/>
        </w:rPr>
      </w:pPr>
      <w:r>
        <w:rPr>
          <w:rFonts w:ascii="Times New Roman" w:hAnsi="Times New Roman" w:cs="Times New Roman"/>
          <w:b/>
          <w:bCs/>
          <w:sz w:val="40"/>
          <w:szCs w:val="40"/>
        </w:rPr>
        <w:lastRenderedPageBreak/>
        <w:t>Podmínky života na Zemi</w:t>
      </w:r>
    </w:p>
    <w:p w:rsidR="002F0DB4" w:rsidRDefault="002F0DB4" w:rsidP="002F0DB4">
      <w:pPr>
        <w:numPr>
          <w:ilvl w:val="0"/>
          <w:numId w:val="1"/>
        </w:numPr>
        <w:rPr>
          <w:rFonts w:ascii="Times New Roman" w:hAnsi="Times New Roman" w:cs="Times New Roman"/>
          <w:b/>
          <w:bCs/>
          <w:sz w:val="28"/>
          <w:szCs w:val="28"/>
        </w:rPr>
      </w:pPr>
      <w:r>
        <w:rPr>
          <w:rFonts w:ascii="Times New Roman" w:hAnsi="Times New Roman" w:cs="Times New Roman"/>
          <w:b/>
          <w:bCs/>
          <w:sz w:val="28"/>
          <w:szCs w:val="28"/>
        </w:rPr>
        <w:t>Co potřebuje člověk k životu? Napiš vše, co tě napadne:</w:t>
      </w:r>
    </w:p>
    <w:p w:rsidR="002F0DB4" w:rsidRDefault="002F0DB4" w:rsidP="002F0DB4">
      <w:pPr>
        <w:rPr>
          <w:rFonts w:ascii="Times New Roman" w:hAnsi="Times New Roman" w:cs="Times New Roman"/>
          <w:b/>
          <w:bCs/>
          <w:sz w:val="28"/>
          <w:szCs w:val="28"/>
        </w:rPr>
      </w:pPr>
    </w:p>
    <w:p w:rsidR="002F0DB4" w:rsidRDefault="002F0DB4" w:rsidP="002F0DB4">
      <w:pPr>
        <w:ind w:left="360"/>
        <w:rPr>
          <w:rFonts w:ascii="Times New Roman" w:hAnsi="Times New Roman" w:cs="Times New Roman"/>
          <w:b/>
          <w:bCs/>
          <w:sz w:val="28"/>
          <w:szCs w:val="28"/>
        </w:rPr>
      </w:pPr>
      <w:r>
        <w:rPr>
          <w:rFonts w:ascii="Times New Roman" w:hAnsi="Times New Roman" w:cs="Times New Roman"/>
          <w:b/>
          <w:bCs/>
          <w:sz w:val="28"/>
          <w:szCs w:val="28"/>
        </w:rPr>
        <w:t>---------------------</w:t>
      </w:r>
      <w:r>
        <w:rPr>
          <w:rFonts w:ascii="Times New Roman" w:hAnsi="Times New Roman" w:cs="Times New Roman"/>
          <w:b/>
          <w:bCs/>
          <w:sz w:val="28"/>
          <w:szCs w:val="28"/>
        </w:rPr>
        <w:tab/>
        <w:t>---------------------</w:t>
      </w:r>
      <w:r>
        <w:rPr>
          <w:rFonts w:ascii="Times New Roman" w:hAnsi="Times New Roman" w:cs="Times New Roman"/>
          <w:b/>
          <w:bCs/>
          <w:sz w:val="28"/>
          <w:szCs w:val="28"/>
        </w:rPr>
        <w:tab/>
      </w:r>
      <w:r>
        <w:rPr>
          <w:rFonts w:ascii="Times New Roman" w:hAnsi="Times New Roman" w:cs="Times New Roman"/>
          <w:b/>
          <w:bCs/>
          <w:sz w:val="28"/>
          <w:szCs w:val="28"/>
        </w:rPr>
        <w:tab/>
        <w:t>-------------------------</w:t>
      </w:r>
    </w:p>
    <w:p w:rsidR="002F0DB4" w:rsidRPr="002316CA" w:rsidRDefault="002F0DB4" w:rsidP="002F0DB4">
      <w:pPr>
        <w:rPr>
          <w:rFonts w:ascii="Times New Roman" w:hAnsi="Times New Roman" w:cs="Times New Roman"/>
          <w:b/>
          <w:bCs/>
          <w:sz w:val="28"/>
          <w:szCs w:val="28"/>
        </w:rPr>
      </w:pPr>
      <w:r>
        <w:rPr>
          <w:rFonts w:ascii="Times New Roman" w:hAnsi="Times New Roman" w:cs="Times New Roman"/>
          <w:b/>
          <w:bCs/>
          <w:sz w:val="28"/>
          <w:szCs w:val="28"/>
        </w:rPr>
        <w:t>-------------------</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ŽIVOT</w:t>
      </w:r>
      <w:r>
        <w:rPr>
          <w:rFonts w:ascii="Times New Roman" w:hAnsi="Times New Roman" w:cs="Times New Roman"/>
          <w:b/>
          <w:bCs/>
          <w:sz w:val="28"/>
          <w:szCs w:val="28"/>
        </w:rPr>
        <w:tab/>
        <w:t>-----------------------</w:t>
      </w:r>
    </w:p>
    <w:p w:rsidR="002F0DB4" w:rsidRDefault="002F0DB4" w:rsidP="002F0DB4">
      <w:pPr>
        <w:rPr>
          <w:bCs/>
          <w:sz w:val="28"/>
          <w:szCs w:val="28"/>
        </w:rPr>
      </w:pPr>
      <w:r>
        <w:rPr>
          <w:b/>
          <w:bCs/>
          <w:sz w:val="28"/>
          <w:szCs w:val="28"/>
        </w:rPr>
        <w:tab/>
      </w:r>
      <w:r>
        <w:rPr>
          <w:bCs/>
          <w:sz w:val="28"/>
          <w:szCs w:val="28"/>
        </w:rPr>
        <w:t>-------------------------</w:t>
      </w:r>
      <w:r>
        <w:rPr>
          <w:bCs/>
          <w:sz w:val="28"/>
          <w:szCs w:val="28"/>
        </w:rPr>
        <w:tab/>
      </w:r>
      <w:r>
        <w:rPr>
          <w:bCs/>
          <w:sz w:val="28"/>
          <w:szCs w:val="28"/>
        </w:rPr>
        <w:tab/>
        <w:t>-----------------------</w:t>
      </w:r>
    </w:p>
    <w:p w:rsidR="002F0DB4" w:rsidRDefault="002F0DB4" w:rsidP="002F0DB4">
      <w:pPr>
        <w:rPr>
          <w:bCs/>
          <w:sz w:val="28"/>
          <w:szCs w:val="28"/>
        </w:rPr>
      </w:pPr>
    </w:p>
    <w:p w:rsidR="002F0DB4" w:rsidRDefault="002F0DB4" w:rsidP="002F0DB4">
      <w:pPr>
        <w:numPr>
          <w:ilvl w:val="0"/>
          <w:numId w:val="1"/>
        </w:numPr>
        <w:rPr>
          <w:rFonts w:ascii="Times New Roman" w:hAnsi="Times New Roman" w:cs="Times New Roman"/>
          <w:b/>
          <w:bCs/>
          <w:sz w:val="28"/>
          <w:szCs w:val="28"/>
        </w:rPr>
      </w:pPr>
      <w:r>
        <w:rPr>
          <w:rFonts w:ascii="Times New Roman" w:hAnsi="Times New Roman" w:cs="Times New Roman"/>
          <w:b/>
          <w:bCs/>
          <w:noProof/>
          <w:sz w:val="28"/>
          <w:szCs w:val="28"/>
          <w:lang w:eastAsia="cs-CZ"/>
        </w:rPr>
        <w:pict>
          <v:shapetype id="_x0000_t59" coordsize="21600,21600" o:spt="59" adj="2700" path="m21600,10800l@5@10,20777,6667@7@12,18436,3163@8@11,14932,822@6@9,10800,0@10@9,6667,822@12@11,3163,3163@11@12,822,6667@9@10,,10800@9@6,822,14932@11@8,3163,18436@12@7,6667,20777@10@5,10800,21600@6@5,14932,20777@8@7,18436,18436@7@8,20777,14932@5@6xe">
            <v:stroke joinstyle="miter"/>
            <v:formulas>
              <v:f eqn="sum 10800 0 #0"/>
              <v:f eqn="prod @0 32138 32768"/>
              <v:f eqn="prod @0 6393 32768"/>
              <v:f eqn="prod @0 27246 32768"/>
              <v:f eqn="prod @0 18205 32768"/>
              <v:f eqn="sum @1 10800 0"/>
              <v:f eqn="sum @2 10800 0"/>
              <v:f eqn="sum @3 10800 0"/>
              <v:f eqn="sum @4 10800 0"/>
              <v:f eqn="sum 10800 0 @1"/>
              <v:f eqn="sum 10800 0 @2"/>
              <v:f eqn="sum 10800 0 @3"/>
              <v:f eqn="sum 10800 0 @4"/>
              <v:f eqn="prod @0 23170 32768"/>
              <v:f eqn="sum @13 10800 0"/>
              <v:f eqn="sum 10800 0 @13"/>
            </v:formulas>
            <v:path gradientshapeok="t" o:connecttype="rect" textboxrect="@15,@15,@14,@14"/>
            <v:handles>
              <v:h position="#0,center" xrange="0,10800"/>
            </v:handles>
          </v:shapetype>
          <v:shape id="_x0000_s1026" type="#_x0000_t59" style="position:absolute;left:0;text-align:left;margin-left:-27pt;margin-top:24.2pt;width:45pt;height:45pt;z-index:251653632">
            <v:textbox style="mso-next-textbox:#_x0000_s1026">
              <w:txbxContent>
                <w:p w:rsidR="002F0DB4" w:rsidRPr="00D11E97" w:rsidRDefault="002F0DB4" w:rsidP="002F0DB4">
                  <w:pPr>
                    <w:jc w:val="center"/>
                    <w:rPr>
                      <w:rFonts w:ascii="Times New Roman" w:hAnsi="Times New Roman" w:cs="Times New Roman"/>
                      <w:b/>
                      <w:sz w:val="40"/>
                      <w:szCs w:val="40"/>
                    </w:rPr>
                  </w:pPr>
                  <w:r>
                    <w:rPr>
                      <w:rFonts w:ascii="Times New Roman" w:hAnsi="Times New Roman" w:cs="Times New Roman"/>
                      <w:b/>
                      <w:sz w:val="40"/>
                      <w:szCs w:val="40"/>
                    </w:rPr>
                    <w:t>1</w:t>
                  </w:r>
                </w:p>
              </w:txbxContent>
            </v:textbox>
          </v:shape>
        </w:pict>
      </w:r>
      <w:r>
        <w:rPr>
          <w:rFonts w:ascii="Times New Roman" w:hAnsi="Times New Roman" w:cs="Times New Roman"/>
          <w:b/>
          <w:bCs/>
          <w:sz w:val="28"/>
          <w:szCs w:val="28"/>
        </w:rPr>
        <w:t>Každá skupina si přečte svůj přidělený text a vybere z něj důležité informace:</w:t>
      </w:r>
    </w:p>
    <w:p w:rsidR="002F0DB4" w:rsidRDefault="002F0DB4" w:rsidP="002F0DB4">
      <w:pPr>
        <w:tabs>
          <w:tab w:val="left" w:pos="1331"/>
        </w:tabs>
        <w:rPr>
          <w:rFonts w:ascii="Times New Roman" w:hAnsi="Times New Roman" w:cs="Times New Roman"/>
          <w:b/>
          <w:bCs/>
          <w:sz w:val="28"/>
          <w:szCs w:val="28"/>
        </w:rPr>
      </w:pPr>
      <w:r>
        <w:rPr>
          <w:rFonts w:ascii="Times New Roman" w:hAnsi="Times New Roman" w:cs="Times New Roman"/>
          <w:b/>
          <w:bCs/>
          <w:noProof/>
          <w:sz w:val="28"/>
          <w:szCs w:val="28"/>
          <w:lang w:eastAsia="cs-CZ"/>
        </w:rPr>
        <w:pict>
          <v:group id="_x0000_s1027" editas="canvas" style="position:absolute;margin-left:0;margin-top:0;width:450pt;height:270pt;z-index:-251661824" coordorigin="2200,6635"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200;top:6635;width:7200;height:4320" o:preferrelative="f">
              <v:fill o:detectmouseclick="t"/>
              <v:path o:extrusionok="t" o:connecttype="none"/>
              <o:lock v:ext="edit" text="t"/>
            </v:shape>
          </v:group>
        </w:pict>
      </w:r>
      <w:r>
        <w:rPr>
          <w:rFonts w:ascii="Times New Roman" w:hAnsi="Times New Roman" w:cs="Times New Roman"/>
          <w:b/>
          <w:bCs/>
          <w:sz w:val="28"/>
          <w:szCs w:val="28"/>
        </w:rPr>
        <w:tab/>
        <w:t>Vzduch</w:t>
      </w:r>
    </w:p>
    <w:p w:rsidR="002F0DB4" w:rsidRPr="00D11E97" w:rsidRDefault="002F0DB4" w:rsidP="002F0DB4">
      <w:pPr>
        <w:jc w:val="both"/>
        <w:rPr>
          <w:rFonts w:ascii="Times New Roman" w:hAnsi="Times New Roman" w:cs="Times New Roman"/>
          <w:bCs/>
          <w:sz w:val="24"/>
          <w:szCs w:val="24"/>
        </w:rPr>
      </w:pPr>
      <w:r>
        <w:rPr>
          <w:rFonts w:ascii="Times New Roman" w:hAnsi="Times New Roman" w:cs="Times New Roman"/>
          <w:b/>
          <w:bCs/>
          <w:sz w:val="28"/>
          <w:szCs w:val="28"/>
        </w:rPr>
        <w:tab/>
      </w:r>
      <w:r>
        <w:rPr>
          <w:rFonts w:ascii="Times New Roman" w:hAnsi="Times New Roman" w:cs="Times New Roman"/>
          <w:bCs/>
          <w:sz w:val="24"/>
          <w:szCs w:val="24"/>
        </w:rPr>
        <w:t>Vzduch je všude kolem nás. Je obsažen ve vodě, v půdě, v rostlinách i v těle živočichů. Vzduch je složen z různých plynů. Pro nás je nejdůležitější kyslík a pro rostliny také oxid uhličitý.</w:t>
      </w:r>
      <w:r w:rsidR="00A65106">
        <w:rPr>
          <w:rFonts w:ascii="Times New Roman" w:hAnsi="Times New Roman" w:cs="Times New Roman"/>
          <w:bCs/>
          <w:sz w:val="24"/>
          <w:szCs w:val="24"/>
        </w:rPr>
        <w:t xml:space="preserve"> Vzduch je ve velkých výškách mn</w:t>
      </w:r>
      <w:r>
        <w:rPr>
          <w:rFonts w:ascii="Times New Roman" w:hAnsi="Times New Roman" w:cs="Times New Roman"/>
          <w:bCs/>
          <w:sz w:val="24"/>
          <w:szCs w:val="24"/>
        </w:rPr>
        <w:t>ohem řidší než u hladiny moře. Poznáme to při výs</w:t>
      </w:r>
      <w:r w:rsidR="00A65106">
        <w:rPr>
          <w:rFonts w:ascii="Times New Roman" w:hAnsi="Times New Roman" w:cs="Times New Roman"/>
          <w:bCs/>
          <w:sz w:val="24"/>
          <w:szCs w:val="24"/>
        </w:rPr>
        <w:t>t</w:t>
      </w:r>
      <w:r>
        <w:rPr>
          <w:rFonts w:ascii="Times New Roman" w:hAnsi="Times New Roman" w:cs="Times New Roman"/>
          <w:bCs/>
          <w:sz w:val="24"/>
          <w:szCs w:val="24"/>
        </w:rPr>
        <w:t>upu do vysokých hor, kde se nám špatně dýchá. Když vypustíme družici do velkých výšek, dostane se do prostoru, kde už vzduch není. Tam již družice obíhá bez odporu vzduchu. Jednoduchým důkazem toho, že je kolem nás vzduch, je vítr. Vzduch kolem nás se různě zahřívá. Teplejší vzduch stoupá vzhůru, kdežto chladnější vzduch klesá dolů. To se neustále opakuje. Tak vzniká proudění vzduchu. Prudké proudění vzduchu vnímáme jako vítr.</w:t>
      </w:r>
    </w:p>
    <w:p w:rsidR="002F0DB4" w:rsidRDefault="002F0DB4" w:rsidP="002F0DB4">
      <w:pPr>
        <w:tabs>
          <w:tab w:val="left" w:pos="761"/>
        </w:tabs>
        <w:rPr>
          <w:rFonts w:ascii="Times New Roman" w:hAnsi="Times New Roman" w:cs="Times New Roman"/>
          <w:b/>
          <w:bCs/>
          <w:sz w:val="28"/>
          <w:szCs w:val="28"/>
        </w:rPr>
      </w:pPr>
      <w:r>
        <w:rPr>
          <w:rFonts w:ascii="Times New Roman" w:hAnsi="Times New Roman" w:cs="Times New Roman"/>
          <w:b/>
          <w:bCs/>
          <w:noProof/>
          <w:sz w:val="28"/>
          <w:szCs w:val="28"/>
          <w:lang w:eastAsia="cs-CZ"/>
        </w:rPr>
        <w:pict>
          <v:shape id="_x0000_s1029" type="#_x0000_t59" style="position:absolute;margin-left:-18pt;margin-top:1.2pt;width:45pt;height:45pt;z-index:-251660800">
            <v:textbox>
              <w:txbxContent>
                <w:p w:rsidR="002F0DB4" w:rsidRPr="00D11E97" w:rsidRDefault="002F0DB4" w:rsidP="002F0DB4">
                  <w:pPr>
                    <w:jc w:val="center"/>
                    <w:rPr>
                      <w:rFonts w:ascii="Times New Roman" w:hAnsi="Times New Roman" w:cs="Times New Roman"/>
                      <w:b/>
                      <w:sz w:val="40"/>
                      <w:szCs w:val="40"/>
                    </w:rPr>
                  </w:pPr>
                  <w:r>
                    <w:rPr>
                      <w:rFonts w:ascii="Times New Roman" w:hAnsi="Times New Roman" w:cs="Times New Roman"/>
                      <w:b/>
                      <w:sz w:val="40"/>
                      <w:szCs w:val="40"/>
                    </w:rPr>
                    <w:t>2</w:t>
                  </w:r>
                </w:p>
              </w:txbxContent>
            </v:textbox>
          </v:shape>
        </w:pict>
      </w:r>
      <w:r>
        <w:rPr>
          <w:rFonts w:ascii="Times New Roman" w:hAnsi="Times New Roman" w:cs="Times New Roman"/>
          <w:b/>
          <w:bCs/>
          <w:sz w:val="28"/>
          <w:szCs w:val="28"/>
        </w:rPr>
        <w:tab/>
      </w:r>
    </w:p>
    <w:p w:rsidR="002F0DB4" w:rsidRDefault="002F0DB4" w:rsidP="002F0DB4">
      <w:pPr>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b/>
          <w:bCs/>
          <w:sz w:val="28"/>
          <w:szCs w:val="28"/>
        </w:rPr>
        <w:tab/>
        <w:t>Slunce</w:t>
      </w:r>
    </w:p>
    <w:p w:rsidR="002F0DB4" w:rsidRDefault="002F0DB4" w:rsidP="002F0DB4">
      <w:pPr>
        <w:jc w:val="both"/>
        <w:rPr>
          <w:rFonts w:ascii="Times New Roman" w:hAnsi="Times New Roman" w:cs="Times New Roman"/>
          <w:bCs/>
          <w:sz w:val="24"/>
          <w:szCs w:val="24"/>
        </w:rPr>
      </w:pPr>
      <w:r>
        <w:rPr>
          <w:rFonts w:ascii="Times New Roman" w:hAnsi="Times New Roman" w:cs="Times New Roman"/>
          <w:b/>
          <w:bCs/>
          <w:sz w:val="28"/>
          <w:szCs w:val="28"/>
        </w:rPr>
        <w:tab/>
      </w:r>
      <w:r>
        <w:rPr>
          <w:rFonts w:ascii="Times New Roman" w:hAnsi="Times New Roman" w:cs="Times New Roman"/>
          <w:bCs/>
          <w:sz w:val="24"/>
          <w:szCs w:val="24"/>
        </w:rPr>
        <w:t>Zdrojem světla a tepla na naší Zemi je Slunce. Sluneční záření ohřívá povrch Země. Vzduch přijímá většinu tepla od ohřátého povrchu země, ale někdy se od něj také ochlazuje, například v zimě nebo v noci. Působení slunečního záření na naši Zemi můžeme dobře pozorovat například na jaře. Sníh a led taje, země se ohřívá, začínají růst rostliny. Živočichové ztuhlí zimou, např. ještěrky, se začínají pohybovat. Sluneční záření není jen blahodárné. Na Zemi dopadají také ultrafialové paprsky, které ve větších dávkách škodí. Okolo Země je ochranná vrstva řídkého vzduchu s plynem ozonem. Pokud není porušena, většinu ultrafialových paprsků zachycuje. V poslední do</w:t>
      </w:r>
      <w:r w:rsidR="00A65106">
        <w:rPr>
          <w:rFonts w:ascii="Times New Roman" w:hAnsi="Times New Roman" w:cs="Times New Roman"/>
          <w:bCs/>
          <w:sz w:val="24"/>
          <w:szCs w:val="24"/>
        </w:rPr>
        <w:t>bě se tato vrstva na některých m</w:t>
      </w:r>
      <w:r>
        <w:rPr>
          <w:rFonts w:ascii="Times New Roman" w:hAnsi="Times New Roman" w:cs="Times New Roman"/>
          <w:bCs/>
          <w:sz w:val="24"/>
          <w:szCs w:val="24"/>
        </w:rPr>
        <w:t>ístech ztenčuje. Ohrožují ji lidé vypouštěním něk</w:t>
      </w:r>
      <w:r w:rsidR="00A65106">
        <w:rPr>
          <w:rFonts w:ascii="Times New Roman" w:hAnsi="Times New Roman" w:cs="Times New Roman"/>
          <w:bCs/>
          <w:sz w:val="24"/>
          <w:szCs w:val="24"/>
        </w:rPr>
        <w:t>t</w:t>
      </w:r>
      <w:r>
        <w:rPr>
          <w:rFonts w:ascii="Times New Roman" w:hAnsi="Times New Roman" w:cs="Times New Roman"/>
          <w:bCs/>
          <w:sz w:val="24"/>
          <w:szCs w:val="24"/>
        </w:rPr>
        <w:t>erých chemických látek do ovzduší. Člověk si tak sám ničí přirozenou ochranu proti nebezpečným paprskům, které mohou způsobit onemocnění očí, kůže nebo i smrt.</w:t>
      </w:r>
    </w:p>
    <w:p w:rsidR="002F0DB4" w:rsidRDefault="002F0DB4" w:rsidP="002F0DB4">
      <w:pPr>
        <w:jc w:val="both"/>
        <w:rPr>
          <w:rFonts w:ascii="Times New Roman" w:hAnsi="Times New Roman" w:cs="Times New Roman"/>
          <w:bCs/>
          <w:sz w:val="24"/>
          <w:szCs w:val="24"/>
        </w:rPr>
      </w:pPr>
    </w:p>
    <w:p w:rsidR="002F0DB4" w:rsidRDefault="002F0DB4" w:rsidP="002F0DB4">
      <w:pPr>
        <w:rPr>
          <w:rFonts w:ascii="Times New Roman" w:hAnsi="Times New Roman" w:cs="Times New Roman"/>
          <w:bCs/>
          <w:sz w:val="24"/>
          <w:szCs w:val="24"/>
        </w:rPr>
      </w:pPr>
    </w:p>
    <w:p w:rsidR="002F0DB4" w:rsidRDefault="002F0DB4" w:rsidP="002F0DB4">
      <w:pPr>
        <w:rPr>
          <w:rFonts w:ascii="Times New Roman" w:hAnsi="Times New Roman" w:cs="Times New Roman"/>
          <w:b/>
          <w:bCs/>
          <w:sz w:val="28"/>
          <w:szCs w:val="28"/>
        </w:rPr>
      </w:pPr>
      <w:r>
        <w:rPr>
          <w:rFonts w:ascii="Times New Roman" w:hAnsi="Times New Roman" w:cs="Times New Roman"/>
          <w:bCs/>
          <w:noProof/>
          <w:sz w:val="24"/>
          <w:szCs w:val="24"/>
          <w:lang w:eastAsia="cs-CZ"/>
        </w:rPr>
        <w:pict>
          <v:shape id="_x0000_s1030" type="#_x0000_t59" style="position:absolute;margin-left:-9pt;margin-top:-9pt;width:45pt;height:45pt;z-index:251656704">
            <v:textbox>
              <w:txbxContent>
                <w:p w:rsidR="002F0DB4" w:rsidRPr="00D11E97" w:rsidRDefault="002F0DB4" w:rsidP="002F0DB4">
                  <w:pPr>
                    <w:jc w:val="center"/>
                    <w:rPr>
                      <w:rFonts w:ascii="Times New Roman" w:hAnsi="Times New Roman" w:cs="Times New Roman"/>
                      <w:b/>
                      <w:sz w:val="40"/>
                      <w:szCs w:val="40"/>
                    </w:rPr>
                  </w:pPr>
                  <w:r>
                    <w:rPr>
                      <w:rFonts w:ascii="Times New Roman" w:hAnsi="Times New Roman" w:cs="Times New Roman"/>
                      <w:b/>
                      <w:sz w:val="40"/>
                      <w:szCs w:val="40"/>
                    </w:rPr>
                    <w:t>3</w:t>
                  </w:r>
                </w:p>
              </w:txbxContent>
            </v:textbox>
          </v:shape>
        </w:pict>
      </w:r>
      <w:r>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
          <w:bCs/>
          <w:sz w:val="28"/>
          <w:szCs w:val="28"/>
        </w:rPr>
        <w:t>Voda</w:t>
      </w:r>
    </w:p>
    <w:p w:rsidR="002F0DB4" w:rsidRDefault="002F0DB4" w:rsidP="002F0DB4">
      <w:pPr>
        <w:jc w:val="both"/>
        <w:rPr>
          <w:rFonts w:ascii="Times New Roman" w:hAnsi="Times New Roman" w:cs="Times New Roman"/>
          <w:bCs/>
          <w:sz w:val="24"/>
          <w:szCs w:val="24"/>
        </w:rPr>
      </w:pPr>
      <w:r>
        <w:rPr>
          <w:rFonts w:ascii="Times New Roman" w:hAnsi="Times New Roman" w:cs="Times New Roman"/>
          <w:b/>
          <w:bCs/>
          <w:sz w:val="28"/>
          <w:szCs w:val="28"/>
        </w:rPr>
        <w:tab/>
      </w:r>
      <w:r>
        <w:rPr>
          <w:rFonts w:ascii="Times New Roman" w:hAnsi="Times New Roman" w:cs="Times New Roman"/>
          <w:bCs/>
          <w:sz w:val="24"/>
          <w:szCs w:val="24"/>
        </w:rPr>
        <w:t>Na zemském povrchu převažuje voda. Od pramenů potůčků se potoky stékají do říček a řek a řeky se vlévají do jezer a m</w:t>
      </w:r>
      <w:r w:rsidR="00A65106">
        <w:rPr>
          <w:rFonts w:ascii="Times New Roman" w:hAnsi="Times New Roman" w:cs="Times New Roman"/>
          <w:bCs/>
          <w:sz w:val="24"/>
          <w:szCs w:val="24"/>
        </w:rPr>
        <w:t>oří. Voda se hromadí ve velkém m</w:t>
      </w:r>
      <w:r>
        <w:rPr>
          <w:rFonts w:ascii="Times New Roman" w:hAnsi="Times New Roman" w:cs="Times New Roman"/>
          <w:bCs/>
          <w:sz w:val="24"/>
          <w:szCs w:val="24"/>
        </w:rPr>
        <w:t>nožství pod zemí. Známe také např. člověkem vytvořené přehradní nádrže nebo některé rybníky. Do vodních ploch zahrnujeme i věčně zamrzlé plochy ledovců a sněhové pláně na severním a jižním pólu Země. Voda je všude ve vzduchu kolem nás v podobě vodních p</w:t>
      </w:r>
      <w:r w:rsidR="00A65106">
        <w:rPr>
          <w:rFonts w:ascii="Times New Roman" w:hAnsi="Times New Roman" w:cs="Times New Roman"/>
          <w:bCs/>
          <w:sz w:val="24"/>
          <w:szCs w:val="24"/>
        </w:rPr>
        <w:t>ar. Sůl kamenná se rozpoušt</w:t>
      </w:r>
      <w:r>
        <w:rPr>
          <w:rFonts w:ascii="Times New Roman" w:hAnsi="Times New Roman" w:cs="Times New Roman"/>
          <w:bCs/>
          <w:sz w:val="24"/>
          <w:szCs w:val="24"/>
        </w:rPr>
        <w:t>í ve vodě. Značné množství soli obsahuje voda v mořích. Mořská voda je slaná. Voda potoků, řek, rybníků a jezer i voda pitná se označuje jako sladká.</w:t>
      </w:r>
    </w:p>
    <w:p w:rsidR="002F0DB4" w:rsidRDefault="002F0DB4" w:rsidP="002F0DB4">
      <w:pPr>
        <w:jc w:val="both"/>
        <w:rPr>
          <w:rFonts w:ascii="Times New Roman" w:hAnsi="Times New Roman" w:cs="Times New Roman"/>
          <w:bCs/>
          <w:sz w:val="24"/>
          <w:szCs w:val="24"/>
        </w:rPr>
      </w:pPr>
      <w:r>
        <w:rPr>
          <w:rFonts w:ascii="Times New Roman" w:hAnsi="Times New Roman" w:cs="Times New Roman"/>
          <w:bCs/>
          <w:noProof/>
          <w:sz w:val="24"/>
          <w:szCs w:val="24"/>
          <w:lang w:eastAsia="cs-CZ"/>
        </w:rPr>
        <w:pict>
          <v:shape id="_x0000_s1031" type="#_x0000_t59" style="position:absolute;left:0;text-align:left;margin-left:-9pt;margin-top:3.4pt;width:45pt;height:45pt;z-index:251657728">
            <v:textbox>
              <w:txbxContent>
                <w:p w:rsidR="002F0DB4" w:rsidRPr="00D11E97" w:rsidRDefault="002F0DB4" w:rsidP="002F0DB4">
                  <w:pPr>
                    <w:jc w:val="center"/>
                    <w:rPr>
                      <w:rFonts w:ascii="Times New Roman" w:hAnsi="Times New Roman" w:cs="Times New Roman"/>
                      <w:b/>
                      <w:sz w:val="40"/>
                      <w:szCs w:val="40"/>
                    </w:rPr>
                  </w:pPr>
                  <w:r>
                    <w:rPr>
                      <w:rFonts w:ascii="Times New Roman" w:hAnsi="Times New Roman" w:cs="Times New Roman"/>
                      <w:b/>
                      <w:sz w:val="40"/>
                      <w:szCs w:val="40"/>
                    </w:rPr>
                    <w:t>4</w:t>
                  </w:r>
                </w:p>
              </w:txbxContent>
            </v:textbox>
          </v:shape>
        </w:pict>
      </w:r>
      <w:r>
        <w:rPr>
          <w:rFonts w:ascii="Times New Roman" w:hAnsi="Times New Roman" w:cs="Times New Roman"/>
          <w:bCs/>
          <w:sz w:val="24"/>
          <w:szCs w:val="24"/>
        </w:rPr>
        <w:t xml:space="preserve">    </w:t>
      </w:r>
    </w:p>
    <w:p w:rsidR="002F0DB4" w:rsidRDefault="002F0DB4" w:rsidP="002F0DB4">
      <w:pPr>
        <w:rPr>
          <w:rFonts w:ascii="Times New Roman" w:hAnsi="Times New Roman" w:cs="Times New Roman"/>
          <w:b/>
          <w:bCs/>
          <w:sz w:val="28"/>
          <w:szCs w:val="28"/>
        </w:rPr>
      </w:pPr>
      <w:r>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
          <w:bCs/>
          <w:sz w:val="28"/>
          <w:szCs w:val="28"/>
        </w:rPr>
        <w:t>Půda</w:t>
      </w:r>
    </w:p>
    <w:p w:rsidR="002F0DB4" w:rsidRDefault="002F0DB4" w:rsidP="002F0DB4">
      <w:pPr>
        <w:jc w:val="both"/>
        <w:rPr>
          <w:rFonts w:ascii="Times New Roman" w:hAnsi="Times New Roman" w:cs="Times New Roman"/>
          <w:bCs/>
          <w:sz w:val="24"/>
          <w:szCs w:val="24"/>
        </w:rPr>
      </w:pPr>
      <w:r>
        <w:rPr>
          <w:rFonts w:ascii="Times New Roman" w:hAnsi="Times New Roman" w:cs="Times New Roman"/>
          <w:b/>
          <w:bCs/>
          <w:sz w:val="28"/>
          <w:szCs w:val="28"/>
        </w:rPr>
        <w:tab/>
      </w:r>
      <w:r>
        <w:rPr>
          <w:rFonts w:ascii="Times New Roman" w:hAnsi="Times New Roman" w:cs="Times New Roman"/>
          <w:bCs/>
          <w:sz w:val="24"/>
          <w:szCs w:val="24"/>
        </w:rPr>
        <w:t>Na horniny a nerosty působí déšť, sluneční záření, mráz a vítr. Tím v nich vznikají drobné i větší trhliny. Povrch zvětrává. V prohlubeninách se usazují písek a jíl, na nichž již mohou žít řasy a lišejníky. Ty povrch nerostů a hornin dále narušují. Uhynulé řasy a lišejníky jsou rozkládány půdními bakteriemi a houbami. Tak se zvětralé horniny obohacují o živiny a vzniká půda. Mohou v ní již žít různé rostliny a živočichové. Činností rostlin a živočichů i z jejich odumřelých těl se v půdě vytváří tmavě zbarvený humus. Čím je humusu v půdě více, tím je půda úrodnější. Z půdy si berou živiny rostliny. Na n</w:t>
      </w:r>
      <w:r w:rsidR="00A65106">
        <w:rPr>
          <w:rFonts w:ascii="Times New Roman" w:hAnsi="Times New Roman" w:cs="Times New Roman"/>
          <w:bCs/>
          <w:sz w:val="24"/>
          <w:szCs w:val="24"/>
        </w:rPr>
        <w:t>ich jsou závislí, a tím nepřímo</w:t>
      </w:r>
      <w:r>
        <w:rPr>
          <w:rFonts w:ascii="Times New Roman" w:hAnsi="Times New Roman" w:cs="Times New Roman"/>
          <w:bCs/>
          <w:sz w:val="24"/>
          <w:szCs w:val="24"/>
        </w:rPr>
        <w:t xml:space="preserve"> i na půdě, býložravci. Jimi se živí masožravci. Na rostlinách i na živočiších jsou závislí všežravci a člověk. </w:t>
      </w:r>
    </w:p>
    <w:p w:rsidR="002F0DB4" w:rsidRDefault="002F0DB4" w:rsidP="002F0DB4">
      <w:pPr>
        <w:jc w:val="both"/>
        <w:rPr>
          <w:rFonts w:ascii="Times New Roman" w:hAnsi="Times New Roman" w:cs="Times New Roman"/>
          <w:bCs/>
          <w:sz w:val="24"/>
          <w:szCs w:val="24"/>
        </w:rPr>
      </w:pPr>
    </w:p>
    <w:p w:rsidR="002F0DB4" w:rsidRDefault="002F0DB4" w:rsidP="002F0DB4">
      <w:pPr>
        <w:numPr>
          <w:ilvl w:val="0"/>
          <w:numId w:val="1"/>
        </w:numPr>
        <w:rPr>
          <w:rFonts w:ascii="Times New Roman" w:hAnsi="Times New Roman" w:cs="Times New Roman"/>
          <w:b/>
          <w:bCs/>
          <w:sz w:val="28"/>
          <w:szCs w:val="28"/>
        </w:rPr>
      </w:pPr>
      <w:r>
        <w:rPr>
          <w:rFonts w:ascii="Times New Roman" w:hAnsi="Times New Roman" w:cs="Times New Roman"/>
          <w:b/>
          <w:bCs/>
          <w:noProof/>
          <w:sz w:val="28"/>
          <w:szCs w:val="28"/>
          <w:lang w:eastAsia="cs-CZ"/>
        </w:rPr>
        <w:pict>
          <v:shape id="_x0000_s1032" type="#_x0000_t59" style="position:absolute;left:0;text-align:left;margin-left:-9pt;margin-top:22.35pt;width:45pt;height:45pt;z-index:251658752">
            <v:textbox>
              <w:txbxContent>
                <w:p w:rsidR="002F0DB4" w:rsidRPr="00D11E97" w:rsidRDefault="002F0DB4" w:rsidP="002F0DB4">
                  <w:pPr>
                    <w:jc w:val="center"/>
                    <w:rPr>
                      <w:rFonts w:ascii="Times New Roman" w:hAnsi="Times New Roman" w:cs="Times New Roman"/>
                      <w:b/>
                      <w:sz w:val="40"/>
                      <w:szCs w:val="40"/>
                    </w:rPr>
                  </w:pPr>
                  <w:r>
                    <w:rPr>
                      <w:rFonts w:ascii="Times New Roman" w:hAnsi="Times New Roman" w:cs="Times New Roman"/>
                      <w:b/>
                      <w:sz w:val="40"/>
                      <w:szCs w:val="40"/>
                    </w:rPr>
                    <w:t>1</w:t>
                  </w:r>
                </w:p>
              </w:txbxContent>
            </v:textbox>
          </v:shape>
        </w:pict>
      </w:r>
      <w:r>
        <w:rPr>
          <w:rFonts w:ascii="Times New Roman" w:hAnsi="Times New Roman" w:cs="Times New Roman"/>
          <w:b/>
          <w:bCs/>
          <w:sz w:val="28"/>
          <w:szCs w:val="28"/>
        </w:rPr>
        <w:t>Zaznamenejte nejdůležitější informace z části textu a následně zapište důležité informace od ostatních skupin:</w:t>
      </w:r>
    </w:p>
    <w:p w:rsidR="002F0DB4" w:rsidRDefault="002F0DB4" w:rsidP="002F0DB4">
      <w:pPr>
        <w:ind w:left="795"/>
        <w:rPr>
          <w:rFonts w:ascii="Times New Roman" w:hAnsi="Times New Roman" w:cs="Times New Roman"/>
          <w:b/>
          <w:bCs/>
          <w:sz w:val="28"/>
          <w:szCs w:val="28"/>
        </w:rPr>
      </w:pPr>
      <w:r>
        <w:rPr>
          <w:rFonts w:ascii="Times New Roman" w:hAnsi="Times New Roman" w:cs="Times New Roman"/>
          <w:b/>
          <w:bCs/>
          <w:noProof/>
          <w:sz w:val="28"/>
          <w:szCs w:val="28"/>
          <w:lang w:eastAsia="cs-CZ"/>
        </w:rPr>
        <w:pict>
          <v:shape id="_x0000_s1033" type="#_x0000_t59" style="position:absolute;left:0;text-align:left;margin-left:-9pt;margin-top:74.8pt;width:45pt;height:45pt;z-index:251659776">
            <v:textbox>
              <w:txbxContent>
                <w:p w:rsidR="002F0DB4" w:rsidRPr="00D11E97" w:rsidRDefault="002F0DB4" w:rsidP="002F0DB4">
                  <w:pPr>
                    <w:jc w:val="center"/>
                    <w:rPr>
                      <w:rFonts w:ascii="Times New Roman" w:hAnsi="Times New Roman" w:cs="Times New Roman"/>
                      <w:b/>
                      <w:sz w:val="40"/>
                      <w:szCs w:val="40"/>
                    </w:rPr>
                  </w:pPr>
                  <w:r>
                    <w:rPr>
                      <w:rFonts w:ascii="Times New Roman" w:hAnsi="Times New Roman" w:cs="Times New Roman"/>
                      <w:b/>
                      <w:sz w:val="40"/>
                      <w:szCs w:val="40"/>
                    </w:rPr>
                    <w:t>2</w:t>
                  </w:r>
                </w:p>
              </w:txbxContent>
            </v:textbox>
          </v:shape>
        </w:pict>
      </w:r>
      <w:r>
        <w:rPr>
          <w:rFonts w:ascii="Times New Roman" w:hAnsi="Times New Roman" w:cs="Times New Roman"/>
          <w:b/>
          <w:bCs/>
          <w:sz w:val="28"/>
          <w:szCs w:val="28"/>
        </w:rPr>
        <w:t>----------------------------------------------------------------------------------------------------------------------------------------------------------------------------------------------------------------------------------------------------------------------------------------------------------------------------------------------------------------</w:t>
      </w:r>
    </w:p>
    <w:p w:rsidR="002F0DB4" w:rsidRDefault="002F0DB4" w:rsidP="002F0DB4">
      <w:pPr>
        <w:ind w:left="795"/>
        <w:rPr>
          <w:rFonts w:ascii="Times New Roman" w:hAnsi="Times New Roman" w:cs="Times New Roman"/>
          <w:b/>
          <w:bCs/>
          <w:sz w:val="28"/>
          <w:szCs w:val="28"/>
        </w:rPr>
      </w:pPr>
      <w:r>
        <w:rPr>
          <w:rFonts w:ascii="Times New Roman" w:hAnsi="Times New Roman" w:cs="Times New Roman"/>
          <w:b/>
          <w:bCs/>
          <w:sz w:val="28"/>
          <w:szCs w:val="28"/>
        </w:rPr>
        <w:t>----------------------------------------------------------------------------------------------------------------------------------------------------------------------------------------------------------------------------------------------------------------------------------------------------------------------------------------------------------------</w:t>
      </w:r>
    </w:p>
    <w:p w:rsidR="002F0DB4" w:rsidRDefault="002F0DB4" w:rsidP="002F0DB4">
      <w:pPr>
        <w:ind w:left="795"/>
        <w:rPr>
          <w:rFonts w:ascii="Times New Roman" w:hAnsi="Times New Roman" w:cs="Times New Roman"/>
          <w:b/>
          <w:bCs/>
          <w:sz w:val="28"/>
          <w:szCs w:val="28"/>
        </w:rPr>
      </w:pPr>
      <w:r>
        <w:rPr>
          <w:rFonts w:ascii="Times New Roman" w:hAnsi="Times New Roman" w:cs="Times New Roman"/>
          <w:b/>
          <w:bCs/>
          <w:sz w:val="28"/>
          <w:szCs w:val="28"/>
        </w:rPr>
        <w:t xml:space="preserve"> </w:t>
      </w:r>
    </w:p>
    <w:p w:rsidR="002F0DB4" w:rsidRDefault="002F0DB4" w:rsidP="002F0DB4">
      <w:pPr>
        <w:ind w:left="795"/>
        <w:rPr>
          <w:rFonts w:ascii="Times New Roman" w:hAnsi="Times New Roman" w:cs="Times New Roman"/>
          <w:b/>
          <w:bCs/>
          <w:sz w:val="28"/>
          <w:szCs w:val="28"/>
        </w:rPr>
      </w:pPr>
    </w:p>
    <w:p w:rsidR="002F0DB4" w:rsidRDefault="002F0DB4" w:rsidP="002F0DB4">
      <w:pPr>
        <w:ind w:left="795"/>
        <w:rPr>
          <w:rFonts w:ascii="Times New Roman" w:hAnsi="Times New Roman" w:cs="Times New Roman"/>
          <w:b/>
          <w:bCs/>
          <w:sz w:val="28"/>
          <w:szCs w:val="28"/>
        </w:rPr>
      </w:pPr>
    </w:p>
    <w:p w:rsidR="002F0DB4" w:rsidRDefault="002F0DB4" w:rsidP="002F0DB4">
      <w:pPr>
        <w:ind w:left="795"/>
        <w:rPr>
          <w:rFonts w:ascii="Times New Roman" w:hAnsi="Times New Roman" w:cs="Times New Roman"/>
          <w:b/>
          <w:bCs/>
          <w:sz w:val="28"/>
          <w:szCs w:val="28"/>
        </w:rPr>
      </w:pPr>
      <w:r>
        <w:rPr>
          <w:rFonts w:ascii="Times New Roman" w:hAnsi="Times New Roman" w:cs="Times New Roman"/>
          <w:b/>
          <w:bCs/>
          <w:noProof/>
          <w:sz w:val="28"/>
          <w:szCs w:val="28"/>
          <w:lang w:eastAsia="cs-CZ"/>
        </w:rPr>
        <w:lastRenderedPageBreak/>
        <w:pict>
          <v:shape id="_x0000_s1034" type="#_x0000_t59" style="position:absolute;left:0;text-align:left;margin-left:-9pt;margin-top:-18pt;width:45pt;height:45pt;z-index:251660800">
            <v:textbox>
              <w:txbxContent>
                <w:p w:rsidR="002F0DB4" w:rsidRPr="00D11E97" w:rsidRDefault="002F0DB4" w:rsidP="002F0DB4">
                  <w:pPr>
                    <w:jc w:val="center"/>
                    <w:rPr>
                      <w:rFonts w:ascii="Times New Roman" w:hAnsi="Times New Roman" w:cs="Times New Roman"/>
                      <w:b/>
                      <w:sz w:val="40"/>
                      <w:szCs w:val="40"/>
                    </w:rPr>
                  </w:pPr>
                  <w:r>
                    <w:rPr>
                      <w:rFonts w:ascii="Times New Roman" w:hAnsi="Times New Roman" w:cs="Times New Roman"/>
                      <w:b/>
                      <w:sz w:val="40"/>
                      <w:szCs w:val="40"/>
                    </w:rPr>
                    <w:t>3</w:t>
                  </w:r>
                </w:p>
              </w:txbxContent>
            </v:textbox>
          </v:shape>
        </w:pict>
      </w:r>
      <w:r>
        <w:rPr>
          <w:rFonts w:ascii="Times New Roman" w:hAnsi="Times New Roman" w:cs="Times New Roman"/>
          <w:b/>
          <w:bCs/>
          <w:sz w:val="28"/>
          <w:szCs w:val="28"/>
        </w:rPr>
        <w:t>----------------------------------------------------------------------------------------------------------------------------------------------------------------------------------------------------------------------------------------------------------------------------------------------------------------------------------------------------------------</w:t>
      </w:r>
    </w:p>
    <w:p w:rsidR="002F0DB4" w:rsidRDefault="002F0DB4" w:rsidP="002F0DB4">
      <w:pPr>
        <w:ind w:left="795"/>
        <w:rPr>
          <w:rFonts w:ascii="Times New Roman" w:hAnsi="Times New Roman" w:cs="Times New Roman"/>
          <w:b/>
          <w:bCs/>
          <w:sz w:val="28"/>
          <w:szCs w:val="28"/>
        </w:rPr>
      </w:pPr>
      <w:r>
        <w:rPr>
          <w:rFonts w:ascii="Times New Roman" w:hAnsi="Times New Roman" w:cs="Times New Roman"/>
          <w:b/>
          <w:bCs/>
          <w:noProof/>
          <w:sz w:val="28"/>
          <w:szCs w:val="28"/>
          <w:lang w:eastAsia="cs-CZ"/>
        </w:rPr>
        <w:pict>
          <v:shape id="_x0000_s1035" type="#_x0000_t59" style="position:absolute;left:0;text-align:left;margin-left:-9pt;margin-top:-9pt;width:45pt;height:45pt;z-index:251661824">
            <v:textbox style="mso-next-textbox:#_x0000_s1035">
              <w:txbxContent>
                <w:p w:rsidR="002F0DB4" w:rsidRPr="00D11E97" w:rsidRDefault="002F0DB4" w:rsidP="002F0DB4">
                  <w:pPr>
                    <w:jc w:val="center"/>
                    <w:rPr>
                      <w:rFonts w:ascii="Times New Roman" w:hAnsi="Times New Roman" w:cs="Times New Roman"/>
                      <w:b/>
                      <w:sz w:val="40"/>
                      <w:szCs w:val="40"/>
                    </w:rPr>
                  </w:pPr>
                  <w:r>
                    <w:rPr>
                      <w:rFonts w:ascii="Times New Roman" w:hAnsi="Times New Roman" w:cs="Times New Roman"/>
                      <w:b/>
                      <w:sz w:val="40"/>
                      <w:szCs w:val="40"/>
                    </w:rPr>
                    <w:t>4</w:t>
                  </w:r>
                </w:p>
              </w:txbxContent>
            </v:textbox>
          </v:shape>
        </w:pict>
      </w:r>
      <w:r>
        <w:rPr>
          <w:rFonts w:ascii="Times New Roman" w:hAnsi="Times New Roman" w:cs="Times New Roman"/>
          <w:b/>
          <w:bCs/>
          <w:sz w:val="28"/>
          <w:szCs w:val="28"/>
        </w:rPr>
        <w:t>----------------------------------------------------------------------------------------------------------------------------------------------------------------------------------------------------------------------------------------------------------------------------------------------------------------------------------------------------------------</w:t>
      </w:r>
    </w:p>
    <w:p w:rsidR="002F0DB4" w:rsidRDefault="002F0DB4" w:rsidP="002F0DB4">
      <w:pPr>
        <w:rPr>
          <w:rFonts w:ascii="Times New Roman" w:hAnsi="Times New Roman" w:cs="Times New Roman"/>
          <w:b/>
          <w:bCs/>
          <w:sz w:val="28"/>
          <w:szCs w:val="28"/>
        </w:rPr>
      </w:pPr>
    </w:p>
    <w:p w:rsidR="002F0DB4" w:rsidRDefault="002F0DB4" w:rsidP="002F0DB4">
      <w:pPr>
        <w:numPr>
          <w:ilvl w:val="0"/>
          <w:numId w:val="1"/>
        </w:numPr>
        <w:rPr>
          <w:rFonts w:ascii="Times New Roman" w:hAnsi="Times New Roman" w:cs="Times New Roman"/>
          <w:b/>
          <w:bCs/>
          <w:sz w:val="28"/>
          <w:szCs w:val="28"/>
        </w:rPr>
      </w:pPr>
      <w:r>
        <w:rPr>
          <w:rFonts w:ascii="Times New Roman" w:hAnsi="Times New Roman" w:cs="Times New Roman"/>
          <w:b/>
          <w:bCs/>
          <w:sz w:val="28"/>
          <w:szCs w:val="28"/>
        </w:rPr>
        <w:t>Doplňte pětilístek:</w:t>
      </w:r>
    </w:p>
    <w:p w:rsidR="002F0DB4" w:rsidRDefault="002F0DB4" w:rsidP="002F0DB4">
      <w:pPr>
        <w:ind w:left="3192" w:firstLine="348"/>
        <w:rPr>
          <w:rFonts w:ascii="Times New Roman" w:hAnsi="Times New Roman" w:cs="Times New Roman"/>
          <w:b/>
          <w:bCs/>
          <w:sz w:val="28"/>
          <w:szCs w:val="28"/>
        </w:rPr>
      </w:pPr>
      <w:r>
        <w:rPr>
          <w:rFonts w:ascii="Times New Roman" w:hAnsi="Times New Roman" w:cs="Times New Roman"/>
          <w:b/>
          <w:bCs/>
          <w:sz w:val="28"/>
          <w:szCs w:val="28"/>
        </w:rPr>
        <w:t>ŽIVOT</w:t>
      </w:r>
    </w:p>
    <w:p w:rsidR="002F0DB4" w:rsidRDefault="002F0DB4" w:rsidP="002F0DB4">
      <w:pPr>
        <w:rPr>
          <w:rFonts w:ascii="Times New Roman" w:hAnsi="Times New Roman" w:cs="Times New Roman"/>
          <w:bCs/>
          <w:sz w:val="24"/>
          <w:szCs w:val="24"/>
        </w:rPr>
      </w:pPr>
      <w:r>
        <w:rPr>
          <w:rFonts w:ascii="Times New Roman" w:hAnsi="Times New Roman" w:cs="Times New Roman"/>
          <w:bCs/>
          <w:sz w:val="24"/>
          <w:szCs w:val="24"/>
        </w:rPr>
        <w:t>Jaký je?</w:t>
      </w:r>
      <w:r>
        <w:rPr>
          <w:rFonts w:ascii="Times New Roman" w:hAnsi="Times New Roman" w:cs="Times New Roman"/>
          <w:bCs/>
          <w:sz w:val="24"/>
          <w:szCs w:val="24"/>
        </w:rPr>
        <w:tab/>
        <w:t>------------------------------</w:t>
      </w:r>
      <w:r>
        <w:rPr>
          <w:rFonts w:ascii="Times New Roman" w:hAnsi="Times New Roman" w:cs="Times New Roman"/>
          <w:bCs/>
          <w:sz w:val="24"/>
          <w:szCs w:val="24"/>
        </w:rPr>
        <w:tab/>
        <w:t>------------------------------</w:t>
      </w:r>
    </w:p>
    <w:p w:rsidR="002F0DB4" w:rsidRDefault="002F0DB4" w:rsidP="002F0DB4">
      <w:pPr>
        <w:rPr>
          <w:rFonts w:ascii="Times New Roman" w:hAnsi="Times New Roman" w:cs="Times New Roman"/>
          <w:bCs/>
          <w:sz w:val="24"/>
          <w:szCs w:val="24"/>
        </w:rPr>
      </w:pPr>
      <w:r>
        <w:rPr>
          <w:rFonts w:ascii="Times New Roman" w:hAnsi="Times New Roman" w:cs="Times New Roman"/>
          <w:bCs/>
          <w:sz w:val="24"/>
          <w:szCs w:val="24"/>
        </w:rPr>
        <w:t>Co dělá?</w:t>
      </w:r>
      <w:r>
        <w:rPr>
          <w:rFonts w:ascii="Times New Roman" w:hAnsi="Times New Roman" w:cs="Times New Roman"/>
          <w:bCs/>
          <w:sz w:val="24"/>
          <w:szCs w:val="24"/>
        </w:rPr>
        <w:tab/>
        <w:t>--------------------   -------------------   -----------------------</w:t>
      </w:r>
    </w:p>
    <w:p w:rsidR="002F0DB4" w:rsidRDefault="002F0DB4" w:rsidP="002F0DB4">
      <w:pPr>
        <w:rPr>
          <w:rFonts w:ascii="Times New Roman" w:hAnsi="Times New Roman" w:cs="Times New Roman"/>
          <w:bCs/>
          <w:sz w:val="24"/>
          <w:szCs w:val="24"/>
        </w:rPr>
      </w:pPr>
      <w:r>
        <w:rPr>
          <w:rFonts w:ascii="Times New Roman" w:hAnsi="Times New Roman" w:cs="Times New Roman"/>
          <w:bCs/>
          <w:sz w:val="24"/>
          <w:szCs w:val="24"/>
        </w:rPr>
        <w:t>1 věta</w:t>
      </w:r>
      <w:r>
        <w:rPr>
          <w:rFonts w:ascii="Times New Roman" w:hAnsi="Times New Roman" w:cs="Times New Roman"/>
          <w:bCs/>
          <w:sz w:val="24"/>
          <w:szCs w:val="24"/>
        </w:rPr>
        <w:tab/>
      </w:r>
      <w:r>
        <w:rPr>
          <w:rFonts w:ascii="Times New Roman" w:hAnsi="Times New Roman" w:cs="Times New Roman"/>
          <w:bCs/>
          <w:sz w:val="24"/>
          <w:szCs w:val="24"/>
        </w:rPr>
        <w:tab/>
        <w:t>------------------------------------------------------------------</w:t>
      </w:r>
    </w:p>
    <w:p w:rsidR="002F0DB4" w:rsidRPr="00F338BC" w:rsidRDefault="002F0DB4" w:rsidP="002F0DB4">
      <w:pPr>
        <w:rPr>
          <w:rFonts w:ascii="Times New Roman" w:hAnsi="Times New Roman" w:cs="Times New Roman"/>
          <w:bCs/>
          <w:sz w:val="24"/>
          <w:szCs w:val="24"/>
        </w:rPr>
      </w:pPr>
      <w:r>
        <w:rPr>
          <w:rFonts w:ascii="Times New Roman" w:hAnsi="Times New Roman" w:cs="Times New Roman"/>
          <w:bCs/>
          <w:sz w:val="24"/>
          <w:szCs w:val="24"/>
        </w:rPr>
        <w:t>1 slovo</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w:t>
      </w:r>
    </w:p>
    <w:p w:rsidR="002F0DB4" w:rsidRDefault="002F0DB4" w:rsidP="002F0DB4">
      <w:pPr>
        <w:ind w:left="360"/>
        <w:rPr>
          <w:rFonts w:ascii="Times New Roman" w:hAnsi="Times New Roman" w:cs="Times New Roman"/>
          <w:b/>
          <w:bCs/>
          <w:sz w:val="28"/>
          <w:szCs w:val="28"/>
        </w:rPr>
      </w:pPr>
    </w:p>
    <w:p w:rsidR="002F0DB4" w:rsidRDefault="002F0DB4" w:rsidP="002F0DB4">
      <w:pPr>
        <w:rPr>
          <w:rFonts w:ascii="Times New Roman" w:hAnsi="Times New Roman" w:cs="Times New Roman"/>
          <w:b/>
          <w:bCs/>
          <w:sz w:val="28"/>
          <w:szCs w:val="28"/>
        </w:rPr>
      </w:pPr>
    </w:p>
    <w:p w:rsidR="002F0DB4" w:rsidRPr="002316CA" w:rsidRDefault="002F0DB4" w:rsidP="002F0DB4">
      <w:pPr>
        <w:rPr>
          <w:rFonts w:ascii="Times New Roman" w:hAnsi="Times New Roman" w:cs="Times New Roman"/>
          <w:b/>
          <w:bCs/>
          <w:sz w:val="28"/>
          <w:szCs w:val="28"/>
        </w:rPr>
      </w:pPr>
    </w:p>
    <w:p w:rsidR="002F0DB4" w:rsidRDefault="002F0DB4" w:rsidP="002F0DB4"/>
    <w:p w:rsidR="002F0DB4" w:rsidRDefault="002F0DB4" w:rsidP="002F0DB4">
      <w:pPr>
        <w:rPr>
          <w:rFonts w:ascii="Times New Roman" w:hAnsi="Times New Roman" w:cs="Times New Roman"/>
          <w:b/>
          <w:sz w:val="28"/>
          <w:szCs w:val="28"/>
        </w:rPr>
      </w:pPr>
    </w:p>
    <w:p w:rsidR="002F0DB4" w:rsidRDefault="002F0DB4" w:rsidP="002F0DB4"/>
    <w:p w:rsidR="002F0DB4" w:rsidRDefault="002F0DB4" w:rsidP="002F0DB4">
      <w:pPr>
        <w:spacing w:line="240" w:lineRule="auto"/>
        <w:ind w:left="708"/>
        <w:rPr>
          <w:rFonts w:ascii="Times New Roman" w:hAnsi="Times New Roman" w:cs="Times New Roman"/>
          <w:b/>
          <w:sz w:val="24"/>
        </w:rPr>
      </w:pPr>
    </w:p>
    <w:p w:rsidR="002F0DB4" w:rsidRDefault="002F0DB4" w:rsidP="002F0DB4">
      <w:pPr>
        <w:spacing w:line="240" w:lineRule="auto"/>
        <w:ind w:left="708"/>
        <w:rPr>
          <w:rFonts w:ascii="Times New Roman" w:hAnsi="Times New Roman" w:cs="Times New Roman"/>
          <w:b/>
          <w:sz w:val="24"/>
        </w:rPr>
      </w:pPr>
    </w:p>
    <w:p w:rsidR="002F0DB4" w:rsidRDefault="002F0DB4" w:rsidP="002F0DB4">
      <w:pPr>
        <w:spacing w:line="240" w:lineRule="auto"/>
        <w:ind w:left="708"/>
        <w:rPr>
          <w:rFonts w:ascii="Times New Roman" w:hAnsi="Times New Roman" w:cs="Times New Roman"/>
          <w:b/>
          <w:sz w:val="24"/>
        </w:rPr>
      </w:pPr>
    </w:p>
    <w:p w:rsidR="002F0DB4" w:rsidRDefault="002F0DB4" w:rsidP="002F0DB4">
      <w:pPr>
        <w:spacing w:line="240" w:lineRule="auto"/>
        <w:ind w:left="708"/>
        <w:rPr>
          <w:rFonts w:ascii="Times New Roman" w:hAnsi="Times New Roman" w:cs="Times New Roman"/>
          <w:b/>
          <w:sz w:val="24"/>
        </w:rPr>
      </w:pPr>
    </w:p>
    <w:p w:rsidR="002F0DB4" w:rsidRDefault="002F0DB4" w:rsidP="002F0DB4">
      <w:pPr>
        <w:spacing w:line="240" w:lineRule="auto"/>
        <w:ind w:left="708"/>
        <w:rPr>
          <w:rFonts w:ascii="Times New Roman" w:hAnsi="Times New Roman" w:cs="Times New Roman"/>
          <w:b/>
          <w:sz w:val="24"/>
        </w:rPr>
      </w:pPr>
    </w:p>
    <w:p w:rsidR="002F0DB4" w:rsidRDefault="002F0DB4" w:rsidP="002F0DB4">
      <w:pPr>
        <w:spacing w:line="240" w:lineRule="auto"/>
        <w:ind w:left="708"/>
        <w:rPr>
          <w:rFonts w:ascii="Times New Roman" w:hAnsi="Times New Roman" w:cs="Times New Roman"/>
          <w:b/>
          <w:sz w:val="24"/>
        </w:rPr>
      </w:pPr>
    </w:p>
    <w:p w:rsidR="002F0DB4" w:rsidRDefault="002F0DB4" w:rsidP="002F0DB4">
      <w:pPr>
        <w:spacing w:line="240" w:lineRule="auto"/>
        <w:ind w:left="708"/>
        <w:rPr>
          <w:rFonts w:ascii="Times New Roman" w:hAnsi="Times New Roman" w:cs="Times New Roman"/>
          <w:b/>
          <w:sz w:val="24"/>
        </w:rPr>
      </w:pPr>
    </w:p>
    <w:p w:rsidR="002F0DB4" w:rsidRDefault="002F0DB4" w:rsidP="002F0DB4">
      <w:pPr>
        <w:spacing w:line="240" w:lineRule="auto"/>
        <w:ind w:left="708"/>
        <w:rPr>
          <w:rFonts w:ascii="Times New Roman" w:hAnsi="Times New Roman" w:cs="Times New Roman"/>
          <w:b/>
          <w:sz w:val="24"/>
        </w:rPr>
      </w:pPr>
      <w:r>
        <w:rPr>
          <w:rFonts w:ascii="Times New Roman" w:hAnsi="Times New Roman" w:cs="Times New Roman"/>
          <w:b/>
          <w:sz w:val="24"/>
        </w:rPr>
        <w:lastRenderedPageBreak/>
        <w:t>Použité zdroje:</w:t>
      </w:r>
    </w:p>
    <w:p w:rsidR="002F0DB4" w:rsidRDefault="002F0DB4" w:rsidP="002F0DB4">
      <w:pPr>
        <w:spacing w:line="240" w:lineRule="auto"/>
        <w:ind w:firstLine="708"/>
        <w:rPr>
          <w:rFonts w:ascii="Times New Roman" w:hAnsi="Times New Roman" w:cs="Times New Roman"/>
          <w:color w:val="000000"/>
          <w:sz w:val="24"/>
        </w:rPr>
      </w:pPr>
      <w:r>
        <w:rPr>
          <w:rFonts w:ascii="Times New Roman" w:hAnsi="Times New Roman" w:cs="Times New Roman"/>
          <w:color w:val="000000"/>
          <w:sz w:val="24"/>
        </w:rPr>
        <w:t>Přírodověda pro 4. ročník základní školy. SPN, Praha, 2003.</w:t>
      </w:r>
    </w:p>
    <w:p w:rsidR="002F0DB4" w:rsidRDefault="002F0DB4" w:rsidP="002F0DB4">
      <w:pPr>
        <w:spacing w:line="240" w:lineRule="auto"/>
        <w:ind w:left="708"/>
        <w:rPr>
          <w:rFonts w:ascii="Times New Roman" w:hAnsi="Times New Roman" w:cs="Times New Roman"/>
          <w:color w:val="000000"/>
          <w:sz w:val="24"/>
        </w:rPr>
      </w:pPr>
      <w:r>
        <w:rPr>
          <w:rFonts w:ascii="Times New Roman" w:hAnsi="Times New Roman" w:cs="Times New Roman"/>
          <w:color w:val="000000"/>
          <w:sz w:val="24"/>
        </w:rPr>
        <w:t>Tomková, A.: Program Čtením a psaním ke kritickému myšlení v primární škole.  Univerzita Karlova v Praze – Pedagogická fakulta, Praha, 2007.</w:t>
      </w:r>
    </w:p>
    <w:p w:rsidR="002F0DB4" w:rsidRDefault="002F0DB4" w:rsidP="002F0DB4">
      <w:pPr>
        <w:spacing w:line="240" w:lineRule="auto"/>
        <w:ind w:firstLine="708"/>
        <w:rPr>
          <w:rFonts w:ascii="Times New Roman" w:hAnsi="Times New Roman" w:cs="Times New Roman"/>
          <w:color w:val="000000"/>
          <w:sz w:val="24"/>
        </w:rPr>
      </w:pPr>
    </w:p>
    <w:p w:rsidR="002F0DB4" w:rsidRDefault="002F0DB4" w:rsidP="002F0DB4">
      <w:pPr>
        <w:spacing w:line="240" w:lineRule="auto"/>
        <w:ind w:firstLine="708"/>
        <w:rPr>
          <w:rFonts w:ascii="Times New Roman" w:hAnsi="Times New Roman" w:cs="Times New Roman"/>
          <w:color w:val="000000"/>
          <w:sz w:val="24"/>
        </w:rPr>
      </w:pPr>
      <w:r>
        <w:rPr>
          <w:rFonts w:ascii="Times New Roman" w:hAnsi="Times New Roman" w:cs="Times New Roman"/>
          <w:color w:val="000000"/>
          <w:sz w:val="24"/>
        </w:rPr>
        <w:t>Text je dílem autora materiálu.</w:t>
      </w:r>
    </w:p>
    <w:p w:rsidR="002F0DB4" w:rsidRDefault="002F0DB4"/>
    <w:sectPr w:rsidR="002F0DB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B1798E"/>
    <w:multiLevelType w:val="hybridMultilevel"/>
    <w:tmpl w:val="B388D6F4"/>
    <w:lvl w:ilvl="0" w:tplc="D7DEDBE0">
      <w:start w:val="1"/>
      <w:numFmt w:val="decimal"/>
      <w:lvlText w:val="%1."/>
      <w:lvlJc w:val="left"/>
      <w:pPr>
        <w:tabs>
          <w:tab w:val="num" w:pos="795"/>
        </w:tabs>
        <w:ind w:left="795" w:hanging="43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stylePaneFormatFilter w:val="3F01"/>
  <w:defaultTabStop w:val="708"/>
  <w:hyphenationZone w:val="425"/>
  <w:characterSpacingControl w:val="doNotCompress"/>
  <w:compat/>
  <w:rsids>
    <w:rsidRoot w:val="002F0DB4"/>
    <w:rsid w:val="00102441"/>
    <w:rsid w:val="002F0DB4"/>
    <w:rsid w:val="00A6510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2F0DB4"/>
    <w:pPr>
      <w:spacing w:after="200" w:line="276" w:lineRule="auto"/>
    </w:pPr>
    <w:rPr>
      <w:rFonts w:ascii="Calibri" w:hAnsi="Calibri" w:cs="Calibri"/>
      <w:sz w:val="22"/>
      <w:szCs w:val="22"/>
      <w:lang w:eastAsia="en-US"/>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879</Words>
  <Characters>5191</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lpstr>
    </vt:vector>
  </TitlesOfParts>
  <Company/>
  <LinksUpToDate>false</LinksUpToDate>
  <CharactersWithSpaces>6058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Filipovská</dc:creator>
  <cp:keywords/>
  <dc:description/>
  <cp:lastModifiedBy>Dum</cp:lastModifiedBy>
  <cp:revision>2</cp:revision>
  <dcterms:created xsi:type="dcterms:W3CDTF">2014-08-24T08:13:00Z</dcterms:created>
  <dcterms:modified xsi:type="dcterms:W3CDTF">2014-08-24T08:13:00Z</dcterms:modified>
</cp:coreProperties>
</file>