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0DCE" w:rsidRDefault="006C03E5" w:rsidP="00540DCE">
      <w:r>
        <w:rPr>
          <w:noProof/>
        </w:rPr>
        <w:drawing>
          <wp:inline distT="0" distB="0" distL="0" distR="0">
            <wp:extent cx="6076950" cy="1485900"/>
            <wp:effectExtent l="1905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6950" cy="14859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40DCE" w:rsidRDefault="00540DCE" w:rsidP="00540DCE"/>
    <w:p w:rsidR="00540DCE" w:rsidRDefault="00540DCE" w:rsidP="00540DCE"/>
    <w:p w:rsidR="00540DCE" w:rsidRDefault="00540DCE" w:rsidP="00540DCE"/>
    <w:p w:rsidR="00540DCE" w:rsidRDefault="00540DCE" w:rsidP="00540DCE"/>
    <w:p w:rsidR="00540DCE" w:rsidRDefault="00540DCE" w:rsidP="00540DCE"/>
    <w:p w:rsidR="00540DCE" w:rsidRDefault="00540DCE" w:rsidP="00540DCE">
      <w:pPr>
        <w:spacing w:line="360" w:lineRule="auto"/>
      </w:pPr>
    </w:p>
    <w:p w:rsidR="00540DCE" w:rsidRDefault="00540DCE" w:rsidP="00540DCE">
      <w:pPr>
        <w:spacing w:line="360" w:lineRule="auto"/>
      </w:pPr>
    </w:p>
    <w:p w:rsidR="00540DCE" w:rsidRDefault="00540DCE" w:rsidP="00540DCE">
      <w:pPr>
        <w:spacing w:line="360" w:lineRule="auto"/>
      </w:pPr>
    </w:p>
    <w:p w:rsidR="00540DCE" w:rsidRDefault="00540DCE" w:rsidP="00540DCE">
      <w:pPr>
        <w:spacing w:line="360" w:lineRule="auto"/>
      </w:pPr>
    </w:p>
    <w:p w:rsidR="00540DCE" w:rsidRDefault="00540DCE" w:rsidP="00540DCE">
      <w:pPr>
        <w:spacing w:line="360" w:lineRule="auto"/>
      </w:pPr>
    </w:p>
    <w:p w:rsidR="00540DCE" w:rsidRDefault="00540DCE" w:rsidP="00540DCE">
      <w:pPr>
        <w:spacing w:line="360" w:lineRule="auto"/>
      </w:pPr>
    </w:p>
    <w:p w:rsidR="00540DCE" w:rsidRPr="0007585C" w:rsidRDefault="00540DCE" w:rsidP="00540DCE">
      <w:pPr>
        <w:spacing w:line="360" w:lineRule="auto"/>
      </w:pPr>
      <w:r w:rsidRPr="0007585C">
        <w:t xml:space="preserve">Název školy: </w:t>
      </w:r>
      <w:r w:rsidRPr="0007585C">
        <w:rPr>
          <w:b/>
          <w:bCs/>
        </w:rPr>
        <w:t xml:space="preserve"> Základní škola a Mateřská škola Kladno, Norská 2633</w:t>
      </w:r>
      <w:r w:rsidRPr="0007585C">
        <w:br/>
        <w:t xml:space="preserve">Autor: </w:t>
      </w:r>
      <w:r w:rsidRPr="0007585C">
        <w:rPr>
          <w:b/>
          <w:bCs/>
        </w:rPr>
        <w:t>Mgr. Lenka Filipovská</w:t>
      </w:r>
    </w:p>
    <w:p w:rsidR="00540DCE" w:rsidRPr="0007585C" w:rsidRDefault="00540DCE" w:rsidP="00540DCE">
      <w:pPr>
        <w:spacing w:line="360" w:lineRule="auto"/>
      </w:pPr>
      <w:r w:rsidRPr="0007585C">
        <w:t xml:space="preserve">Název materiálu:  </w:t>
      </w:r>
      <w:r w:rsidR="000F2FEF">
        <w:rPr>
          <w:b/>
          <w:bCs/>
        </w:rPr>
        <w:t>VY_12_INOVACE_CJS.4.Fil.32</w:t>
      </w:r>
      <w:r w:rsidRPr="0007585C">
        <w:rPr>
          <w:b/>
          <w:bCs/>
        </w:rPr>
        <w:t>_</w:t>
      </w:r>
      <w:r>
        <w:rPr>
          <w:b/>
          <w:bCs/>
        </w:rPr>
        <w:t>Husite_test</w:t>
      </w:r>
    </w:p>
    <w:p w:rsidR="00540DCE" w:rsidRPr="0007585C" w:rsidRDefault="00540DCE" w:rsidP="00540DCE">
      <w:pPr>
        <w:spacing w:line="360" w:lineRule="auto"/>
      </w:pPr>
      <w:r w:rsidRPr="0007585C">
        <w:t xml:space="preserve">Datum:  </w:t>
      </w:r>
      <w:r>
        <w:rPr>
          <w:b/>
          <w:bCs/>
        </w:rPr>
        <w:t>2. 3</w:t>
      </w:r>
      <w:r w:rsidRPr="0007585C">
        <w:rPr>
          <w:b/>
          <w:bCs/>
        </w:rPr>
        <w:t>. 2014</w:t>
      </w:r>
    </w:p>
    <w:p w:rsidR="00540DCE" w:rsidRPr="0007585C" w:rsidRDefault="00540DCE" w:rsidP="00540DCE">
      <w:pPr>
        <w:spacing w:line="360" w:lineRule="auto"/>
        <w:rPr>
          <w:b/>
          <w:bCs/>
        </w:rPr>
      </w:pPr>
      <w:r w:rsidRPr="0007585C">
        <w:t xml:space="preserve">Ročník: </w:t>
      </w:r>
      <w:r w:rsidRPr="0007585C">
        <w:rPr>
          <w:b/>
          <w:bCs/>
        </w:rPr>
        <w:t>čtvrtý</w:t>
      </w:r>
    </w:p>
    <w:p w:rsidR="00540DCE" w:rsidRPr="0007585C" w:rsidRDefault="00540DCE" w:rsidP="00540DCE">
      <w:pPr>
        <w:spacing w:line="360" w:lineRule="auto"/>
      </w:pPr>
      <w:r w:rsidRPr="0007585C">
        <w:t xml:space="preserve">Vzdělávací oblast:  </w:t>
      </w:r>
      <w:r w:rsidRPr="0007585C">
        <w:rPr>
          <w:b/>
          <w:bCs/>
        </w:rPr>
        <w:t>Člověk a jeho svět</w:t>
      </w:r>
    </w:p>
    <w:p w:rsidR="00540DCE" w:rsidRPr="0007585C" w:rsidRDefault="00540DCE" w:rsidP="00540DCE">
      <w:pPr>
        <w:spacing w:line="360" w:lineRule="auto"/>
      </w:pPr>
      <w:r w:rsidRPr="0007585C">
        <w:t xml:space="preserve">Vzdělávací obor:  </w:t>
      </w:r>
      <w:r>
        <w:rPr>
          <w:b/>
          <w:bCs/>
        </w:rPr>
        <w:t>Vlastivěda</w:t>
      </w:r>
      <w:r w:rsidRPr="0007585C">
        <w:rPr>
          <w:b/>
          <w:bCs/>
        </w:rPr>
        <w:br/>
      </w:r>
      <w:r w:rsidRPr="0007585C">
        <w:t xml:space="preserve">Název: </w:t>
      </w:r>
      <w:r>
        <w:rPr>
          <w:b/>
          <w:bCs/>
        </w:rPr>
        <w:t xml:space="preserve"> Husité - test</w:t>
      </w:r>
      <w:r w:rsidRPr="0007585C">
        <w:rPr>
          <w:b/>
          <w:bCs/>
        </w:rPr>
        <w:br/>
      </w:r>
      <w:r w:rsidRPr="0007585C">
        <w:t xml:space="preserve">Číslo operačního programu: </w:t>
      </w:r>
      <w:r w:rsidRPr="0007585C">
        <w:rPr>
          <w:b/>
          <w:bCs/>
        </w:rPr>
        <w:t>CZ.1.07/1.4.00/21.3489</w:t>
      </w:r>
    </w:p>
    <w:p w:rsidR="00540DCE" w:rsidRDefault="00540DCE" w:rsidP="00540DCE">
      <w:pPr>
        <w:spacing w:line="360" w:lineRule="auto"/>
        <w:rPr>
          <w:b/>
          <w:bCs/>
        </w:rPr>
      </w:pPr>
      <w:r w:rsidRPr="0007585C">
        <w:t xml:space="preserve">Název projektu: </w:t>
      </w:r>
      <w:r w:rsidRPr="0007585C">
        <w:rPr>
          <w:b/>
          <w:bCs/>
        </w:rPr>
        <w:t>UČÍME SE S</w:t>
      </w:r>
      <w:r>
        <w:rPr>
          <w:b/>
          <w:bCs/>
        </w:rPr>
        <w:t> </w:t>
      </w:r>
      <w:r w:rsidRPr="0007585C">
        <w:rPr>
          <w:b/>
          <w:bCs/>
        </w:rPr>
        <w:t>RADOSTÍ</w:t>
      </w:r>
    </w:p>
    <w:p w:rsidR="00540DCE" w:rsidRDefault="00540DCE" w:rsidP="00540DCE">
      <w:pPr>
        <w:spacing w:line="360" w:lineRule="auto"/>
        <w:rPr>
          <w:b/>
          <w:bCs/>
        </w:rPr>
      </w:pPr>
    </w:p>
    <w:p w:rsidR="00540DCE" w:rsidRPr="0007585C" w:rsidRDefault="00540DCE" w:rsidP="00540DCE">
      <w:pPr>
        <w:spacing w:line="360" w:lineRule="auto"/>
        <w:rPr>
          <w:b/>
          <w:bCs/>
        </w:rPr>
      </w:pPr>
    </w:p>
    <w:p w:rsidR="00540DCE" w:rsidRDefault="00540DCE" w:rsidP="00540DCE">
      <w:pPr>
        <w:rPr>
          <w:b/>
          <w:bCs/>
          <w:sz w:val="28"/>
          <w:szCs w:val="28"/>
        </w:rPr>
      </w:pPr>
    </w:p>
    <w:p w:rsidR="00540DCE" w:rsidRDefault="00540DCE" w:rsidP="00540DCE">
      <w:pPr>
        <w:rPr>
          <w:bCs/>
        </w:rPr>
      </w:pPr>
      <w:r w:rsidRPr="0007585C">
        <w:rPr>
          <w:b/>
          <w:bCs/>
        </w:rPr>
        <w:t>Anotace:</w:t>
      </w:r>
      <w:bookmarkStart w:id="0" w:name="_GoBack"/>
      <w:bookmarkEnd w:id="0"/>
      <w:r w:rsidRPr="0007585C">
        <w:rPr>
          <w:b/>
          <w:bCs/>
        </w:rPr>
        <w:t xml:space="preserve">   </w:t>
      </w:r>
      <w:r w:rsidRPr="0007585C">
        <w:rPr>
          <w:bCs/>
        </w:rPr>
        <w:t>Prostře</w:t>
      </w:r>
      <w:r>
        <w:rPr>
          <w:bCs/>
        </w:rPr>
        <w:t>dnict</w:t>
      </w:r>
      <w:r w:rsidR="00F82D4F">
        <w:rPr>
          <w:bCs/>
        </w:rPr>
        <w:t>v</w:t>
      </w:r>
      <w:r>
        <w:rPr>
          <w:bCs/>
        </w:rPr>
        <w:t>ím práce s textem  žák p</w:t>
      </w:r>
      <w:r w:rsidR="006C03E5">
        <w:rPr>
          <w:bCs/>
        </w:rPr>
        <w:t>rokáže znalosti o Janu Husovi, h</w:t>
      </w:r>
      <w:r>
        <w:rPr>
          <w:bCs/>
        </w:rPr>
        <w:t xml:space="preserve">usitech a Janu Žižkovi. </w:t>
      </w:r>
    </w:p>
    <w:p w:rsidR="00540DCE" w:rsidRDefault="00540DCE" w:rsidP="00540DCE">
      <w:pPr>
        <w:rPr>
          <w:bCs/>
        </w:rPr>
      </w:pPr>
    </w:p>
    <w:p w:rsidR="00540DCE" w:rsidRDefault="00540DCE" w:rsidP="00540DCE">
      <w:pPr>
        <w:rPr>
          <w:bCs/>
        </w:rPr>
      </w:pPr>
      <w:r w:rsidRPr="0007585C">
        <w:rPr>
          <w:b/>
          <w:bCs/>
        </w:rPr>
        <w:t xml:space="preserve">Klíčová slova:  </w:t>
      </w:r>
      <w:r w:rsidR="00F82D4F">
        <w:rPr>
          <w:bCs/>
        </w:rPr>
        <w:t>Jan Hus, H</w:t>
      </w:r>
      <w:r>
        <w:rPr>
          <w:bCs/>
        </w:rPr>
        <w:t>usité, Jan Žižka, Jiří z Poděbrad.</w:t>
      </w:r>
    </w:p>
    <w:p w:rsidR="00540DCE" w:rsidRDefault="00540DCE" w:rsidP="00540DCE">
      <w:pPr>
        <w:rPr>
          <w:bCs/>
        </w:rPr>
      </w:pPr>
    </w:p>
    <w:p w:rsidR="00540DCE" w:rsidRDefault="00540DCE" w:rsidP="00540DCE">
      <w:pPr>
        <w:rPr>
          <w:bCs/>
        </w:rPr>
      </w:pPr>
    </w:p>
    <w:p w:rsidR="00540DCE" w:rsidRDefault="00540DCE" w:rsidP="00540DCE">
      <w:pPr>
        <w:rPr>
          <w:bCs/>
        </w:rPr>
      </w:pPr>
    </w:p>
    <w:p w:rsidR="00540DCE" w:rsidRDefault="00540DCE" w:rsidP="00540DCE">
      <w:pPr>
        <w:rPr>
          <w:bCs/>
        </w:rPr>
      </w:pPr>
    </w:p>
    <w:p w:rsidR="00540DCE" w:rsidRDefault="00540DCE" w:rsidP="00540DCE">
      <w:pPr>
        <w:rPr>
          <w:bCs/>
        </w:rPr>
      </w:pPr>
    </w:p>
    <w:p w:rsidR="00540DCE" w:rsidRPr="00653325" w:rsidRDefault="00540DCE" w:rsidP="00540DCE">
      <w:pPr>
        <w:rPr>
          <w:b/>
          <w:sz w:val="32"/>
          <w:szCs w:val="32"/>
        </w:rPr>
      </w:pPr>
      <w:r w:rsidRPr="00653325">
        <w:rPr>
          <w:b/>
          <w:sz w:val="32"/>
          <w:szCs w:val="32"/>
        </w:rPr>
        <w:lastRenderedPageBreak/>
        <w:t>Opakovací test</w:t>
      </w:r>
      <w:r w:rsidRPr="00653325">
        <w:rPr>
          <w:b/>
          <w:sz w:val="32"/>
          <w:szCs w:val="32"/>
        </w:rPr>
        <w:tab/>
      </w:r>
      <w:r w:rsidRPr="00653325">
        <w:rPr>
          <w:b/>
          <w:sz w:val="32"/>
          <w:szCs w:val="32"/>
        </w:rPr>
        <w:tab/>
        <w:t>4. ročník</w:t>
      </w:r>
    </w:p>
    <w:p w:rsidR="00540DCE" w:rsidRPr="00653325" w:rsidRDefault="00540DCE" w:rsidP="00540DCE">
      <w:pPr>
        <w:rPr>
          <w:b/>
          <w:sz w:val="32"/>
          <w:szCs w:val="32"/>
        </w:rPr>
      </w:pPr>
    </w:p>
    <w:p w:rsidR="00540DCE" w:rsidRDefault="00540DCE" w:rsidP="00540DCE">
      <w:pPr>
        <w:pBdr>
          <w:bottom w:val="single" w:sz="12" w:space="1" w:color="auto"/>
        </w:pBdr>
        <w:rPr>
          <w:b/>
          <w:sz w:val="40"/>
          <w:szCs w:val="40"/>
        </w:rPr>
      </w:pPr>
      <w:r w:rsidRPr="00653325">
        <w:rPr>
          <w:b/>
          <w:sz w:val="40"/>
          <w:szCs w:val="40"/>
        </w:rPr>
        <w:t>Jan Hus, Jan Žižka, Husité</w:t>
      </w:r>
    </w:p>
    <w:p w:rsidR="00540DCE" w:rsidRDefault="00540DCE" w:rsidP="00540DCE"/>
    <w:p w:rsidR="00540DCE" w:rsidRPr="00653325" w:rsidRDefault="00540DCE" w:rsidP="00540DCE">
      <w:pPr>
        <w:rPr>
          <w:sz w:val="32"/>
          <w:szCs w:val="32"/>
        </w:rPr>
      </w:pPr>
      <w:r w:rsidRPr="00653325">
        <w:rPr>
          <w:sz w:val="32"/>
          <w:szCs w:val="32"/>
        </w:rPr>
        <w:t>Doplň do textu správné výrazy:</w:t>
      </w:r>
    </w:p>
    <w:p w:rsidR="00540DCE" w:rsidRPr="00653325" w:rsidRDefault="00540DCE" w:rsidP="00540DCE">
      <w:pPr>
        <w:rPr>
          <w:sz w:val="32"/>
          <w:szCs w:val="32"/>
        </w:rPr>
      </w:pPr>
    </w:p>
    <w:p w:rsidR="00540DCE" w:rsidRPr="00653325" w:rsidRDefault="00540DCE" w:rsidP="00540DCE">
      <w:pPr>
        <w:spacing w:line="360" w:lineRule="auto"/>
        <w:rPr>
          <w:sz w:val="28"/>
          <w:szCs w:val="28"/>
        </w:rPr>
      </w:pPr>
      <w:r w:rsidRPr="00653325">
        <w:rPr>
          <w:sz w:val="28"/>
          <w:szCs w:val="28"/>
        </w:rPr>
        <w:t xml:space="preserve">Už za vlády Karla IV. </w:t>
      </w:r>
      <w:r>
        <w:rPr>
          <w:sz w:val="28"/>
          <w:szCs w:val="28"/>
        </w:rPr>
        <w:t>s</w:t>
      </w:r>
      <w:r w:rsidRPr="00653325">
        <w:rPr>
          <w:sz w:val="28"/>
          <w:szCs w:val="28"/>
        </w:rPr>
        <w:t xml:space="preserve">e ozývaly hlasy, které kritizovaly bohatství církve. Proti rozmařilému životu kněží vystoupil kněz  ......................................... . Byl také učitel (mistr) na ....................................... . </w:t>
      </w:r>
    </w:p>
    <w:p w:rsidR="00540DCE" w:rsidRPr="00653325" w:rsidRDefault="00540DCE" w:rsidP="00540DCE">
      <w:pPr>
        <w:spacing w:line="360" w:lineRule="auto"/>
        <w:rPr>
          <w:sz w:val="28"/>
          <w:szCs w:val="28"/>
        </w:rPr>
      </w:pPr>
      <w:r w:rsidRPr="00653325">
        <w:rPr>
          <w:sz w:val="28"/>
          <w:szCs w:val="28"/>
        </w:rPr>
        <w:t xml:space="preserve">Jeho kázání v ................................................ poslouchaly tisíce lidí. </w:t>
      </w:r>
    </w:p>
    <w:p w:rsidR="00540DCE" w:rsidRPr="00F9449B" w:rsidRDefault="00540DCE" w:rsidP="00540DCE">
      <w:pPr>
        <w:spacing w:line="360" w:lineRule="auto"/>
        <w:rPr>
          <w:b/>
          <w:sz w:val="28"/>
          <w:szCs w:val="28"/>
        </w:rPr>
      </w:pPr>
      <w:r w:rsidRPr="00653325">
        <w:rPr>
          <w:sz w:val="28"/>
          <w:szCs w:val="28"/>
        </w:rPr>
        <w:t>Své učení o nápravě církve chtěl obhájit i před ..................................... – sněmem učených kněží a biskupů. Vydal se do německého města ...............</w:t>
      </w:r>
      <w:r>
        <w:rPr>
          <w:sz w:val="28"/>
          <w:szCs w:val="28"/>
        </w:rPr>
        <w:t>...................., kde</w:t>
      </w:r>
      <w:r w:rsidRPr="00653325">
        <w:rPr>
          <w:sz w:val="28"/>
          <w:szCs w:val="28"/>
        </w:rPr>
        <w:t xml:space="preserve"> zasedal</w:t>
      </w:r>
      <w:r>
        <w:rPr>
          <w:sz w:val="28"/>
          <w:szCs w:val="28"/>
        </w:rPr>
        <w:t>i</w:t>
      </w:r>
      <w:r w:rsidRPr="00653325">
        <w:rPr>
          <w:sz w:val="28"/>
          <w:szCs w:val="28"/>
        </w:rPr>
        <w:t>. Nedostal však příležitost své názory vysvětlit. Po příjezdu byl uvězněn a nucen k tomu, aby své učení ................................. . Když to neučinil, byl odsouzen k trestu smrti a ....................................... upálen.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F9449B">
        <w:rPr>
          <w:b/>
          <w:sz w:val="28"/>
          <w:szCs w:val="28"/>
        </w:rPr>
        <w:t>7 bodů</w:t>
      </w:r>
    </w:p>
    <w:p w:rsidR="00540DCE" w:rsidRPr="00653325" w:rsidRDefault="00540DCE" w:rsidP="00540DCE">
      <w:pPr>
        <w:spacing w:line="360" w:lineRule="auto"/>
        <w:rPr>
          <w:sz w:val="28"/>
          <w:szCs w:val="28"/>
        </w:rPr>
      </w:pPr>
    </w:p>
    <w:p w:rsidR="00540DCE" w:rsidRPr="00653325" w:rsidRDefault="00540DCE" w:rsidP="00540DCE">
      <w:pPr>
        <w:spacing w:line="360" w:lineRule="auto"/>
        <w:rPr>
          <w:sz w:val="28"/>
          <w:szCs w:val="28"/>
        </w:rPr>
      </w:pPr>
      <w:r w:rsidRPr="00653325">
        <w:rPr>
          <w:sz w:val="28"/>
          <w:szCs w:val="28"/>
        </w:rPr>
        <w:t>Jeho smrt vyvolala v Čechách pobouření. Jeho učení dál šířili jeho stoupenci, kteří se začali nazývat ............................... . Znamením se stal ................................ .</w:t>
      </w:r>
      <w:r>
        <w:rPr>
          <w:sz w:val="28"/>
          <w:szCs w:val="28"/>
        </w:rPr>
        <w:t xml:space="preserve"> </w:t>
      </w:r>
      <w:r w:rsidRPr="00653325">
        <w:rPr>
          <w:sz w:val="28"/>
          <w:szCs w:val="28"/>
        </w:rPr>
        <w:t xml:space="preserve">Založili v jižních Čechách město ............................. . </w:t>
      </w:r>
    </w:p>
    <w:p w:rsidR="00540DCE" w:rsidRPr="00653325" w:rsidRDefault="00540DCE" w:rsidP="00540DCE">
      <w:pPr>
        <w:spacing w:line="360" w:lineRule="auto"/>
        <w:rPr>
          <w:sz w:val="28"/>
          <w:szCs w:val="28"/>
        </w:rPr>
      </w:pPr>
      <w:r w:rsidRPr="00653325">
        <w:rPr>
          <w:sz w:val="28"/>
          <w:szCs w:val="28"/>
        </w:rPr>
        <w:t>Byly proti nim pořádány vojenské výpravy. Jejich účastníci měli na svých oděvech a štítech znamení .......................... . Ale i husité shromáždili a vycvičili vojsko. Protože byli většinou rolníci, upravili si na zbraně zemědělské nářadí. Vedl je zkušený válečník ............................................ . V bojích vítězili, ale začali mezi nimi narůstat rozpory.</w:t>
      </w:r>
      <w:r>
        <w:rPr>
          <w:sz w:val="28"/>
          <w:szCs w:val="28"/>
        </w:rPr>
        <w:t xml:space="preserve"> Nakonec bojovaly</w:t>
      </w:r>
      <w:r w:rsidRPr="00653325">
        <w:rPr>
          <w:sz w:val="28"/>
          <w:szCs w:val="28"/>
        </w:rPr>
        <w:t xml:space="preserve"> oba tábory proti sobě v bitvě ..................................... .</w:t>
      </w:r>
    </w:p>
    <w:p w:rsidR="00540DCE" w:rsidRDefault="00540DCE" w:rsidP="00540DCE">
      <w:pPr>
        <w:spacing w:line="360" w:lineRule="auto"/>
        <w:rPr>
          <w:b/>
          <w:sz w:val="28"/>
          <w:szCs w:val="28"/>
        </w:rPr>
      </w:pPr>
      <w:r w:rsidRPr="00653325">
        <w:rPr>
          <w:sz w:val="28"/>
          <w:szCs w:val="28"/>
        </w:rPr>
        <w:t>Země byla válkami oslabena. O moc v zemi soupeřili šlechtici, králem se stal husitský šlechtic ................................................... 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F9449B">
        <w:rPr>
          <w:b/>
          <w:sz w:val="28"/>
          <w:szCs w:val="28"/>
        </w:rPr>
        <w:t>7 bodů</w:t>
      </w:r>
    </w:p>
    <w:p w:rsidR="00540DCE" w:rsidRDefault="00540DCE" w:rsidP="00540DCE">
      <w:pPr>
        <w:spacing w:line="360" w:lineRule="auto"/>
        <w:rPr>
          <w:b/>
          <w:sz w:val="28"/>
          <w:szCs w:val="28"/>
        </w:rPr>
      </w:pPr>
    </w:p>
    <w:p w:rsidR="00540DCE" w:rsidRPr="00F9449B" w:rsidRDefault="00540DCE" w:rsidP="00540DCE">
      <w:pPr>
        <w:spacing w:line="360" w:lineRule="auto"/>
        <w:rPr>
          <w:sz w:val="20"/>
          <w:szCs w:val="20"/>
        </w:rPr>
      </w:pPr>
      <w:r>
        <w:rPr>
          <w:sz w:val="20"/>
          <w:szCs w:val="20"/>
        </w:rPr>
        <w:t xml:space="preserve">Hodnocení:   14 – 13 bodů – 1, 12 – 10 bodů – 2, 9 – 6 bodů – 3, 5 – 3 body – 4, 2 – 0 bodů - 5 </w:t>
      </w:r>
    </w:p>
    <w:p w:rsidR="00540DCE" w:rsidRDefault="00540DCE"/>
    <w:p w:rsidR="00686583" w:rsidRPr="00686583" w:rsidRDefault="00686583" w:rsidP="00686583">
      <w:pPr>
        <w:rPr>
          <w:b/>
          <w:color w:val="FF0000"/>
          <w:sz w:val="32"/>
          <w:szCs w:val="32"/>
        </w:rPr>
      </w:pPr>
      <w:r w:rsidRPr="00653325">
        <w:rPr>
          <w:b/>
          <w:sz w:val="32"/>
          <w:szCs w:val="32"/>
        </w:rPr>
        <w:lastRenderedPageBreak/>
        <w:t>Opakovací test</w:t>
      </w:r>
      <w:r w:rsidRPr="00653325">
        <w:rPr>
          <w:b/>
          <w:sz w:val="32"/>
          <w:szCs w:val="32"/>
        </w:rPr>
        <w:tab/>
      </w:r>
      <w:r w:rsidRPr="00653325">
        <w:rPr>
          <w:b/>
          <w:sz w:val="32"/>
          <w:szCs w:val="32"/>
        </w:rPr>
        <w:tab/>
        <w:t>4. ročník</w:t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color w:val="FF0000"/>
          <w:sz w:val="32"/>
          <w:szCs w:val="32"/>
        </w:rPr>
        <w:t>ŘEŠENÍ</w:t>
      </w:r>
    </w:p>
    <w:p w:rsidR="00686583" w:rsidRPr="00653325" w:rsidRDefault="00686583" w:rsidP="00686583">
      <w:pPr>
        <w:rPr>
          <w:b/>
          <w:sz w:val="32"/>
          <w:szCs w:val="32"/>
        </w:rPr>
      </w:pPr>
    </w:p>
    <w:p w:rsidR="00686583" w:rsidRDefault="00686583" w:rsidP="00686583">
      <w:pPr>
        <w:pBdr>
          <w:bottom w:val="single" w:sz="12" w:space="1" w:color="auto"/>
        </w:pBdr>
        <w:rPr>
          <w:b/>
          <w:sz w:val="40"/>
          <w:szCs w:val="40"/>
        </w:rPr>
      </w:pPr>
      <w:r w:rsidRPr="00653325">
        <w:rPr>
          <w:b/>
          <w:sz w:val="40"/>
          <w:szCs w:val="40"/>
        </w:rPr>
        <w:t>Jan Hus, Jan Žižka, Husité</w:t>
      </w:r>
    </w:p>
    <w:p w:rsidR="00686583" w:rsidRDefault="00686583" w:rsidP="00686583"/>
    <w:p w:rsidR="00686583" w:rsidRPr="00653325" w:rsidRDefault="00686583" w:rsidP="00686583">
      <w:pPr>
        <w:rPr>
          <w:sz w:val="32"/>
          <w:szCs w:val="32"/>
        </w:rPr>
      </w:pPr>
      <w:r w:rsidRPr="00653325">
        <w:rPr>
          <w:sz w:val="32"/>
          <w:szCs w:val="32"/>
        </w:rPr>
        <w:t>Doplň do textu správné výrazy:</w:t>
      </w:r>
    </w:p>
    <w:p w:rsidR="00686583" w:rsidRPr="00653325" w:rsidRDefault="00686583" w:rsidP="00686583">
      <w:pPr>
        <w:rPr>
          <w:sz w:val="32"/>
          <w:szCs w:val="32"/>
        </w:rPr>
      </w:pPr>
    </w:p>
    <w:p w:rsidR="00686583" w:rsidRPr="00653325" w:rsidRDefault="00686583" w:rsidP="00686583">
      <w:pPr>
        <w:spacing w:line="360" w:lineRule="auto"/>
        <w:rPr>
          <w:sz w:val="28"/>
          <w:szCs w:val="28"/>
        </w:rPr>
      </w:pPr>
      <w:r w:rsidRPr="00653325">
        <w:rPr>
          <w:sz w:val="28"/>
          <w:szCs w:val="28"/>
        </w:rPr>
        <w:t xml:space="preserve">Už za vlády Karla IV. </w:t>
      </w:r>
      <w:r>
        <w:rPr>
          <w:sz w:val="28"/>
          <w:szCs w:val="28"/>
        </w:rPr>
        <w:t>s</w:t>
      </w:r>
      <w:r w:rsidRPr="00653325">
        <w:rPr>
          <w:sz w:val="28"/>
          <w:szCs w:val="28"/>
        </w:rPr>
        <w:t>e ozývaly hlasy, které kritizovaly bohatství církve. Proti rozmařilému životu kněží vystoupil kněz  .....</w:t>
      </w:r>
      <w:r>
        <w:rPr>
          <w:color w:val="FF0000"/>
          <w:sz w:val="28"/>
          <w:szCs w:val="28"/>
        </w:rPr>
        <w:t>Jan Hus</w:t>
      </w:r>
      <w:r w:rsidRPr="00653325">
        <w:rPr>
          <w:sz w:val="28"/>
          <w:szCs w:val="28"/>
        </w:rPr>
        <w:t>............ . Byl také učitel (mistr) na ..</w:t>
      </w:r>
      <w:r>
        <w:rPr>
          <w:color w:val="FF0000"/>
          <w:sz w:val="28"/>
          <w:szCs w:val="28"/>
        </w:rPr>
        <w:t>Pražské univerzitě</w:t>
      </w:r>
      <w:r w:rsidRPr="00653325">
        <w:rPr>
          <w:sz w:val="28"/>
          <w:szCs w:val="28"/>
        </w:rPr>
        <w:t xml:space="preserve">............ . </w:t>
      </w:r>
    </w:p>
    <w:p w:rsidR="00686583" w:rsidRPr="00653325" w:rsidRDefault="00686583" w:rsidP="00686583">
      <w:pPr>
        <w:spacing w:line="360" w:lineRule="auto"/>
        <w:rPr>
          <w:sz w:val="28"/>
          <w:szCs w:val="28"/>
        </w:rPr>
      </w:pPr>
      <w:r w:rsidRPr="00653325">
        <w:rPr>
          <w:sz w:val="28"/>
          <w:szCs w:val="28"/>
        </w:rPr>
        <w:t>Jeho kázání v ...</w:t>
      </w:r>
      <w:r>
        <w:rPr>
          <w:color w:val="FF0000"/>
          <w:sz w:val="28"/>
          <w:szCs w:val="28"/>
        </w:rPr>
        <w:t>Betlémské kapli</w:t>
      </w:r>
      <w:r w:rsidRPr="00653325">
        <w:rPr>
          <w:sz w:val="28"/>
          <w:szCs w:val="28"/>
        </w:rPr>
        <w:t xml:space="preserve">.......... poslouchaly tisíce lidí. </w:t>
      </w:r>
    </w:p>
    <w:p w:rsidR="00686583" w:rsidRPr="00F9449B" w:rsidRDefault="00686583" w:rsidP="00686583">
      <w:pPr>
        <w:spacing w:line="360" w:lineRule="auto"/>
        <w:rPr>
          <w:b/>
          <w:sz w:val="28"/>
          <w:szCs w:val="28"/>
        </w:rPr>
      </w:pPr>
      <w:r w:rsidRPr="00653325">
        <w:rPr>
          <w:sz w:val="28"/>
          <w:szCs w:val="28"/>
        </w:rPr>
        <w:t>Své učení o nápravě církve chtěl obhájit i před ...</w:t>
      </w:r>
      <w:r>
        <w:rPr>
          <w:color w:val="FF0000"/>
          <w:sz w:val="28"/>
          <w:szCs w:val="28"/>
        </w:rPr>
        <w:t>koncilem</w:t>
      </w:r>
      <w:r w:rsidRPr="00653325">
        <w:rPr>
          <w:sz w:val="28"/>
          <w:szCs w:val="28"/>
        </w:rPr>
        <w:t>.............. – sněmem učených kněží a biskupů. Vydal se do německého města .....</w:t>
      </w:r>
      <w:r>
        <w:rPr>
          <w:color w:val="FF0000"/>
          <w:sz w:val="28"/>
          <w:szCs w:val="28"/>
        </w:rPr>
        <w:t>Kostnice</w:t>
      </w:r>
      <w:r>
        <w:rPr>
          <w:sz w:val="28"/>
          <w:szCs w:val="28"/>
        </w:rPr>
        <w:t>............, kde</w:t>
      </w:r>
      <w:r w:rsidRPr="00653325">
        <w:rPr>
          <w:sz w:val="28"/>
          <w:szCs w:val="28"/>
        </w:rPr>
        <w:t xml:space="preserve"> zasedal</w:t>
      </w:r>
      <w:r>
        <w:rPr>
          <w:sz w:val="28"/>
          <w:szCs w:val="28"/>
        </w:rPr>
        <w:t>i</w:t>
      </w:r>
      <w:r w:rsidRPr="00653325">
        <w:rPr>
          <w:sz w:val="28"/>
          <w:szCs w:val="28"/>
        </w:rPr>
        <w:t>. Nedostal však příležitost své názory vysvětlit. Po příjezdu byl uvězněn a nucen k tomu, aby své učení ...</w:t>
      </w:r>
      <w:r>
        <w:rPr>
          <w:color w:val="FF0000"/>
          <w:sz w:val="28"/>
          <w:szCs w:val="28"/>
        </w:rPr>
        <w:t>odvolal</w:t>
      </w:r>
      <w:r w:rsidRPr="00653325">
        <w:rPr>
          <w:sz w:val="28"/>
          <w:szCs w:val="28"/>
        </w:rPr>
        <w:t>................ . Když to neučinil, byl odsouzen k trestu smrti a ...</w:t>
      </w:r>
      <w:r>
        <w:rPr>
          <w:color w:val="FF0000"/>
          <w:sz w:val="28"/>
          <w:szCs w:val="28"/>
        </w:rPr>
        <w:t>6. července 1415</w:t>
      </w:r>
      <w:r w:rsidRPr="00653325">
        <w:rPr>
          <w:sz w:val="28"/>
          <w:szCs w:val="28"/>
        </w:rPr>
        <w:t>.................... upálen.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F9449B">
        <w:rPr>
          <w:b/>
          <w:sz w:val="28"/>
          <w:szCs w:val="28"/>
        </w:rPr>
        <w:t>7 bodů</w:t>
      </w:r>
    </w:p>
    <w:p w:rsidR="00686583" w:rsidRPr="00653325" w:rsidRDefault="00686583" w:rsidP="00686583">
      <w:pPr>
        <w:spacing w:line="360" w:lineRule="auto"/>
        <w:rPr>
          <w:sz w:val="28"/>
          <w:szCs w:val="28"/>
        </w:rPr>
      </w:pPr>
    </w:p>
    <w:p w:rsidR="00686583" w:rsidRPr="00653325" w:rsidRDefault="00686583" w:rsidP="00686583">
      <w:pPr>
        <w:spacing w:line="360" w:lineRule="auto"/>
        <w:rPr>
          <w:sz w:val="28"/>
          <w:szCs w:val="28"/>
        </w:rPr>
      </w:pPr>
      <w:r w:rsidRPr="00653325">
        <w:rPr>
          <w:sz w:val="28"/>
          <w:szCs w:val="28"/>
        </w:rPr>
        <w:t>Jeho smrt vyvolala v Čechách pobouření. Jeho učení dál šířili jeho stoupenci, kteří se začali nazývat ..</w:t>
      </w:r>
      <w:r>
        <w:rPr>
          <w:color w:val="FF0000"/>
          <w:sz w:val="28"/>
          <w:szCs w:val="28"/>
        </w:rPr>
        <w:t>husité</w:t>
      </w:r>
      <w:r w:rsidRPr="00653325">
        <w:rPr>
          <w:sz w:val="28"/>
          <w:szCs w:val="28"/>
        </w:rPr>
        <w:t>.......... . Znamením se stal ..</w:t>
      </w:r>
      <w:r>
        <w:rPr>
          <w:color w:val="FF0000"/>
          <w:sz w:val="28"/>
          <w:szCs w:val="28"/>
        </w:rPr>
        <w:t>kalich</w:t>
      </w:r>
      <w:r>
        <w:rPr>
          <w:sz w:val="28"/>
          <w:szCs w:val="28"/>
        </w:rPr>
        <w:t>...</w:t>
      </w:r>
      <w:r w:rsidRPr="00653325">
        <w:rPr>
          <w:sz w:val="28"/>
          <w:szCs w:val="28"/>
        </w:rPr>
        <w:t>........... .</w:t>
      </w:r>
      <w:r>
        <w:rPr>
          <w:sz w:val="28"/>
          <w:szCs w:val="28"/>
        </w:rPr>
        <w:t xml:space="preserve"> </w:t>
      </w:r>
      <w:r w:rsidRPr="00653325">
        <w:rPr>
          <w:sz w:val="28"/>
          <w:szCs w:val="28"/>
        </w:rPr>
        <w:t>Založili v jižních Čechách město ..</w:t>
      </w:r>
      <w:r>
        <w:rPr>
          <w:color w:val="FF0000"/>
          <w:sz w:val="28"/>
          <w:szCs w:val="28"/>
        </w:rPr>
        <w:t>Tábor</w:t>
      </w:r>
      <w:r w:rsidRPr="00653325">
        <w:rPr>
          <w:sz w:val="28"/>
          <w:szCs w:val="28"/>
        </w:rPr>
        <w:t xml:space="preserve">................ . </w:t>
      </w:r>
    </w:p>
    <w:p w:rsidR="00686583" w:rsidRPr="00653325" w:rsidRDefault="00686583" w:rsidP="00686583">
      <w:pPr>
        <w:spacing w:line="360" w:lineRule="auto"/>
        <w:rPr>
          <w:sz w:val="28"/>
          <w:szCs w:val="28"/>
        </w:rPr>
      </w:pPr>
      <w:r w:rsidRPr="00653325">
        <w:rPr>
          <w:sz w:val="28"/>
          <w:szCs w:val="28"/>
        </w:rPr>
        <w:t>Byly proti nim pořádány vojenské výpravy. Jejich účastníci měli na svých oděvech a štítech znamení ..</w:t>
      </w:r>
      <w:r>
        <w:rPr>
          <w:color w:val="FF0000"/>
          <w:sz w:val="28"/>
          <w:szCs w:val="28"/>
        </w:rPr>
        <w:t>kříže</w:t>
      </w:r>
      <w:r w:rsidRPr="00653325">
        <w:rPr>
          <w:sz w:val="28"/>
          <w:szCs w:val="28"/>
        </w:rPr>
        <w:t>............ . Ale i husité shromáždili a vycvičili vojsko. Protože byli většinou rolníci, upravili si na zbraně zemědělské nářadí. Vedl je zkušený válečník ...</w:t>
      </w:r>
      <w:r>
        <w:rPr>
          <w:color w:val="FF0000"/>
          <w:sz w:val="28"/>
          <w:szCs w:val="28"/>
        </w:rPr>
        <w:t>Jan Žižka z Trocnova</w:t>
      </w:r>
      <w:r w:rsidRPr="00653325">
        <w:rPr>
          <w:sz w:val="28"/>
          <w:szCs w:val="28"/>
        </w:rPr>
        <w:t>................ . V bojích vítězili, ale začali mezi nimi narůstat rozpory.</w:t>
      </w:r>
      <w:r>
        <w:rPr>
          <w:sz w:val="28"/>
          <w:szCs w:val="28"/>
        </w:rPr>
        <w:t xml:space="preserve"> Nakonec bojovaly</w:t>
      </w:r>
      <w:r w:rsidRPr="00653325">
        <w:rPr>
          <w:sz w:val="28"/>
          <w:szCs w:val="28"/>
        </w:rPr>
        <w:t xml:space="preserve"> oba tábory proti sobě v bitvě .....</w:t>
      </w:r>
      <w:r>
        <w:rPr>
          <w:color w:val="FF0000"/>
          <w:sz w:val="28"/>
          <w:szCs w:val="28"/>
        </w:rPr>
        <w:t>U Lipan</w:t>
      </w:r>
      <w:r w:rsidRPr="00653325">
        <w:rPr>
          <w:sz w:val="28"/>
          <w:szCs w:val="28"/>
        </w:rPr>
        <w:t>................ .</w:t>
      </w:r>
    </w:p>
    <w:p w:rsidR="00686583" w:rsidRDefault="00686583" w:rsidP="00686583">
      <w:pPr>
        <w:spacing w:line="360" w:lineRule="auto"/>
        <w:rPr>
          <w:b/>
          <w:sz w:val="28"/>
          <w:szCs w:val="28"/>
        </w:rPr>
      </w:pPr>
      <w:r w:rsidRPr="00653325">
        <w:rPr>
          <w:sz w:val="28"/>
          <w:szCs w:val="28"/>
        </w:rPr>
        <w:t>Země byla válkami oslabena. O moc v zemi soupeřili šlechtici, králem se stal husitský šlechtic ...</w:t>
      </w:r>
      <w:r w:rsidRPr="00686583">
        <w:rPr>
          <w:color w:val="FF0000"/>
          <w:sz w:val="28"/>
          <w:szCs w:val="28"/>
        </w:rPr>
        <w:t>Jiří z Poděbrad</w:t>
      </w:r>
      <w:r w:rsidRPr="00653325">
        <w:rPr>
          <w:sz w:val="28"/>
          <w:szCs w:val="28"/>
        </w:rPr>
        <w:t>............. 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F9449B">
        <w:rPr>
          <w:b/>
          <w:sz w:val="28"/>
          <w:szCs w:val="28"/>
        </w:rPr>
        <w:t>7 bodů</w:t>
      </w:r>
    </w:p>
    <w:p w:rsidR="00686583" w:rsidRDefault="00686583" w:rsidP="00686583">
      <w:pPr>
        <w:spacing w:line="360" w:lineRule="auto"/>
        <w:rPr>
          <w:b/>
          <w:sz w:val="28"/>
          <w:szCs w:val="28"/>
        </w:rPr>
      </w:pPr>
    </w:p>
    <w:p w:rsidR="00686583" w:rsidRPr="00F9449B" w:rsidRDefault="00686583" w:rsidP="00686583">
      <w:pPr>
        <w:spacing w:line="360" w:lineRule="auto"/>
        <w:rPr>
          <w:sz w:val="20"/>
          <w:szCs w:val="20"/>
        </w:rPr>
      </w:pPr>
      <w:r>
        <w:rPr>
          <w:sz w:val="20"/>
          <w:szCs w:val="20"/>
        </w:rPr>
        <w:t xml:space="preserve">Hodnocení:   14 – 13 bodů – 1, 12 – 10 bodů – 2, 9 – 6 bodů – 3, 5 – 3 body – 4, 2 – 0 bodů - 5 </w:t>
      </w:r>
    </w:p>
    <w:p w:rsidR="00686583" w:rsidRDefault="00686583" w:rsidP="00686583"/>
    <w:p w:rsidR="00686583" w:rsidRDefault="00686583" w:rsidP="00686583">
      <w:pPr>
        <w:ind w:left="708"/>
        <w:rPr>
          <w:b/>
        </w:rPr>
      </w:pPr>
      <w:r>
        <w:rPr>
          <w:b/>
        </w:rPr>
        <w:lastRenderedPageBreak/>
        <w:t>Použité zdroje:</w:t>
      </w:r>
    </w:p>
    <w:p w:rsidR="00686583" w:rsidRDefault="00686583" w:rsidP="00686583">
      <w:pPr>
        <w:ind w:left="708"/>
        <w:rPr>
          <w:b/>
        </w:rPr>
      </w:pPr>
    </w:p>
    <w:p w:rsidR="00686583" w:rsidRDefault="00686583" w:rsidP="00C750C0">
      <w:pPr>
        <w:ind w:left="708"/>
      </w:pPr>
      <w:r w:rsidRPr="00A33B33">
        <w:t>Vlastivěda pro 4. ročník základní školy. Praha, SPN, 2002</w:t>
      </w:r>
      <w:r w:rsidR="00C750C0">
        <w:t>, s. 46.</w:t>
      </w:r>
    </w:p>
    <w:p w:rsidR="00C750C0" w:rsidRPr="00C750C0" w:rsidRDefault="00C750C0" w:rsidP="00C750C0">
      <w:pPr>
        <w:ind w:left="708"/>
      </w:pPr>
      <w:r>
        <w:t>Upraveno a zkráceno pro potřeby výuky.</w:t>
      </w:r>
    </w:p>
    <w:p w:rsidR="00686583" w:rsidRPr="005B2B3F" w:rsidRDefault="00686583" w:rsidP="00686583">
      <w:pPr>
        <w:ind w:left="708"/>
        <w:rPr>
          <w:color w:val="000000"/>
        </w:rPr>
      </w:pPr>
    </w:p>
    <w:p w:rsidR="00686583" w:rsidRDefault="00686583" w:rsidP="00686583">
      <w:pPr>
        <w:ind w:left="708"/>
        <w:rPr>
          <w:color w:val="000000"/>
        </w:rPr>
      </w:pPr>
      <w:r>
        <w:rPr>
          <w:color w:val="000000"/>
        </w:rPr>
        <w:t>Tomková, A.: Program Čtením a psaním ke kritickému myšlení v primární škole.  Univerzita Karlova v Praze – Pedagogická fakulta, Praha, 2007.</w:t>
      </w:r>
    </w:p>
    <w:p w:rsidR="00686583" w:rsidRDefault="00686583" w:rsidP="00686583">
      <w:pPr>
        <w:ind w:left="708"/>
        <w:rPr>
          <w:color w:val="000000"/>
        </w:rPr>
      </w:pPr>
    </w:p>
    <w:p w:rsidR="00686583" w:rsidRDefault="00686583" w:rsidP="00686583">
      <w:pPr>
        <w:ind w:firstLine="708"/>
        <w:rPr>
          <w:color w:val="000000"/>
        </w:rPr>
      </w:pPr>
      <w:r>
        <w:rPr>
          <w:color w:val="000000"/>
        </w:rPr>
        <w:t>Text je dílem autora materiálu.</w:t>
      </w:r>
    </w:p>
    <w:p w:rsidR="00686583" w:rsidRDefault="00686583" w:rsidP="00686583"/>
    <w:p w:rsidR="00686583" w:rsidRDefault="00686583"/>
    <w:sectPr w:rsidR="0068658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stylePaneFormatFilter w:val="3F01"/>
  <w:defaultTabStop w:val="708"/>
  <w:hyphenationZone w:val="425"/>
  <w:characterSpacingControl w:val="doNotCompress"/>
  <w:compat/>
  <w:rsids>
    <w:rsidRoot w:val="00540DCE"/>
    <w:rsid w:val="000F2FEF"/>
    <w:rsid w:val="00540DCE"/>
    <w:rsid w:val="00686583"/>
    <w:rsid w:val="006C03E5"/>
    <w:rsid w:val="00C750C0"/>
    <w:rsid w:val="00F82D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540DCE"/>
    <w:rPr>
      <w:sz w:val="24"/>
      <w:szCs w:val="24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character" w:styleId="Hypertextovodkaz">
    <w:name w:val="Hyperlink"/>
    <w:rsid w:val="00686583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635</Words>
  <Characters>3752</Characters>
  <Application>Microsoft Office Word</Application>
  <DocSecurity>0</DocSecurity>
  <Lines>31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4379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Filipovská</dc:creator>
  <cp:keywords/>
  <dc:description/>
  <cp:lastModifiedBy>Dum</cp:lastModifiedBy>
  <cp:revision>2</cp:revision>
  <dcterms:created xsi:type="dcterms:W3CDTF">2014-08-24T07:35:00Z</dcterms:created>
  <dcterms:modified xsi:type="dcterms:W3CDTF">2014-08-24T07:35:00Z</dcterms:modified>
</cp:coreProperties>
</file>