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DB" w:rsidRDefault="005C78DB" w:rsidP="005C78DB">
      <w:pPr>
        <w:rPr>
          <w:sz w:val="28"/>
          <w:szCs w:val="28"/>
          <w:u w:val="single"/>
        </w:rPr>
      </w:pPr>
    </w:p>
    <w:p w:rsidR="005C78DB" w:rsidRDefault="005C78DB" w:rsidP="005C78DB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8DB" w:rsidRDefault="005C78DB" w:rsidP="005C78DB"/>
    <w:p w:rsidR="005C78DB" w:rsidRDefault="005C78DB" w:rsidP="005C78DB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5C78DB" w:rsidRDefault="005C78DB" w:rsidP="005C78DB">
      <w:pPr>
        <w:contextualSpacing/>
        <w:rPr>
          <w:b/>
          <w:sz w:val="24"/>
          <w:szCs w:val="24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51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PL – výpočty v </w:t>
      </w:r>
      <w:proofErr w:type="spellStart"/>
      <w:r>
        <w:rPr>
          <w:b/>
          <w:sz w:val="24"/>
          <w:szCs w:val="24"/>
        </w:rPr>
        <w:t>pravoúhl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trojúh</w:t>
      </w:r>
      <w:proofErr w:type="spellEnd"/>
      <w:r>
        <w:rPr>
          <w:b/>
          <w:sz w:val="24"/>
          <w:szCs w:val="24"/>
        </w:rPr>
        <w:t>.</w:t>
      </w:r>
    </w:p>
    <w:p w:rsidR="005C78DB" w:rsidRDefault="005C78DB" w:rsidP="005C78DB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5C78DB" w:rsidRDefault="005C78DB" w:rsidP="005C78DB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5C78DB" w:rsidRDefault="005C78DB" w:rsidP="005C78DB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5C78DB" w:rsidRDefault="005C78DB" w:rsidP="005C78DB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Pr="005C78DB">
        <w:rPr>
          <w:b/>
        </w:rPr>
        <w:t>PL – výpočty v pravoúhlém trojúhelníku</w:t>
      </w:r>
    </w:p>
    <w:p w:rsidR="005C78DB" w:rsidRPr="006A1D4B" w:rsidRDefault="005C78DB" w:rsidP="005C78DB">
      <w:pPr>
        <w:contextualSpacing/>
        <w:rPr>
          <w:sz w:val="28"/>
          <w:szCs w:val="28"/>
        </w:rPr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5C78DB" w:rsidRDefault="005C78DB" w:rsidP="005C78DB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5C78DB" w:rsidRDefault="005C78DB" w:rsidP="005C78DB">
      <w:pPr>
        <w:rPr>
          <w:b/>
          <w:bCs/>
          <w:sz w:val="28"/>
          <w:szCs w:val="28"/>
        </w:rPr>
      </w:pPr>
    </w:p>
    <w:p w:rsidR="005C78DB" w:rsidRDefault="005C78DB" w:rsidP="005C78D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C78DB" w:rsidRDefault="005C78DB" w:rsidP="005C78DB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 upevnění znalostí pravoúhlého trojúhelníka.</w:t>
      </w:r>
    </w:p>
    <w:p w:rsidR="005C78DB" w:rsidRDefault="005C78DB" w:rsidP="005C78DB">
      <w:pPr>
        <w:contextualSpacing/>
        <w:rPr>
          <w:bCs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Pr="004A22EA" w:rsidRDefault="005C78DB" w:rsidP="005C78DB"/>
    <w:p w:rsidR="005C78DB" w:rsidRDefault="005C78DB" w:rsidP="005C78DB">
      <w:pPr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>
      <w:pPr>
        <w:contextualSpacing/>
        <w:rPr>
          <w:rFonts w:ascii="Arial" w:hAnsi="Arial" w:cs="Arial"/>
          <w:b/>
          <w:sz w:val="18"/>
          <w:szCs w:val="18"/>
        </w:rPr>
      </w:pPr>
    </w:p>
    <w:p w:rsidR="005C78DB" w:rsidRDefault="005C78DB" w:rsidP="005C78DB"/>
    <w:p w:rsidR="00CF68A6" w:rsidRDefault="00F0094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Pracovní list - výpočty v pravoúhlém </w:t>
      </w:r>
      <w:proofErr w:type="gramStart"/>
      <w:r>
        <w:rPr>
          <w:b/>
          <w:sz w:val="28"/>
          <w:szCs w:val="28"/>
          <w:u w:val="single"/>
        </w:rPr>
        <w:t>trojúhelníku          9.r</w:t>
      </w:r>
      <w:proofErr w:type="gramEnd"/>
    </w:p>
    <w:p w:rsidR="00F0094F" w:rsidRDefault="00F0094F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Jméno:         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datum:</w:t>
      </w:r>
    </w:p>
    <w:p w:rsidR="00F0094F" w:rsidRDefault="00F0094F" w:rsidP="00F009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 pravoúhlém trojúhelníku ABC s délkami odvěsen a = 33 mm, b = 52 mm vypočti:</w:t>
      </w:r>
    </w:p>
    <w:p w:rsidR="00F0094F" w:rsidRPr="00F0094F" w:rsidRDefault="00F0094F" w:rsidP="00F009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velikost úhlu 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                                       b) velikost úhlu </w:t>
      </w:r>
      <w:r>
        <w:rPr>
          <w:rFonts w:cstheme="minorHAnsi"/>
          <w:sz w:val="28"/>
          <w:szCs w:val="28"/>
        </w:rPr>
        <w:t>β</w:t>
      </w: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pravoúhlém trojúhelníku ABC je délka přepony c = 42 cm </w:t>
      </w:r>
    </w:p>
    <w:p w:rsidR="00F0094F" w:rsidRDefault="00F0094F" w:rsidP="00F0094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 velikost úhlu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58°.  </w:t>
      </w:r>
      <w:proofErr w:type="gramStart"/>
      <w:r>
        <w:rPr>
          <w:sz w:val="28"/>
          <w:szCs w:val="28"/>
        </w:rPr>
        <w:t>Vypočítej :</w:t>
      </w:r>
      <w:proofErr w:type="gramEnd"/>
    </w:p>
    <w:p w:rsidR="00F0094F" w:rsidRPr="00F0094F" w:rsidRDefault="00F0094F" w:rsidP="00F0094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délku </w:t>
      </w:r>
      <w:proofErr w:type="gramStart"/>
      <w:r>
        <w:rPr>
          <w:sz w:val="28"/>
          <w:szCs w:val="28"/>
        </w:rPr>
        <w:t>odvěsny a                                       b) délku</w:t>
      </w:r>
      <w:proofErr w:type="gramEnd"/>
      <w:r>
        <w:rPr>
          <w:sz w:val="28"/>
          <w:szCs w:val="28"/>
        </w:rPr>
        <w:t xml:space="preserve"> odvěsny b</w:t>
      </w: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rPr>
          <w:sz w:val="28"/>
          <w:szCs w:val="28"/>
        </w:rPr>
      </w:pPr>
    </w:p>
    <w:p w:rsidR="00F0094F" w:rsidRDefault="00F0094F" w:rsidP="00F009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pravoúhlém trojúhelníku ABC s pravým úhlem při vrcholu C je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23°,</w:t>
      </w:r>
    </w:p>
    <w:p w:rsidR="00B11CA5" w:rsidRDefault="00B11CA5" w:rsidP="00B11CA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 = 27 cm. Vypočti:</w:t>
      </w:r>
    </w:p>
    <w:p w:rsidR="00B11CA5" w:rsidRDefault="00B11CA5" w:rsidP="00B11CA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délku </w:t>
      </w:r>
      <w:proofErr w:type="gramStart"/>
      <w:r>
        <w:rPr>
          <w:sz w:val="28"/>
          <w:szCs w:val="28"/>
        </w:rPr>
        <w:t>odvěsny a                                               b) délku</w:t>
      </w:r>
      <w:proofErr w:type="gramEnd"/>
      <w:r>
        <w:rPr>
          <w:sz w:val="28"/>
          <w:szCs w:val="28"/>
        </w:rPr>
        <w:t xml:space="preserve"> přepony c</w:t>
      </w:r>
    </w:p>
    <w:p w:rsidR="00B11CA5" w:rsidRDefault="00B11CA5" w:rsidP="00B11CA5">
      <w:pPr>
        <w:rPr>
          <w:sz w:val="28"/>
          <w:szCs w:val="28"/>
        </w:rPr>
      </w:pPr>
    </w:p>
    <w:p w:rsidR="00B11CA5" w:rsidRDefault="00B11CA5" w:rsidP="00B11CA5">
      <w:pPr>
        <w:rPr>
          <w:sz w:val="28"/>
          <w:szCs w:val="28"/>
        </w:rPr>
      </w:pPr>
    </w:p>
    <w:p w:rsidR="00B11CA5" w:rsidRDefault="00B11CA5" w:rsidP="00B11CA5">
      <w:pPr>
        <w:rPr>
          <w:sz w:val="28"/>
          <w:szCs w:val="28"/>
        </w:rPr>
      </w:pPr>
    </w:p>
    <w:p w:rsidR="00B11CA5" w:rsidRDefault="00B11CA5" w:rsidP="00B11CA5">
      <w:pPr>
        <w:rPr>
          <w:sz w:val="28"/>
          <w:szCs w:val="28"/>
        </w:rPr>
      </w:pPr>
    </w:p>
    <w:p w:rsidR="00B11CA5" w:rsidRDefault="00B11CA5" w:rsidP="00B11CA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 pravoúhlém </w:t>
      </w:r>
      <w:proofErr w:type="gramStart"/>
      <w:r>
        <w:rPr>
          <w:sz w:val="28"/>
          <w:szCs w:val="28"/>
        </w:rPr>
        <w:t>trojúhelníku  ABC</w:t>
      </w:r>
      <w:proofErr w:type="gramEnd"/>
      <w:r>
        <w:rPr>
          <w:sz w:val="28"/>
          <w:szCs w:val="28"/>
        </w:rPr>
        <w:t xml:space="preserve"> s pravým úhlem při vrcholu C je  délka </w:t>
      </w:r>
    </w:p>
    <w:p w:rsidR="00B11CA5" w:rsidRDefault="00B11CA5" w:rsidP="008F10D6">
      <w:pPr>
        <w:pStyle w:val="Odstavecseseznamem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a = 15 cm, b = </w:t>
      </w:r>
      <w:r w:rsidR="008F10D6">
        <w:rPr>
          <w:sz w:val="28"/>
          <w:szCs w:val="28"/>
        </w:rPr>
        <w:t xml:space="preserve">36 </w:t>
      </w:r>
      <w:proofErr w:type="gramStart"/>
      <w:r w:rsidR="008F10D6">
        <w:rPr>
          <w:sz w:val="28"/>
          <w:szCs w:val="28"/>
        </w:rPr>
        <w:t>cm</w:t>
      </w:r>
      <w:r>
        <w:rPr>
          <w:sz w:val="28"/>
          <w:szCs w:val="28"/>
        </w:rPr>
        <w:t xml:space="preserve"> </w:t>
      </w:r>
      <w:r w:rsidR="008F10D6">
        <w:rPr>
          <w:sz w:val="28"/>
          <w:szCs w:val="28"/>
        </w:rPr>
        <w:t>.</w:t>
      </w:r>
      <w:r w:rsidRPr="008F10D6">
        <w:rPr>
          <w:sz w:val="28"/>
          <w:szCs w:val="28"/>
        </w:rPr>
        <w:t xml:space="preserve"> Vypočti</w:t>
      </w:r>
      <w:proofErr w:type="gramEnd"/>
      <w:r w:rsidRPr="008F10D6">
        <w:rPr>
          <w:sz w:val="28"/>
          <w:szCs w:val="28"/>
        </w:rPr>
        <w:t xml:space="preserve"> velikosti úhlů </w:t>
      </w:r>
      <w:r w:rsidRPr="008F10D6">
        <w:rPr>
          <w:rFonts w:cstheme="minorHAnsi"/>
          <w:sz w:val="28"/>
          <w:szCs w:val="28"/>
        </w:rPr>
        <w:t>α</w:t>
      </w:r>
      <w:r w:rsidRPr="008F10D6">
        <w:rPr>
          <w:sz w:val="28"/>
          <w:szCs w:val="28"/>
        </w:rPr>
        <w:t xml:space="preserve"> a </w:t>
      </w:r>
      <w:r w:rsidRPr="008F10D6">
        <w:rPr>
          <w:rFonts w:cstheme="minorHAnsi"/>
          <w:sz w:val="28"/>
          <w:szCs w:val="28"/>
        </w:rPr>
        <w:t xml:space="preserve">β a délku přepony </w:t>
      </w:r>
      <w:proofErr w:type="spellStart"/>
      <w:r w:rsidRPr="008F10D6">
        <w:rPr>
          <w:rFonts w:cstheme="minorHAnsi"/>
          <w:sz w:val="28"/>
          <w:szCs w:val="28"/>
        </w:rPr>
        <w:t>c</w:t>
      </w:r>
      <w:proofErr w:type="spellEnd"/>
      <w:r w:rsidRPr="008F10D6">
        <w:rPr>
          <w:rFonts w:cstheme="minorHAnsi"/>
          <w:sz w:val="28"/>
          <w:szCs w:val="28"/>
        </w:rPr>
        <w:t>.</w:t>
      </w: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rFonts w:cstheme="minorHAnsi"/>
          <w:sz w:val="28"/>
          <w:szCs w:val="28"/>
        </w:rPr>
      </w:pPr>
    </w:p>
    <w:p w:rsidR="008F10D6" w:rsidRDefault="008F10D6" w:rsidP="008F10D6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Výsledky:</w:t>
      </w:r>
    </w:p>
    <w:p w:rsidR="008F10D6" w:rsidRDefault="008F10D6" w:rsidP="008F10D6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32°20´        b) </w:t>
      </w:r>
      <w:r>
        <w:rPr>
          <w:rFonts w:cstheme="minorHAnsi"/>
          <w:sz w:val="28"/>
          <w:szCs w:val="28"/>
        </w:rPr>
        <w:t>β</w:t>
      </w:r>
      <w:r>
        <w:rPr>
          <w:sz w:val="28"/>
          <w:szCs w:val="28"/>
        </w:rPr>
        <w:t xml:space="preserve"> = 57°40´</w:t>
      </w:r>
    </w:p>
    <w:p w:rsidR="008F10D6" w:rsidRDefault="008F10D6" w:rsidP="008F10D6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a) a = 36 </w:t>
      </w:r>
      <w:proofErr w:type="gramStart"/>
      <w:r>
        <w:rPr>
          <w:sz w:val="28"/>
          <w:szCs w:val="28"/>
        </w:rPr>
        <w:t>cm          b) b = 22</w:t>
      </w:r>
      <w:proofErr w:type="gramEnd"/>
      <w:r>
        <w:rPr>
          <w:sz w:val="28"/>
          <w:szCs w:val="28"/>
        </w:rPr>
        <w:t xml:space="preserve"> cm</w:t>
      </w:r>
    </w:p>
    <w:p w:rsidR="008F10D6" w:rsidRDefault="008F10D6" w:rsidP="008F10D6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a) a = 11,5 </w:t>
      </w:r>
      <w:proofErr w:type="gramStart"/>
      <w:r>
        <w:rPr>
          <w:sz w:val="28"/>
          <w:szCs w:val="28"/>
        </w:rPr>
        <w:t>cm       b) c = 29,3</w:t>
      </w:r>
      <w:proofErr w:type="gramEnd"/>
      <w:r>
        <w:rPr>
          <w:sz w:val="28"/>
          <w:szCs w:val="28"/>
        </w:rPr>
        <w:t xml:space="preserve"> cm</w:t>
      </w:r>
    </w:p>
    <w:p w:rsidR="008F10D6" w:rsidRPr="008F10D6" w:rsidRDefault="008F10D6" w:rsidP="008F10D6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22°40´ ;  </w:t>
      </w:r>
      <w:r>
        <w:rPr>
          <w:rFonts w:cstheme="minorHAnsi"/>
          <w:sz w:val="28"/>
          <w:szCs w:val="28"/>
        </w:rPr>
        <w:t>β</w:t>
      </w:r>
      <w:r>
        <w:rPr>
          <w:sz w:val="28"/>
          <w:szCs w:val="28"/>
        </w:rPr>
        <w:t xml:space="preserve"> = 67°20´; c = 39 cm</w:t>
      </w:r>
    </w:p>
    <w:p w:rsidR="00B11CA5" w:rsidRPr="00B11CA5" w:rsidRDefault="00B11CA5" w:rsidP="00B11CA5">
      <w:pPr>
        <w:rPr>
          <w:sz w:val="28"/>
          <w:szCs w:val="28"/>
        </w:rPr>
      </w:pPr>
    </w:p>
    <w:p w:rsidR="005C78DB" w:rsidRDefault="005C78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C78DB" w:rsidRDefault="005C78DB" w:rsidP="005C78DB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5C78DB" w:rsidRDefault="005C78DB" w:rsidP="005C78DB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</w:t>
      </w:r>
      <w:proofErr w:type="gramEnd"/>
      <w:r>
        <w:rPr>
          <w:sz w:val="28"/>
          <w:szCs w:val="28"/>
        </w:rPr>
        <w:t>, Kadleček; Matematika pro 9. ročník</w:t>
      </w:r>
    </w:p>
    <w:p w:rsidR="005C78DB" w:rsidRDefault="005C78DB" w:rsidP="005C78D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5C78DB" w:rsidRDefault="005C78DB" w:rsidP="005C78D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5C78DB" w:rsidRPr="009153F7" w:rsidRDefault="005C78DB" w:rsidP="005C78DB">
      <w:pPr>
        <w:pStyle w:val="Odstavecseseznamem"/>
        <w:rPr>
          <w:sz w:val="28"/>
          <w:szCs w:val="28"/>
        </w:rPr>
      </w:pPr>
    </w:p>
    <w:p w:rsidR="00B11CA5" w:rsidRPr="00F0094F" w:rsidRDefault="00B11CA5" w:rsidP="00B11CA5">
      <w:pPr>
        <w:pStyle w:val="Odstavecseseznamem"/>
        <w:rPr>
          <w:sz w:val="28"/>
          <w:szCs w:val="28"/>
        </w:rPr>
      </w:pPr>
    </w:p>
    <w:sectPr w:rsidR="00B11CA5" w:rsidRPr="00F0094F" w:rsidSect="00CF6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52F51"/>
    <w:multiLevelType w:val="hybridMultilevel"/>
    <w:tmpl w:val="A0B25236"/>
    <w:lvl w:ilvl="0" w:tplc="42A63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F338F6"/>
    <w:multiLevelType w:val="hybridMultilevel"/>
    <w:tmpl w:val="39A0FB7E"/>
    <w:lvl w:ilvl="0" w:tplc="822AFC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14633D"/>
    <w:multiLevelType w:val="hybridMultilevel"/>
    <w:tmpl w:val="0DE42E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A51DE"/>
    <w:multiLevelType w:val="hybridMultilevel"/>
    <w:tmpl w:val="65783550"/>
    <w:lvl w:ilvl="0" w:tplc="E0D6FF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85611B"/>
    <w:multiLevelType w:val="hybridMultilevel"/>
    <w:tmpl w:val="9BBC023A"/>
    <w:lvl w:ilvl="0" w:tplc="6A1087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94F"/>
    <w:rsid w:val="005C78DB"/>
    <w:rsid w:val="008F10D6"/>
    <w:rsid w:val="00B11CA5"/>
    <w:rsid w:val="00B17790"/>
    <w:rsid w:val="00CF68A6"/>
    <w:rsid w:val="00F00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68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0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7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2</cp:revision>
  <dcterms:created xsi:type="dcterms:W3CDTF">2014-04-13T15:08:00Z</dcterms:created>
  <dcterms:modified xsi:type="dcterms:W3CDTF">2014-04-13T15:08:00Z</dcterms:modified>
</cp:coreProperties>
</file>