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94B09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/>
                <w:bCs/>
                <w:sz w:val="28"/>
                <w:szCs w:val="28"/>
              </w:rPr>
              <w:t>264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E94B0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E94B0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94B0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Laboratorní práce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E94B0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Krystalizace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3C0529" w:rsidP="003C05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v laboratorní práci vytvoří krystaly modré skalice a kuchyňské soli. První krystalizace probíhá ve škole, druhá doma. Práce trvá asi 2 týdny. V závěru žáci porovnají oba typy krystalů.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E94B0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20. 10. 2012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DC310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31. 10. 2012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E94B09" w:rsidRDefault="00E94B09" w:rsidP="00E94B09">
      <w:pPr>
        <w:jc w:val="center"/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lastRenderedPageBreak/>
        <w:t>laboratorní práCE Č. 1</w:t>
      </w:r>
    </w:p>
    <w:p w:rsidR="00E94B09" w:rsidRPr="00210A63" w:rsidRDefault="00E94B09" w:rsidP="00E94B09">
      <w:pPr>
        <w:jc w:val="center"/>
        <w:rPr>
          <w:b/>
          <w:caps/>
          <w:sz w:val="36"/>
          <w:szCs w:val="36"/>
          <w:u w:val="single"/>
        </w:rPr>
      </w:pPr>
    </w:p>
    <w:p w:rsidR="00E94B09" w:rsidRDefault="00E94B09" w:rsidP="00E94B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Jméno: </w:t>
      </w:r>
      <w:r w:rsidRPr="004451D8">
        <w:rPr>
          <w:sz w:val="28"/>
          <w:szCs w:val="28"/>
        </w:rPr>
        <w:t>……………………………………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Třída: </w:t>
      </w:r>
      <w:r w:rsidRPr="004451D8">
        <w:rPr>
          <w:sz w:val="28"/>
          <w:szCs w:val="28"/>
        </w:rPr>
        <w:t>………….</w:t>
      </w:r>
    </w:p>
    <w:p w:rsidR="00E94B09" w:rsidRPr="004451D8" w:rsidRDefault="00E94B09" w:rsidP="00E94B0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Spolupracoval: </w:t>
      </w:r>
      <w:r>
        <w:rPr>
          <w:sz w:val="28"/>
          <w:szCs w:val="28"/>
        </w:rPr>
        <w:t>……………………….</w:t>
      </w:r>
    </w:p>
    <w:p w:rsidR="00E94B09" w:rsidRDefault="00E94B09" w:rsidP="00E94B09">
      <w:pPr>
        <w:jc w:val="center"/>
        <w:rPr>
          <w:b/>
          <w:caps/>
          <w:sz w:val="36"/>
          <w:szCs w:val="36"/>
          <w:u w:val="single"/>
        </w:rPr>
      </w:pPr>
    </w:p>
    <w:p w:rsidR="00E94B09" w:rsidRDefault="00E94B09" w:rsidP="00E94B09">
      <w:pPr>
        <w:rPr>
          <w:b/>
          <w:sz w:val="36"/>
          <w:szCs w:val="36"/>
          <w:u w:val="single"/>
        </w:rPr>
      </w:pPr>
      <w:r w:rsidRPr="001E73E5">
        <w:rPr>
          <w:b/>
          <w:sz w:val="36"/>
          <w:szCs w:val="36"/>
        </w:rPr>
        <w:t>Téma</w:t>
      </w:r>
      <w:r>
        <w:rPr>
          <w:b/>
          <w:caps/>
          <w:sz w:val="36"/>
          <w:szCs w:val="36"/>
        </w:rPr>
        <w:t xml:space="preserve">:   </w:t>
      </w:r>
      <w:r>
        <w:rPr>
          <w:b/>
          <w:sz w:val="36"/>
          <w:szCs w:val="36"/>
          <w:u w:val="single"/>
        </w:rPr>
        <w:t>Krystalizace</w:t>
      </w:r>
    </w:p>
    <w:p w:rsidR="00E94B09" w:rsidRDefault="00E94B09" w:rsidP="00E94B09">
      <w:pPr>
        <w:rPr>
          <w:b/>
          <w:sz w:val="28"/>
          <w:szCs w:val="28"/>
        </w:rPr>
      </w:pPr>
      <w:r w:rsidRPr="00795FA3">
        <w:rPr>
          <w:b/>
          <w:sz w:val="28"/>
          <w:szCs w:val="28"/>
        </w:rPr>
        <w:t>Teorie</w:t>
      </w:r>
      <w:r>
        <w:rPr>
          <w:b/>
          <w:sz w:val="28"/>
          <w:szCs w:val="28"/>
        </w:rPr>
        <w:t xml:space="preserve">: </w:t>
      </w:r>
    </w:p>
    <w:p w:rsidR="00D20A43" w:rsidRDefault="00D20A43" w:rsidP="00D057A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Většina minerálů tvoří krystaly, což jsou prostorové mnohostěny. Různé minerály mají různé tvary krystalů. Rozlišujeme různé krystalové soustavy. V přírodě krystaly vznikají z magmatu, nasycených roztoků a plynů. Velikost krystalů je dána koncentrací, dobou krystalizace (krátký čas – malé krystaly) a volným prostorem. Dokonalé, velké krystaly vznikají výjimečně.</w:t>
      </w:r>
    </w:p>
    <w:p w:rsidR="00D20A43" w:rsidRDefault="00D20A43" w:rsidP="00D057A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My si vytvoříme krystaly modré skalice a soli.</w:t>
      </w:r>
    </w:p>
    <w:p w:rsidR="00D20A43" w:rsidRDefault="00D20A43" w:rsidP="00D20A43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D20A43" w:rsidRPr="001E73E5" w:rsidRDefault="00D20A43" w:rsidP="00D20A43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D20A43" w:rsidRDefault="00D20A43" w:rsidP="00D20A43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…………………………………………………..</w:t>
      </w:r>
    </w:p>
    <w:p w:rsidR="00D20A43" w:rsidRPr="001E73E5" w:rsidRDefault="00D20A43" w:rsidP="00D20A4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D20A43" w:rsidRDefault="00D20A43" w:rsidP="00D20A43">
      <w:pPr>
        <w:spacing w:line="240" w:lineRule="auto"/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</w:p>
    <w:p w:rsidR="00D20A43" w:rsidRPr="00D20A43" w:rsidRDefault="00D20A43" w:rsidP="00D057AE">
      <w:pPr>
        <w:spacing w:line="240" w:lineRule="auto"/>
        <w:rPr>
          <w:sz w:val="28"/>
          <w:szCs w:val="28"/>
        </w:rPr>
      </w:pPr>
      <w:r w:rsidRPr="00D20A43">
        <w:rPr>
          <w:sz w:val="28"/>
          <w:szCs w:val="28"/>
        </w:rPr>
        <w:t xml:space="preserve">1) </w:t>
      </w:r>
      <w:r>
        <w:rPr>
          <w:sz w:val="28"/>
          <w:szCs w:val="28"/>
        </w:rPr>
        <w:t>V třecí misce rozdrť</w:t>
      </w:r>
      <w:r w:rsidR="00D057AE">
        <w:rPr>
          <w:sz w:val="28"/>
          <w:szCs w:val="28"/>
        </w:rPr>
        <w:t xml:space="preserve"> asi 30 g modré skalice na velmi jemný prášek.</w:t>
      </w:r>
    </w:p>
    <w:p w:rsidR="00D20A43" w:rsidRDefault="00D20A43" w:rsidP="00D057AE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2</w:t>
      </w:r>
      <w:r w:rsidR="00D057AE">
        <w:rPr>
          <w:sz w:val="28"/>
          <w:szCs w:val="28"/>
        </w:rPr>
        <w:t>) Do kádinky nalij 5</w:t>
      </w:r>
      <w:r>
        <w:rPr>
          <w:sz w:val="28"/>
          <w:szCs w:val="28"/>
        </w:rPr>
        <w:t>0 ml destilované vody a</w:t>
      </w:r>
      <w:r w:rsidR="00D057AE">
        <w:rPr>
          <w:sz w:val="28"/>
          <w:szCs w:val="28"/>
        </w:rPr>
        <w:t xml:space="preserve"> pomocí kahanu ji ohřej asi na 5</w:t>
      </w:r>
      <w:r>
        <w:rPr>
          <w:sz w:val="28"/>
          <w:szCs w:val="28"/>
        </w:rPr>
        <w:t>0°C.</w:t>
      </w:r>
    </w:p>
    <w:p w:rsidR="00D057AE" w:rsidRDefault="00D057AE" w:rsidP="00D057AE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3) Pomalu přisypávej rozdrcenou skalici a míchej, dokud se úplně nerozpustí.</w:t>
      </w:r>
    </w:p>
    <w:p w:rsidR="00D057AE" w:rsidRDefault="00D057AE" w:rsidP="00D057AE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4) Pokračuj, až vznikne nasycený roztok. Ten pak přelij do krystalizační misky.</w:t>
      </w:r>
    </w:p>
    <w:p w:rsidR="00D057AE" w:rsidRDefault="00D057AE" w:rsidP="00D057AE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5) Misku postav na místo, kde nebude překážet a přikryj ji filtračním papírem, aby se dovnitř neprášilo.</w:t>
      </w:r>
    </w:p>
    <w:p w:rsidR="00D057AE" w:rsidRPr="00D20A43" w:rsidRDefault="00D057AE" w:rsidP="00D057AE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6) Asi po 2 týdnech zkontroluj stav.</w:t>
      </w:r>
    </w:p>
    <w:p w:rsidR="00653D5A" w:rsidRDefault="00D057AE" w:rsidP="00CA35E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Stejný postup zopakuj doma s kuchyňskou </w:t>
      </w:r>
      <w:r w:rsidR="003C0529">
        <w:rPr>
          <w:sz w:val="32"/>
          <w:szCs w:val="32"/>
        </w:rPr>
        <w:t>solí</w:t>
      </w:r>
      <w:r>
        <w:rPr>
          <w:sz w:val="32"/>
          <w:szCs w:val="32"/>
        </w:rPr>
        <w:t xml:space="preserve"> </w:t>
      </w:r>
      <w:r w:rsidR="003C0529">
        <w:rPr>
          <w:sz w:val="32"/>
          <w:szCs w:val="32"/>
        </w:rPr>
        <w:t>(t</w:t>
      </w:r>
      <w:r>
        <w:rPr>
          <w:sz w:val="32"/>
          <w:szCs w:val="32"/>
        </w:rPr>
        <w:t>u nemusíš drtit, ani nemusíš používat destilovanou vodu</w:t>
      </w:r>
      <w:r w:rsidR="003C0529">
        <w:rPr>
          <w:sz w:val="32"/>
          <w:szCs w:val="32"/>
        </w:rPr>
        <w:t>)</w:t>
      </w:r>
      <w:r>
        <w:rPr>
          <w:sz w:val="32"/>
          <w:szCs w:val="32"/>
        </w:rPr>
        <w:t xml:space="preserve">. </w:t>
      </w:r>
    </w:p>
    <w:p w:rsidR="003C0529" w:rsidRPr="006650EF" w:rsidRDefault="003C0529" w:rsidP="003C0529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3C0529" w:rsidRDefault="003C0529" w:rsidP="00CA35E0">
      <w:pPr>
        <w:rPr>
          <w:sz w:val="32"/>
          <w:szCs w:val="32"/>
        </w:rPr>
      </w:pPr>
      <w:r>
        <w:rPr>
          <w:sz w:val="32"/>
          <w:szCs w:val="32"/>
        </w:rPr>
        <w:t>Zakresli vytvořené krystaly:</w:t>
      </w:r>
    </w:p>
    <w:p w:rsidR="003C0529" w:rsidRDefault="003C0529" w:rsidP="00CA35E0">
      <w:pPr>
        <w:rPr>
          <w:sz w:val="32"/>
          <w:szCs w:val="32"/>
        </w:rPr>
      </w:pPr>
      <w:r>
        <w:rPr>
          <w:sz w:val="32"/>
          <w:szCs w:val="32"/>
          <w:u w:val="single"/>
        </w:rPr>
        <w:t>modrá skalice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>sůl</w:t>
      </w:r>
    </w:p>
    <w:p w:rsidR="003C0529" w:rsidRDefault="003C0529" w:rsidP="00CA35E0">
      <w:pPr>
        <w:rPr>
          <w:sz w:val="32"/>
          <w:szCs w:val="32"/>
        </w:rPr>
      </w:pPr>
    </w:p>
    <w:p w:rsidR="003C0529" w:rsidRDefault="003C0529" w:rsidP="00CA35E0">
      <w:pPr>
        <w:rPr>
          <w:sz w:val="32"/>
          <w:szCs w:val="32"/>
        </w:rPr>
      </w:pPr>
    </w:p>
    <w:p w:rsidR="003C0529" w:rsidRDefault="003C0529" w:rsidP="00CA35E0">
      <w:pPr>
        <w:rPr>
          <w:sz w:val="32"/>
          <w:szCs w:val="32"/>
        </w:rPr>
      </w:pPr>
    </w:p>
    <w:p w:rsidR="003C0529" w:rsidRDefault="003C0529" w:rsidP="00CA35E0">
      <w:pPr>
        <w:rPr>
          <w:sz w:val="32"/>
          <w:szCs w:val="32"/>
        </w:rPr>
      </w:pPr>
    </w:p>
    <w:p w:rsidR="003C0529" w:rsidRDefault="003C0529" w:rsidP="00CA35E0">
      <w:pPr>
        <w:rPr>
          <w:sz w:val="32"/>
          <w:szCs w:val="32"/>
        </w:rPr>
      </w:pPr>
    </w:p>
    <w:p w:rsidR="003C0529" w:rsidRDefault="003C0529" w:rsidP="00CA35E0">
      <w:pPr>
        <w:rPr>
          <w:sz w:val="32"/>
          <w:szCs w:val="32"/>
        </w:rPr>
      </w:pPr>
    </w:p>
    <w:p w:rsidR="003C0529" w:rsidRDefault="003C0529" w:rsidP="00CA35E0">
      <w:pPr>
        <w:rPr>
          <w:sz w:val="32"/>
          <w:szCs w:val="32"/>
        </w:rPr>
      </w:pPr>
      <w:r>
        <w:rPr>
          <w:sz w:val="32"/>
          <w:szCs w:val="32"/>
        </w:rPr>
        <w:t>Porovnej vzniklé krystaly:</w:t>
      </w:r>
    </w:p>
    <w:p w:rsidR="003C0529" w:rsidRPr="003C0529" w:rsidRDefault="003C0529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Pr="00CA35E0" w:rsidRDefault="00294CE7" w:rsidP="00CA35E0">
      <w:pPr>
        <w:rPr>
          <w:sz w:val="32"/>
          <w:szCs w:val="32"/>
        </w:rPr>
      </w:pPr>
    </w:p>
    <w:sectPr w:rsidR="00294CE7" w:rsidRPr="00CA35E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303" w:rsidRDefault="003F4303" w:rsidP="005B71AC">
      <w:pPr>
        <w:spacing w:after="0" w:line="240" w:lineRule="auto"/>
      </w:pPr>
      <w:r>
        <w:separator/>
      </w:r>
    </w:p>
  </w:endnote>
  <w:endnote w:type="continuationSeparator" w:id="0">
    <w:p w:rsidR="003F4303" w:rsidRDefault="003F430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303" w:rsidRDefault="003F4303" w:rsidP="005B71AC">
      <w:pPr>
        <w:spacing w:after="0" w:line="240" w:lineRule="auto"/>
      </w:pPr>
      <w:r>
        <w:separator/>
      </w:r>
    </w:p>
  </w:footnote>
  <w:footnote w:type="continuationSeparator" w:id="0">
    <w:p w:rsidR="003F4303" w:rsidRDefault="003F430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DC310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1381638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7852"/>
    <w:rsid w:val="000A6C1C"/>
    <w:rsid w:val="000B1ACD"/>
    <w:rsid w:val="000E49D3"/>
    <w:rsid w:val="00124EB2"/>
    <w:rsid w:val="001C3B8E"/>
    <w:rsid w:val="00294CE7"/>
    <w:rsid w:val="002E2BC6"/>
    <w:rsid w:val="003728F7"/>
    <w:rsid w:val="003C0529"/>
    <w:rsid w:val="003E52E5"/>
    <w:rsid w:val="003F4303"/>
    <w:rsid w:val="0059694E"/>
    <w:rsid w:val="005B71AC"/>
    <w:rsid w:val="00653D5A"/>
    <w:rsid w:val="00716862"/>
    <w:rsid w:val="007C3264"/>
    <w:rsid w:val="00803868"/>
    <w:rsid w:val="009A1A3E"/>
    <w:rsid w:val="00B23722"/>
    <w:rsid w:val="00C1093B"/>
    <w:rsid w:val="00C20A06"/>
    <w:rsid w:val="00C237C9"/>
    <w:rsid w:val="00CA35E0"/>
    <w:rsid w:val="00CA7307"/>
    <w:rsid w:val="00D0075B"/>
    <w:rsid w:val="00D057AE"/>
    <w:rsid w:val="00D20A43"/>
    <w:rsid w:val="00DC3103"/>
    <w:rsid w:val="00DD6C3E"/>
    <w:rsid w:val="00E04EA3"/>
    <w:rsid w:val="00E30867"/>
    <w:rsid w:val="00E94B09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3</cp:revision>
  <dcterms:created xsi:type="dcterms:W3CDTF">2012-10-20T16:30:00Z</dcterms:created>
  <dcterms:modified xsi:type="dcterms:W3CDTF">2012-11-07T17:00:00Z</dcterms:modified>
</cp:coreProperties>
</file>