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BEE" w:rsidRDefault="006F3BEE" w:rsidP="006A6A7E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-109855</wp:posOffset>
            </wp:positionH>
            <wp:positionV relativeFrom="paragraph">
              <wp:posOffset>250190</wp:posOffset>
            </wp:positionV>
            <wp:extent cx="5743575" cy="1400175"/>
            <wp:effectExtent l="19050" t="0" r="9525" b="0"/>
            <wp:wrapTopAndBottom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064A34" w:rsidRPr="00064A34" w:rsidTr="009E6B03"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064A34" w:rsidRPr="00064A34" w:rsidTr="009E6B03"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b/>
                <w:bCs/>
                <w:sz w:val="28"/>
                <w:szCs w:val="28"/>
              </w:rPr>
            </w:pPr>
            <w:r w:rsidRPr="00064A34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064A34" w:rsidRPr="00064A34" w:rsidTr="009E6B03">
        <w:trPr>
          <w:trHeight w:val="1045"/>
        </w:trPr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 w:rsidRPr="00064A34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064A34"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064A34" w:rsidRPr="00064A34" w:rsidRDefault="00064A34" w:rsidP="00064A34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064A34" w:rsidRPr="00064A34" w:rsidTr="009E6B03"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rFonts w:cstheme="minorHAnsi"/>
                <w:b/>
                <w:bCs/>
                <w:sz w:val="28"/>
                <w:szCs w:val="28"/>
              </w:rPr>
            </w:pPr>
            <w:r w:rsidRPr="00064A34">
              <w:rPr>
                <w:rFonts w:cstheme="minorHAnsi"/>
                <w:b/>
                <w:bCs/>
                <w:sz w:val="28"/>
                <w:szCs w:val="28"/>
              </w:rPr>
              <w:t>Člověk a jeho svět</w:t>
            </w:r>
          </w:p>
        </w:tc>
      </w:tr>
      <w:tr w:rsidR="00064A34" w:rsidRPr="00064A34" w:rsidTr="009E6B03"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rFonts w:cstheme="minorHAnsi"/>
                <w:b/>
                <w:sz w:val="28"/>
                <w:szCs w:val="28"/>
              </w:rPr>
            </w:pPr>
            <w:r w:rsidRPr="00064A34">
              <w:rPr>
                <w:rFonts w:cstheme="minorHAnsi"/>
                <w:b/>
                <w:bCs/>
                <w:sz w:val="28"/>
                <w:szCs w:val="28"/>
              </w:rPr>
              <w:t xml:space="preserve">VY_12_INOVACE_197 </w:t>
            </w:r>
          </w:p>
        </w:tc>
      </w:tr>
      <w:tr w:rsidR="00064A34" w:rsidRPr="00064A34" w:rsidTr="009E6B03"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b/>
                <w:bCs/>
                <w:sz w:val="28"/>
                <w:szCs w:val="28"/>
              </w:rPr>
            </w:pPr>
            <w:r w:rsidRPr="00064A34"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064A34" w:rsidRPr="00064A34" w:rsidTr="009E6B03"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Vlastivěda</w:t>
            </w:r>
          </w:p>
        </w:tc>
      </w:tr>
      <w:tr w:rsidR="00064A34" w:rsidRPr="00064A34" w:rsidTr="009E6B03"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Pracovní list</w:t>
            </w:r>
          </w:p>
        </w:tc>
      </w:tr>
      <w:tr w:rsidR="00064A34" w:rsidRPr="00064A34" w:rsidTr="009E6B03"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b/>
                <w:bCs/>
                <w:sz w:val="28"/>
                <w:szCs w:val="28"/>
              </w:rPr>
            </w:pPr>
            <w:r w:rsidRPr="00064A34">
              <w:rPr>
                <w:b/>
                <w:bCs/>
                <w:sz w:val="28"/>
                <w:szCs w:val="28"/>
              </w:rPr>
              <w:t>Mgr. Peter Bik</w:t>
            </w:r>
          </w:p>
        </w:tc>
      </w:tr>
      <w:tr w:rsidR="00064A34" w:rsidRPr="00064A34" w:rsidTr="009E6B03"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b/>
                <w:bCs/>
                <w:sz w:val="28"/>
                <w:szCs w:val="28"/>
              </w:rPr>
            </w:pPr>
            <w:proofErr w:type="gramStart"/>
            <w:r w:rsidRPr="00064A34">
              <w:rPr>
                <w:b/>
                <w:bCs/>
                <w:sz w:val="28"/>
                <w:szCs w:val="28"/>
              </w:rPr>
              <w:t>Západní  Čechy</w:t>
            </w:r>
            <w:proofErr w:type="gramEnd"/>
            <w:r w:rsidRPr="00064A34">
              <w:rPr>
                <w:b/>
                <w:bCs/>
                <w:sz w:val="28"/>
                <w:szCs w:val="28"/>
              </w:rPr>
              <w:t xml:space="preserve"> –  povrch</w:t>
            </w:r>
          </w:p>
        </w:tc>
      </w:tr>
    </w:tbl>
    <w:p w:rsidR="00064A34" w:rsidRPr="00064A34" w:rsidRDefault="00064A34" w:rsidP="00064A34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064A34" w:rsidRPr="00064A34" w:rsidTr="009E6B03">
        <w:trPr>
          <w:trHeight w:val="1397"/>
        </w:trPr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Práce s učebnicí</w:t>
            </w:r>
            <w:r w:rsidRPr="00064A34">
              <w:rPr>
                <w:b/>
                <w:bCs/>
                <w:sz w:val="28"/>
                <w:szCs w:val="28"/>
              </w:rPr>
              <w:t>. Žáci vyhledávají informace k doplnění textu v učebnici. Seznamují se s </w:t>
            </w:r>
            <w:proofErr w:type="gramStart"/>
            <w:r w:rsidRPr="00064A34">
              <w:rPr>
                <w:b/>
                <w:bCs/>
                <w:sz w:val="28"/>
                <w:szCs w:val="28"/>
              </w:rPr>
              <w:t>pohořími  v dané</w:t>
            </w:r>
            <w:proofErr w:type="gramEnd"/>
            <w:r w:rsidRPr="00064A34">
              <w:rPr>
                <w:b/>
                <w:bCs/>
                <w:sz w:val="28"/>
                <w:szCs w:val="28"/>
              </w:rPr>
              <w:t xml:space="preserve"> oblasti.</w:t>
            </w:r>
          </w:p>
        </w:tc>
      </w:tr>
      <w:tr w:rsidR="00064A34" w:rsidRPr="00064A34" w:rsidTr="009E6B03"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b/>
                <w:bCs/>
                <w:sz w:val="28"/>
                <w:szCs w:val="28"/>
              </w:rPr>
            </w:pPr>
            <w:r w:rsidRPr="00064A34">
              <w:rPr>
                <w:b/>
                <w:bCs/>
                <w:sz w:val="28"/>
                <w:szCs w:val="28"/>
              </w:rPr>
              <w:t>10. 11. 2013</w:t>
            </w:r>
          </w:p>
        </w:tc>
      </w:tr>
      <w:tr w:rsidR="00064A34" w:rsidRPr="00064A34" w:rsidTr="009E6B03">
        <w:tc>
          <w:tcPr>
            <w:tcW w:w="2376" w:type="dxa"/>
          </w:tcPr>
          <w:p w:rsidR="00064A34" w:rsidRPr="00064A34" w:rsidRDefault="00064A34" w:rsidP="009E6B03">
            <w:pPr>
              <w:rPr>
                <w:b/>
                <w:sz w:val="28"/>
                <w:szCs w:val="28"/>
              </w:rPr>
            </w:pPr>
            <w:r w:rsidRPr="00064A34"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064A34" w:rsidRPr="00064A34" w:rsidRDefault="00064A34" w:rsidP="009E6B03">
            <w:pPr>
              <w:rPr>
                <w:b/>
                <w:bCs/>
                <w:sz w:val="28"/>
                <w:szCs w:val="28"/>
              </w:rPr>
            </w:pPr>
            <w:r w:rsidRPr="00064A34">
              <w:rPr>
                <w:b/>
                <w:bCs/>
                <w:sz w:val="28"/>
                <w:szCs w:val="28"/>
              </w:rPr>
              <w:t>12. 11. 2013</w:t>
            </w:r>
          </w:p>
        </w:tc>
      </w:tr>
    </w:tbl>
    <w:p w:rsidR="00064A34" w:rsidRPr="00064A34" w:rsidRDefault="00064A34" w:rsidP="00064A34">
      <w:pPr>
        <w:rPr>
          <w:sz w:val="28"/>
          <w:szCs w:val="28"/>
        </w:rPr>
      </w:pPr>
      <w:r w:rsidRPr="00064A34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3BEE" w:rsidRDefault="006F3BEE" w:rsidP="006F3BEE">
      <w:pPr>
        <w:rPr>
          <w:b/>
          <w:sz w:val="32"/>
          <w:szCs w:val="32"/>
        </w:rPr>
      </w:pPr>
    </w:p>
    <w:p w:rsidR="00064A34" w:rsidRDefault="00064A34" w:rsidP="006F3BEE">
      <w:pPr>
        <w:rPr>
          <w:b/>
          <w:sz w:val="32"/>
          <w:szCs w:val="32"/>
        </w:rPr>
      </w:pPr>
    </w:p>
    <w:p w:rsidR="00064A34" w:rsidRDefault="00064A34" w:rsidP="006F3BEE">
      <w:pPr>
        <w:rPr>
          <w:b/>
          <w:sz w:val="32"/>
          <w:szCs w:val="32"/>
        </w:rPr>
      </w:pPr>
    </w:p>
    <w:p w:rsidR="00064A34" w:rsidRDefault="00064A34" w:rsidP="006F3BEE">
      <w:pPr>
        <w:rPr>
          <w:b/>
          <w:sz w:val="32"/>
          <w:szCs w:val="32"/>
        </w:rPr>
        <w:sectPr w:rsidR="00064A34" w:rsidSect="0020258B">
          <w:headerReference w:type="default" r:id="rId10"/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064A34" w:rsidRPr="007E0B94" w:rsidRDefault="00064A34" w:rsidP="007E0B94">
      <w:pPr>
        <w:ind w:right="-651"/>
        <w:rPr>
          <w:b/>
          <w:sz w:val="32"/>
          <w:szCs w:val="32"/>
          <w:u w:val="single"/>
        </w:rPr>
      </w:pPr>
      <w:proofErr w:type="gramStart"/>
      <w:r w:rsidRPr="007E0B94">
        <w:rPr>
          <w:b/>
          <w:sz w:val="32"/>
          <w:szCs w:val="32"/>
          <w:u w:val="single"/>
        </w:rPr>
        <w:lastRenderedPageBreak/>
        <w:t>Úkoly :</w:t>
      </w:r>
      <w:proofErr w:type="gramEnd"/>
    </w:p>
    <w:p w:rsidR="00064A34" w:rsidRDefault="00064A34" w:rsidP="00064A34">
      <w:pPr>
        <w:pStyle w:val="Odstavecseseznamem"/>
        <w:ind w:left="142" w:right="-651" w:hanging="567"/>
        <w:rPr>
          <w:b/>
        </w:rPr>
      </w:pPr>
      <w:proofErr w:type="gramStart"/>
      <w:r w:rsidRPr="00064A34">
        <w:rPr>
          <w:b/>
          <w:sz w:val="24"/>
          <w:szCs w:val="24"/>
        </w:rPr>
        <w:t>1)  Postupuj</w:t>
      </w:r>
      <w:proofErr w:type="gramEnd"/>
      <w:r w:rsidRPr="00064A34">
        <w:rPr>
          <w:b/>
          <w:sz w:val="24"/>
          <w:szCs w:val="24"/>
        </w:rPr>
        <w:t xml:space="preserve"> podle úkolů z červeného rámečku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Pr="00CE46F9">
        <w:rPr>
          <w:b/>
        </w:rPr>
        <w:t>Obrázek č. 1</w:t>
      </w:r>
    </w:p>
    <w:p w:rsidR="00064A34" w:rsidRDefault="00064A34" w:rsidP="00064A34">
      <w:pPr>
        <w:pStyle w:val="Odstavecseseznamem"/>
        <w:ind w:left="142" w:right="-651" w:hanging="567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6405572" cy="3838575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572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A34" w:rsidRPr="00CE46F9" w:rsidRDefault="00DB1A90" w:rsidP="00064A34">
      <w:pPr>
        <w:pStyle w:val="Odstavecseseznamem"/>
        <w:ind w:left="142" w:right="-651" w:hanging="567"/>
        <w:rPr>
          <w:b/>
        </w:rPr>
      </w:pPr>
      <w:r w:rsidRPr="00DB1A9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left:0;text-align:left;margin-left:-16.9pt;margin-top:10.25pt;width:498.75pt;height:371.2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">
            <v:textbox style="mso-next-textbox:#Textové pole 8">
              <w:txbxContent>
                <w:p w:rsidR="00064A34" w:rsidRPr="00CB02CC" w:rsidRDefault="00064A34" w:rsidP="007E0B94">
                  <w:pPr>
                    <w:pBdr>
                      <w:top w:val="thinThickThinMediumGap" w:sz="24" w:space="0" w:color="FF0000"/>
                      <w:left w:val="thinThickThinMediumGap" w:sz="24" w:space="4" w:color="FF0000"/>
                      <w:bottom w:val="thinThickThinMediumGap" w:sz="24" w:space="1" w:color="FF0000"/>
                      <w:right w:val="thinThickThinMediumGap" w:sz="24" w:space="4" w:color="FF0000"/>
                    </w:pBdr>
                    <w:rPr>
                      <w:b/>
                    </w:rPr>
                  </w:pPr>
                  <w:r w:rsidRPr="00CB02CC">
                    <w:rPr>
                      <w:b/>
                    </w:rPr>
                    <w:t>Vyznač podle příruční mapy České republiky.</w:t>
                  </w:r>
                </w:p>
                <w:p w:rsidR="00064A34" w:rsidRDefault="00064A34" w:rsidP="00064A34">
                  <w:pPr>
                    <w:pStyle w:val="Odstavecseseznamem"/>
                    <w:numPr>
                      <w:ilvl w:val="0"/>
                      <w:numId w:val="45"/>
                    </w:numPr>
                    <w:pBdr>
                      <w:top w:val="thinThickThinMediumGap" w:sz="24" w:space="1" w:color="FF0000"/>
                      <w:left w:val="thinThickThinMediumGap" w:sz="24" w:space="21" w:color="FF0000"/>
                      <w:bottom w:val="thinThickThinMediumGap" w:sz="24" w:space="1" w:color="FF0000"/>
                      <w:right w:val="thinThickThinMediumGap" w:sz="24" w:space="4" w:color="FF0000"/>
                    </w:pBdr>
                  </w:pPr>
                  <w:r>
                    <w:t>Krušné hory</w:t>
                  </w:r>
                </w:p>
                <w:p w:rsidR="00064A34" w:rsidRDefault="00064A34" w:rsidP="00064A34">
                  <w:pPr>
                    <w:pStyle w:val="Odstavecseseznamem"/>
                    <w:numPr>
                      <w:ilvl w:val="0"/>
                      <w:numId w:val="45"/>
                    </w:numPr>
                    <w:pBdr>
                      <w:top w:val="thinThickThinMediumGap" w:sz="24" w:space="1" w:color="FF0000"/>
                      <w:left w:val="thinThickThinMediumGap" w:sz="24" w:space="21" w:color="FF0000"/>
                      <w:bottom w:val="thinThickThinMediumGap" w:sz="24" w:space="1" w:color="FF0000"/>
                      <w:right w:val="thinThickThinMediumGap" w:sz="24" w:space="4" w:color="FF0000"/>
                    </w:pBdr>
                  </w:pPr>
                  <w:r>
                    <w:t>Klínovec</w:t>
                  </w:r>
                </w:p>
                <w:p w:rsidR="00064A34" w:rsidRDefault="00064A34" w:rsidP="00064A34">
                  <w:pPr>
                    <w:pStyle w:val="Odstavecseseznamem"/>
                    <w:numPr>
                      <w:ilvl w:val="0"/>
                      <w:numId w:val="45"/>
                    </w:numPr>
                    <w:pBdr>
                      <w:top w:val="thinThickThinMediumGap" w:sz="24" w:space="1" w:color="FF0000"/>
                      <w:left w:val="thinThickThinMediumGap" w:sz="24" w:space="21" w:color="FF0000"/>
                      <w:bottom w:val="thinThickThinMediumGap" w:sz="24" w:space="1" w:color="FF0000"/>
                      <w:right w:val="thinThickThinMediumGap" w:sz="24" w:space="4" w:color="FF0000"/>
                    </w:pBdr>
                  </w:pPr>
                  <w:r>
                    <w:t>Český les</w:t>
                  </w:r>
                </w:p>
                <w:p w:rsidR="00064A34" w:rsidRDefault="00064A34" w:rsidP="00064A34">
                  <w:pPr>
                    <w:pStyle w:val="Odstavecseseznamem"/>
                    <w:numPr>
                      <w:ilvl w:val="0"/>
                      <w:numId w:val="45"/>
                    </w:numPr>
                    <w:pBdr>
                      <w:top w:val="thinThickThinMediumGap" w:sz="24" w:space="1" w:color="FF0000"/>
                      <w:left w:val="thinThickThinMediumGap" w:sz="24" w:space="21" w:color="FF0000"/>
                      <w:bottom w:val="thinThickThinMediumGap" w:sz="24" w:space="1" w:color="FF0000"/>
                      <w:right w:val="thinThickThinMediumGap" w:sz="24" w:space="4" w:color="FF0000"/>
                    </w:pBdr>
                  </w:pPr>
                  <w:proofErr w:type="spellStart"/>
                  <w:r>
                    <w:t>Čerchov</w:t>
                  </w:r>
                  <w:proofErr w:type="spellEnd"/>
                </w:p>
                <w:p w:rsidR="00064A34" w:rsidRDefault="00064A34" w:rsidP="00064A34">
                  <w:pPr>
                    <w:pStyle w:val="Odstavecseseznamem"/>
                    <w:numPr>
                      <w:ilvl w:val="0"/>
                      <w:numId w:val="45"/>
                    </w:numPr>
                    <w:pBdr>
                      <w:top w:val="thinThickThinMediumGap" w:sz="24" w:space="1" w:color="FF0000"/>
                      <w:left w:val="thinThickThinMediumGap" w:sz="24" w:space="21" w:color="FF0000"/>
                      <w:bottom w:val="thinThickThinMediumGap" w:sz="24" w:space="1" w:color="FF0000"/>
                      <w:right w:val="thinThickThinMediumGap" w:sz="24" w:space="4" w:color="FF0000"/>
                    </w:pBdr>
                  </w:pPr>
                  <w:proofErr w:type="spellStart"/>
                  <w:r>
                    <w:t>Doupovské</w:t>
                  </w:r>
                  <w:proofErr w:type="spellEnd"/>
                  <w:r>
                    <w:t xml:space="preserve"> hory</w:t>
                  </w:r>
                </w:p>
                <w:p w:rsidR="006234E3" w:rsidRDefault="006234E3" w:rsidP="00064A34">
                  <w:pPr>
                    <w:pStyle w:val="Odstavecseseznamem"/>
                    <w:numPr>
                      <w:ilvl w:val="0"/>
                      <w:numId w:val="45"/>
                    </w:numPr>
                    <w:pBdr>
                      <w:top w:val="thinThickThinMediumGap" w:sz="24" w:space="1" w:color="FF0000"/>
                      <w:left w:val="thinThickThinMediumGap" w:sz="24" w:space="21" w:color="FF0000"/>
                      <w:bottom w:val="thinThickThinMediumGap" w:sz="24" w:space="1" w:color="FF0000"/>
                      <w:right w:val="thinThickThinMediumGap" w:sz="24" w:space="4" w:color="FF0000"/>
                    </w:pBdr>
                  </w:pPr>
                  <w:r>
                    <w:t>Šumava</w:t>
                  </w:r>
                </w:p>
                <w:p w:rsidR="006234E3" w:rsidRDefault="006234E3" w:rsidP="00064A34">
                  <w:pPr>
                    <w:pStyle w:val="Odstavecseseznamem"/>
                    <w:numPr>
                      <w:ilvl w:val="0"/>
                      <w:numId w:val="45"/>
                    </w:numPr>
                    <w:pBdr>
                      <w:top w:val="thinThickThinMediumGap" w:sz="24" w:space="1" w:color="FF0000"/>
                      <w:left w:val="thinThickThinMediumGap" w:sz="24" w:space="21" w:color="FF0000"/>
                      <w:bottom w:val="thinThickThinMediumGap" w:sz="24" w:space="1" w:color="FF0000"/>
                      <w:right w:val="thinThickThinMediumGap" w:sz="24" w:space="4" w:color="FF0000"/>
                    </w:pBdr>
                  </w:pPr>
                  <w:r>
                    <w:t>Karlovy Vary</w:t>
                  </w:r>
                </w:p>
                <w:p w:rsidR="006234E3" w:rsidRDefault="006234E3" w:rsidP="00064A34">
                  <w:pPr>
                    <w:pStyle w:val="Odstavecseseznamem"/>
                    <w:numPr>
                      <w:ilvl w:val="0"/>
                      <w:numId w:val="45"/>
                    </w:numPr>
                    <w:pBdr>
                      <w:top w:val="thinThickThinMediumGap" w:sz="24" w:space="1" w:color="FF0000"/>
                      <w:left w:val="thinThickThinMediumGap" w:sz="24" w:space="21" w:color="FF0000"/>
                      <w:bottom w:val="thinThickThinMediumGap" w:sz="24" w:space="1" w:color="FF0000"/>
                      <w:right w:val="thinThickThinMediumGap" w:sz="24" w:space="4" w:color="FF0000"/>
                    </w:pBdr>
                  </w:pPr>
                  <w:r>
                    <w:t>Františkovy lázně</w:t>
                  </w:r>
                </w:p>
                <w:p w:rsidR="006234E3" w:rsidRDefault="006234E3" w:rsidP="00064A34">
                  <w:pPr>
                    <w:pStyle w:val="Odstavecseseznamem"/>
                    <w:numPr>
                      <w:ilvl w:val="0"/>
                      <w:numId w:val="45"/>
                    </w:numPr>
                    <w:pBdr>
                      <w:top w:val="thinThickThinMediumGap" w:sz="24" w:space="1" w:color="FF0000"/>
                      <w:left w:val="thinThickThinMediumGap" w:sz="24" w:space="21" w:color="FF0000"/>
                      <w:bottom w:val="thinThickThinMediumGap" w:sz="24" w:space="1" w:color="FF0000"/>
                      <w:right w:val="thinThickThinMediumGap" w:sz="24" w:space="4" w:color="FF0000"/>
                    </w:pBdr>
                  </w:pPr>
                  <w:r>
                    <w:t>Plzeň</w:t>
                  </w:r>
                </w:p>
                <w:p w:rsidR="006234E3" w:rsidRPr="00CB02CC" w:rsidRDefault="006234E3" w:rsidP="00064A34">
                  <w:pPr>
                    <w:pStyle w:val="Odstavecseseznamem"/>
                    <w:numPr>
                      <w:ilvl w:val="0"/>
                      <w:numId w:val="45"/>
                    </w:numPr>
                    <w:pBdr>
                      <w:top w:val="thinThickThinMediumGap" w:sz="24" w:space="1" w:color="FF0000"/>
                      <w:left w:val="thinThickThinMediumGap" w:sz="24" w:space="21" w:color="FF0000"/>
                      <w:bottom w:val="thinThickThinMediumGap" w:sz="24" w:space="1" w:color="FF0000"/>
                      <w:right w:val="thinThickThinMediumGap" w:sz="24" w:space="4" w:color="FF0000"/>
                    </w:pBdr>
                  </w:pPr>
                  <w:r>
                    <w:t>Aš</w:t>
                  </w:r>
                </w:p>
              </w:txbxContent>
            </v:textbox>
          </v:shape>
        </w:pict>
      </w:r>
    </w:p>
    <w:p w:rsidR="00064A34" w:rsidRPr="00995AAB" w:rsidRDefault="00064A34" w:rsidP="00064A34"/>
    <w:p w:rsidR="00064A34" w:rsidRPr="00995AAB" w:rsidRDefault="00064A34" w:rsidP="00064A34"/>
    <w:p w:rsidR="00064A34" w:rsidRPr="00995AAB" w:rsidRDefault="00064A34" w:rsidP="00064A34">
      <w:pPr>
        <w:ind w:firstLine="708"/>
      </w:pPr>
    </w:p>
    <w:p w:rsidR="00064A34" w:rsidRPr="00995AAB" w:rsidRDefault="00064A34" w:rsidP="00064A34"/>
    <w:p w:rsidR="00064A34" w:rsidRPr="00995AAB" w:rsidRDefault="00064A34" w:rsidP="00064A34"/>
    <w:p w:rsidR="00064A34" w:rsidRPr="00995AAB" w:rsidRDefault="00064A34" w:rsidP="00064A34"/>
    <w:p w:rsidR="00064A34" w:rsidRPr="00995AAB" w:rsidRDefault="00064A34" w:rsidP="00064A34"/>
    <w:p w:rsidR="00064A34" w:rsidRDefault="00064A34" w:rsidP="00064A34"/>
    <w:p w:rsidR="00064A34" w:rsidRDefault="00064A34" w:rsidP="00064A34"/>
    <w:p w:rsidR="00064A34" w:rsidRDefault="00064A34" w:rsidP="00064A34"/>
    <w:p w:rsidR="00064A34" w:rsidRDefault="00064A34" w:rsidP="00064A34"/>
    <w:p w:rsidR="00064A34" w:rsidRPr="00995AAB" w:rsidRDefault="00064A34" w:rsidP="00064A34"/>
    <w:p w:rsidR="00064A34" w:rsidRPr="00995AAB" w:rsidRDefault="00064A34" w:rsidP="00064A34"/>
    <w:p w:rsidR="00064A34" w:rsidRPr="00995AAB" w:rsidRDefault="00064A34" w:rsidP="00064A34"/>
    <w:p w:rsidR="00064A34" w:rsidRPr="005D7FB8" w:rsidRDefault="00064A34" w:rsidP="00064A34">
      <w:pPr>
        <w:tabs>
          <w:tab w:val="left" w:pos="15390"/>
        </w:tabs>
      </w:pPr>
    </w:p>
    <w:p w:rsidR="00064A34" w:rsidRPr="00D82DE9" w:rsidRDefault="00064A34" w:rsidP="00064A34">
      <w:pPr>
        <w:pStyle w:val="Odstavecseseznamem"/>
        <w:ind w:left="-426" w:right="-651" w:hanging="141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82DE9">
        <w:rPr>
          <w:b/>
          <w:sz w:val="24"/>
          <w:szCs w:val="24"/>
        </w:rPr>
        <w:t>2)</w:t>
      </w:r>
      <w:r>
        <w:rPr>
          <w:sz w:val="24"/>
          <w:szCs w:val="24"/>
        </w:rPr>
        <w:tab/>
      </w:r>
      <w:r w:rsidRPr="00743794">
        <w:rPr>
          <w:b/>
          <w:sz w:val="24"/>
          <w:szCs w:val="24"/>
        </w:rPr>
        <w:t>Nacházejí se zde teplé léčivé prameny. Napiš jméno nejznámějších západočeských lázní</w:t>
      </w:r>
      <w:r>
        <w:rPr>
          <w:b/>
          <w:sz w:val="24"/>
          <w:szCs w:val="24"/>
        </w:rPr>
        <w:t>.</w:t>
      </w:r>
    </w:p>
    <w:p w:rsidR="00064A34" w:rsidRPr="00D82DE9" w:rsidRDefault="00064A34" w:rsidP="00064A34">
      <w:pPr>
        <w:pStyle w:val="Odstavecseseznamem"/>
        <w:ind w:left="-426" w:right="-651" w:hanging="141"/>
        <w:rPr>
          <w:b/>
          <w:sz w:val="24"/>
          <w:szCs w:val="24"/>
        </w:rPr>
      </w:pPr>
      <w:r w:rsidRPr="00D82DE9">
        <w:rPr>
          <w:b/>
          <w:sz w:val="24"/>
          <w:szCs w:val="24"/>
        </w:rPr>
        <w:t>.</w:t>
      </w: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43794">
        <w:rPr>
          <w:sz w:val="24"/>
          <w:szCs w:val="24"/>
        </w:rPr>
        <w:t>……………………………………………………………..</w:t>
      </w: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064A34" w:rsidRDefault="007E0B94" w:rsidP="00064A34">
      <w:pPr>
        <w:pStyle w:val="Odstavecseseznamem"/>
        <w:ind w:left="-426" w:right="-651" w:hanging="141"/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5759450" cy="3569970"/>
            <wp:effectExtent l="19050" t="0" r="0" b="0"/>
            <wp:docPr id="7" name="Obrázek 6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12" cstate="email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56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A34" w:rsidRPr="00CE46F9" w:rsidRDefault="00064A34" w:rsidP="00064A34">
      <w:pPr>
        <w:pStyle w:val="Odstavecseseznamem"/>
        <w:ind w:left="7362" w:right="-651" w:firstLine="1134"/>
        <w:jc w:val="center"/>
        <w:rPr>
          <w:b/>
          <w:sz w:val="24"/>
          <w:szCs w:val="24"/>
        </w:rPr>
      </w:pPr>
      <w:r w:rsidRPr="00CE46F9">
        <w:rPr>
          <w:b/>
          <w:sz w:val="24"/>
          <w:szCs w:val="24"/>
        </w:rPr>
        <w:t>Obrázek č. 2</w:t>
      </w: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  <w:r w:rsidRPr="00D82DE9">
        <w:rPr>
          <w:b/>
          <w:sz w:val="24"/>
          <w:szCs w:val="24"/>
        </w:rPr>
        <w:t>3)</w:t>
      </w:r>
      <w:r w:rsidRPr="00D82DE9">
        <w:rPr>
          <w:b/>
          <w:sz w:val="24"/>
          <w:szCs w:val="24"/>
        </w:rPr>
        <w:tab/>
        <w:t>Doplň.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5479C3">
        <w:rPr>
          <w:sz w:val="24"/>
          <w:szCs w:val="24"/>
        </w:rPr>
        <w:t xml:space="preserve">Přirozenou přírodní hranici s Rakouskem tvoří tato </w:t>
      </w:r>
      <w:proofErr w:type="gramStart"/>
      <w:r w:rsidRPr="005479C3">
        <w:rPr>
          <w:sz w:val="24"/>
          <w:szCs w:val="24"/>
        </w:rPr>
        <w:t>pohoří  …</w:t>
      </w:r>
      <w:proofErr w:type="gramEnd"/>
      <w:r w:rsidRPr="005479C3">
        <w:rPr>
          <w:sz w:val="24"/>
          <w:szCs w:val="24"/>
        </w:rPr>
        <w:t>……………………………….  .</w:t>
      </w: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064A34" w:rsidRDefault="00064A34" w:rsidP="00064A34">
      <w:pPr>
        <w:pStyle w:val="Odstavecseseznamem"/>
        <w:tabs>
          <w:tab w:val="left" w:pos="825"/>
        </w:tabs>
        <w:ind w:left="-426" w:right="-651" w:hanging="141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064A34" w:rsidRDefault="00064A34" w:rsidP="00064A34">
      <w:pPr>
        <w:pStyle w:val="Odstavecseseznamem"/>
        <w:ind w:left="-426" w:right="-651" w:hanging="141"/>
        <w:rPr>
          <w:b/>
          <w:sz w:val="24"/>
          <w:szCs w:val="24"/>
        </w:rPr>
      </w:pPr>
    </w:p>
    <w:p w:rsidR="00064A34" w:rsidRPr="005479C3" w:rsidRDefault="00064A34" w:rsidP="00064A34">
      <w:pPr>
        <w:pStyle w:val="Odstavecseseznamem"/>
        <w:ind w:left="-426" w:right="-651" w:hanging="141"/>
        <w:rPr>
          <w:b/>
          <w:sz w:val="24"/>
          <w:szCs w:val="24"/>
        </w:rPr>
      </w:pPr>
    </w:p>
    <w:p w:rsidR="00064A34" w:rsidRDefault="00064A34" w:rsidP="00064A34">
      <w:pPr>
        <w:pStyle w:val="Odstavecseseznamem"/>
        <w:ind w:left="-426" w:right="-651" w:hanging="141"/>
        <w:jc w:val="center"/>
        <w:rPr>
          <w:sz w:val="24"/>
          <w:szCs w:val="24"/>
        </w:rPr>
      </w:pP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064A34" w:rsidRPr="005479C3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64A34" w:rsidRDefault="00064A34" w:rsidP="007E0B94">
      <w:pPr>
        <w:pStyle w:val="Odstavecseseznamem"/>
        <w:ind w:left="-425" w:right="-652" w:hanging="142"/>
        <w:contextualSpacing w:val="0"/>
        <w:rPr>
          <w:b/>
          <w:sz w:val="32"/>
          <w:szCs w:val="32"/>
          <w:u w:val="single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7E0B94" w:rsidRPr="00B97C0D">
        <w:rPr>
          <w:b/>
          <w:sz w:val="32"/>
          <w:szCs w:val="32"/>
          <w:u w:val="single"/>
        </w:rPr>
        <w:t>Ř E Š E N Í:</w:t>
      </w:r>
    </w:p>
    <w:p w:rsidR="006234E3" w:rsidRDefault="006234E3" w:rsidP="007E0B94">
      <w:pPr>
        <w:pStyle w:val="Odstavecseseznamem"/>
        <w:ind w:left="-425" w:right="-652" w:hanging="142"/>
        <w:contextualSpacing w:val="0"/>
        <w:rPr>
          <w:b/>
          <w:sz w:val="32"/>
          <w:szCs w:val="32"/>
          <w:u w:val="single"/>
        </w:rPr>
      </w:pPr>
    </w:p>
    <w:p w:rsidR="006234E3" w:rsidRDefault="00F076FF" w:rsidP="007E0B94">
      <w:pPr>
        <w:pStyle w:val="Odstavecseseznamem"/>
        <w:ind w:left="-425" w:right="-652" w:hanging="142"/>
        <w:contextualSpacing w:val="0"/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-176530</wp:posOffset>
            </wp:positionH>
            <wp:positionV relativeFrom="paragraph">
              <wp:posOffset>109855</wp:posOffset>
            </wp:positionV>
            <wp:extent cx="8952230" cy="5287645"/>
            <wp:effectExtent l="19050" t="19050" r="20320" b="2730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2230" cy="52876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34E3" w:rsidRDefault="00646D89" w:rsidP="007E0B94">
      <w:pPr>
        <w:pStyle w:val="Odstavecseseznamem"/>
        <w:ind w:left="-425" w:right="-652" w:hanging="142"/>
        <w:contextualSpacing w:val="0"/>
        <w:rPr>
          <w:b/>
          <w:sz w:val="32"/>
          <w:szCs w:val="32"/>
          <w:u w:val="single"/>
        </w:rPr>
      </w:pPr>
      <w:r>
        <w:rPr>
          <w:noProof/>
          <w:sz w:val="24"/>
          <w:szCs w:val="24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9" type="#_x0000_t120" style="position:absolute;left:0;text-align:left;margin-left:162.35pt;margin-top:28.65pt;width:23.25pt;height:36pt;z-index:251667456" fillcolor="yellow">
            <v:textbox>
              <w:txbxContent>
                <w:p w:rsidR="00646D89" w:rsidRDefault="00646D89">
                  <w:r>
                    <w:t>1</w:t>
                  </w:r>
                </w:p>
              </w:txbxContent>
            </v:textbox>
          </v:shape>
        </w:pict>
      </w:r>
    </w:p>
    <w:p w:rsidR="00064A34" w:rsidRPr="00D82DE9" w:rsidRDefault="00064A34" w:rsidP="00064A34">
      <w:pPr>
        <w:pStyle w:val="Odstavecseseznamem"/>
        <w:ind w:left="-426" w:right="-651" w:hanging="141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82DE9">
        <w:rPr>
          <w:b/>
          <w:sz w:val="24"/>
          <w:szCs w:val="24"/>
        </w:rPr>
        <w:t>2)</w:t>
      </w:r>
      <w:r>
        <w:rPr>
          <w:sz w:val="24"/>
          <w:szCs w:val="24"/>
        </w:rPr>
        <w:tab/>
      </w:r>
      <w:r w:rsidRPr="00743794">
        <w:rPr>
          <w:b/>
          <w:sz w:val="24"/>
          <w:szCs w:val="24"/>
        </w:rPr>
        <w:t>Nacházejí se zde teplé léčivé prameny. Napiš jméno nejznámějších západočeských lázní</w:t>
      </w:r>
      <w:r>
        <w:rPr>
          <w:b/>
          <w:sz w:val="24"/>
          <w:szCs w:val="24"/>
        </w:rPr>
        <w:t>.</w:t>
      </w:r>
    </w:p>
    <w:p w:rsidR="00064A34" w:rsidRPr="00D82DE9" w:rsidRDefault="00064A34" w:rsidP="00064A34">
      <w:pPr>
        <w:pStyle w:val="Odstavecseseznamem"/>
        <w:ind w:left="-426" w:right="-651" w:hanging="141"/>
        <w:rPr>
          <w:b/>
          <w:sz w:val="24"/>
          <w:szCs w:val="24"/>
        </w:rPr>
      </w:pPr>
      <w:r w:rsidRPr="00D82DE9">
        <w:rPr>
          <w:b/>
          <w:sz w:val="24"/>
          <w:szCs w:val="24"/>
        </w:rPr>
        <w:t>.</w:t>
      </w:r>
    </w:p>
    <w:p w:rsidR="00064A34" w:rsidRDefault="00646D89" w:rsidP="00064A34">
      <w:pPr>
        <w:pStyle w:val="Odstavecseseznamem"/>
        <w:ind w:left="-426" w:right="-651" w:hanging="14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0" type="#_x0000_t120" style="position:absolute;left:0;text-align:left;margin-left:72.35pt;margin-top:6pt;width:19.5pt;height:30.75pt;z-index:251668480" fillcolor="#92d050">
            <v:textbox>
              <w:txbxContent>
                <w:p w:rsidR="00646D89" w:rsidRDefault="00646D89">
                  <w:r>
                    <w:t>2</w:t>
                  </w:r>
                </w:p>
              </w:txbxContent>
            </v:textbox>
          </v:shape>
        </w:pict>
      </w:r>
      <w:r w:rsidR="00064A34">
        <w:rPr>
          <w:sz w:val="24"/>
          <w:szCs w:val="24"/>
        </w:rPr>
        <w:tab/>
      </w:r>
      <w:r w:rsidR="00064A34">
        <w:rPr>
          <w:sz w:val="24"/>
          <w:szCs w:val="24"/>
        </w:rPr>
        <w:tab/>
      </w:r>
      <w:r w:rsidR="00064A34">
        <w:rPr>
          <w:sz w:val="24"/>
          <w:szCs w:val="24"/>
        </w:rPr>
        <w:tab/>
      </w:r>
    </w:p>
    <w:p w:rsidR="00064A34" w:rsidRPr="00743794" w:rsidRDefault="00F076FF" w:rsidP="00064A34">
      <w:pPr>
        <w:pStyle w:val="Odstavecseseznamem"/>
        <w:ind w:left="-426" w:right="-651" w:hanging="141"/>
        <w:rPr>
          <w:color w:val="FF0000"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5" type="#_x0000_t120" style="position:absolute;left:0;text-align:left;margin-left:66.35pt;margin-top:16.15pt;width:21pt;height:36pt;z-index:251673600" fillcolor="red">
            <v:textbox>
              <w:txbxContent>
                <w:p w:rsidR="00F076FF" w:rsidRDefault="00F076FF">
                  <w:r>
                    <w:t>7</w:t>
                  </w:r>
                </w:p>
              </w:txbxContent>
            </v:textbox>
          </v:shape>
        </w:pict>
      </w:r>
      <w:r w:rsidR="00646D89">
        <w:rPr>
          <w:noProof/>
          <w:sz w:val="24"/>
          <w:szCs w:val="24"/>
          <w:lang w:eastAsia="cs-CZ"/>
        </w:rPr>
        <w:pict>
          <v:shape id="_x0000_s1033" type="#_x0000_t120" style="position:absolute;left:0;text-align:left;margin-left:87.35pt;margin-top:10.15pt;width:21.75pt;height:31.5pt;z-index:251671552" fillcolor="yellow">
            <v:textbox>
              <w:txbxContent>
                <w:p w:rsidR="00646D89" w:rsidRDefault="00646D89">
                  <w:r>
                    <w:t>5</w:t>
                  </w:r>
                </w:p>
              </w:txbxContent>
            </v:textbox>
          </v:shape>
        </w:pict>
      </w:r>
      <w:r w:rsidR="00064A34">
        <w:rPr>
          <w:sz w:val="24"/>
          <w:szCs w:val="24"/>
        </w:rPr>
        <w:tab/>
      </w:r>
      <w:r w:rsidR="00064A34">
        <w:rPr>
          <w:sz w:val="24"/>
          <w:szCs w:val="24"/>
        </w:rPr>
        <w:tab/>
      </w:r>
      <w:r w:rsidR="00064A34">
        <w:rPr>
          <w:sz w:val="24"/>
          <w:szCs w:val="24"/>
        </w:rPr>
        <w:tab/>
      </w:r>
      <w:r w:rsidR="00064A34" w:rsidRPr="00743794">
        <w:rPr>
          <w:color w:val="FF0000"/>
          <w:sz w:val="24"/>
          <w:szCs w:val="24"/>
        </w:rPr>
        <w:t>Karlovy Vary</w:t>
      </w:r>
    </w:p>
    <w:p w:rsidR="00064A34" w:rsidRDefault="00F076FF" w:rsidP="00064A34">
      <w:pPr>
        <w:pStyle w:val="Odstavecseseznamem"/>
        <w:ind w:left="-426" w:right="-651" w:hanging="14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9" type="#_x0000_t120" style="position:absolute;left:0;text-align:left;margin-left:-.4pt;margin-top:9.05pt;width:35.25pt;height:36pt;z-index:251677696" fillcolor="red">
            <v:textbox>
              <w:txbxContent>
                <w:p w:rsidR="00F076FF" w:rsidRDefault="00F076FF">
                  <w:r>
                    <w:t>10</w:t>
                  </w:r>
                </w:p>
              </w:txbxContent>
            </v:textbox>
          </v:shape>
        </w:pict>
      </w:r>
    </w:p>
    <w:p w:rsidR="00064A34" w:rsidRPr="00D82DE9" w:rsidRDefault="00F076FF" w:rsidP="00064A34">
      <w:pPr>
        <w:pStyle w:val="Odstavecseseznamem"/>
        <w:ind w:left="-426" w:right="-651" w:hanging="141"/>
        <w:rPr>
          <w:b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7" type="#_x0000_t120" style="position:absolute;left:0;text-align:left;margin-left:26.05pt;margin-top:4.25pt;width:17.8pt;height:36pt;flip:x y;z-index:251675648" fillcolor="red">
            <v:textbox>
              <w:txbxContent>
                <w:p w:rsidR="00F076FF" w:rsidRDefault="00F076FF">
                  <w:r>
                    <w:t>8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eastAsia="cs-CZ"/>
        </w:rPr>
        <w:pict>
          <v:shape id="_x0000_s1036" type="#_x0000_t120" style="position:absolute;left:0;text-align:left;margin-left:26.05pt;margin-top:4.25pt;width:17.8pt;height:30.75pt;flip:x y;z-index:251674624"/>
        </w:pict>
      </w:r>
      <w:r w:rsidR="00064A34">
        <w:rPr>
          <w:sz w:val="24"/>
          <w:szCs w:val="24"/>
        </w:rPr>
        <w:tab/>
      </w:r>
      <w:r w:rsidR="00064A34">
        <w:rPr>
          <w:sz w:val="24"/>
          <w:szCs w:val="24"/>
        </w:rPr>
        <w:tab/>
      </w:r>
      <w:r w:rsidR="00064A34" w:rsidRPr="00D82DE9">
        <w:rPr>
          <w:b/>
          <w:sz w:val="24"/>
          <w:szCs w:val="24"/>
        </w:rPr>
        <w:t>3)</w:t>
      </w:r>
      <w:r w:rsidR="00064A34" w:rsidRPr="00D82DE9">
        <w:rPr>
          <w:b/>
          <w:sz w:val="24"/>
          <w:szCs w:val="24"/>
        </w:rPr>
        <w:tab/>
        <w:t>Doplň.</w:t>
      </w: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064A34" w:rsidRDefault="00F076FF" w:rsidP="00064A34">
      <w:pPr>
        <w:pStyle w:val="Odstavecseseznamem"/>
        <w:ind w:left="-426" w:right="-651" w:firstLine="1134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8" type="#_x0000_t120" style="position:absolute;left:0;text-align:left;margin-left:117.35pt;margin-top:14.05pt;width:23.25pt;height:36pt;z-index:251676672" fillcolor="red">
            <v:textbox>
              <w:txbxContent>
                <w:p w:rsidR="00F076FF" w:rsidRDefault="00F076FF">
                  <w:r>
                    <w:t>9</w:t>
                  </w:r>
                </w:p>
              </w:txbxContent>
            </v:textbox>
          </v:shape>
        </w:pict>
      </w:r>
      <w:r w:rsidR="00064A34">
        <w:rPr>
          <w:sz w:val="24"/>
          <w:szCs w:val="24"/>
        </w:rPr>
        <w:t xml:space="preserve">Přirozenou přírodní hranici s Rakouskem tvoří tato </w:t>
      </w:r>
      <w:proofErr w:type="gramStart"/>
      <w:r w:rsidR="00064A34">
        <w:rPr>
          <w:sz w:val="24"/>
          <w:szCs w:val="24"/>
        </w:rPr>
        <w:t xml:space="preserve">pohoří  </w:t>
      </w:r>
      <w:r w:rsidR="00064A34" w:rsidRPr="00743794">
        <w:rPr>
          <w:color w:val="FF0000"/>
          <w:sz w:val="24"/>
          <w:szCs w:val="24"/>
        </w:rPr>
        <w:t>Šumava</w:t>
      </w:r>
      <w:proofErr w:type="gramEnd"/>
      <w:r w:rsidR="00064A34">
        <w:rPr>
          <w:sz w:val="24"/>
          <w:szCs w:val="24"/>
        </w:rPr>
        <w:t>.</w:t>
      </w:r>
    </w:p>
    <w:p w:rsidR="00064A34" w:rsidRDefault="00646D89" w:rsidP="00064A34">
      <w:pPr>
        <w:pStyle w:val="Odstavecseseznamem"/>
        <w:ind w:left="-426" w:right="-651" w:hanging="14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1" type="#_x0000_t120" style="position:absolute;left:0;text-align:left;margin-left:39.35pt;margin-top:5.45pt;width:24.75pt;height:36pt;z-index:251669504" fillcolor="yellow">
            <v:textbox>
              <w:txbxContent>
                <w:p w:rsidR="00646D89" w:rsidRDefault="00646D89">
                  <w:r>
                    <w:t>3</w:t>
                  </w:r>
                </w:p>
              </w:txbxContent>
            </v:textbox>
          </v:shape>
        </w:pict>
      </w: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064A34" w:rsidRDefault="00646D89" w:rsidP="00064A34">
      <w:pPr>
        <w:pStyle w:val="Odstavecseseznamem"/>
        <w:ind w:left="-426" w:right="-651" w:hanging="14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2" type="#_x0000_t120" style="position:absolute;left:0;text-align:left;margin-left:52.85pt;margin-top:7.75pt;width:24pt;height:36pt;z-index:251670528" fillcolor="#92d050">
            <v:textbox>
              <w:txbxContent>
                <w:p w:rsidR="00646D89" w:rsidRDefault="00646D89">
                  <w:r>
                    <w:t>4</w:t>
                  </w:r>
                </w:p>
              </w:txbxContent>
            </v:textbox>
          </v:shape>
        </w:pict>
      </w: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064A34" w:rsidRDefault="00646D89" w:rsidP="00064A34">
      <w:pPr>
        <w:pStyle w:val="Odstavecseseznamem"/>
        <w:ind w:left="-426" w:right="-651" w:hanging="141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4" type="#_x0000_t120" style="position:absolute;left:0;text-align:left;margin-left:121.85pt;margin-top:8.95pt;width:23.25pt;height:36pt;z-index:251672576" fillcolor="yellow">
            <v:textbox>
              <w:txbxContent>
                <w:p w:rsidR="00646D89" w:rsidRDefault="00646D89">
                  <w:r>
                    <w:t>6</w:t>
                  </w:r>
                </w:p>
              </w:txbxContent>
            </v:textbox>
          </v:shape>
        </w:pict>
      </w: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F076FF" w:rsidRDefault="00F076FF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F076FF" w:rsidRPr="00D82DE9" w:rsidRDefault="00F076FF" w:rsidP="00F076FF">
      <w:pPr>
        <w:pStyle w:val="Odstavecseseznamem"/>
        <w:ind w:left="-426" w:right="-651" w:hanging="141"/>
        <w:rPr>
          <w:b/>
          <w:sz w:val="24"/>
          <w:szCs w:val="24"/>
        </w:rPr>
      </w:pPr>
      <w:r w:rsidRPr="00D82DE9">
        <w:rPr>
          <w:b/>
          <w:sz w:val="24"/>
          <w:szCs w:val="24"/>
        </w:rPr>
        <w:t>2)</w:t>
      </w:r>
      <w:r>
        <w:rPr>
          <w:sz w:val="24"/>
          <w:szCs w:val="24"/>
        </w:rPr>
        <w:tab/>
      </w:r>
      <w:r w:rsidRPr="00743794">
        <w:rPr>
          <w:b/>
          <w:sz w:val="24"/>
          <w:szCs w:val="24"/>
        </w:rPr>
        <w:t>Nacházejí se zde teplé léčivé prameny. Napiš jméno nejznámějších západočeských lázní</w:t>
      </w:r>
      <w:r>
        <w:rPr>
          <w:b/>
          <w:sz w:val="24"/>
          <w:szCs w:val="24"/>
        </w:rPr>
        <w:t xml:space="preserve">. (Použij učebnici Vlastivědy </w:t>
      </w:r>
      <w:proofErr w:type="gramStart"/>
      <w:r>
        <w:rPr>
          <w:b/>
          <w:sz w:val="24"/>
          <w:szCs w:val="24"/>
        </w:rPr>
        <w:t>str.29</w:t>
      </w:r>
      <w:proofErr w:type="gramEnd"/>
      <w:r>
        <w:rPr>
          <w:b/>
          <w:sz w:val="24"/>
          <w:szCs w:val="24"/>
        </w:rPr>
        <w:t>)</w:t>
      </w:r>
    </w:p>
    <w:p w:rsidR="00F076FF" w:rsidRPr="00D82DE9" w:rsidRDefault="00F076FF" w:rsidP="00F076FF">
      <w:pPr>
        <w:pStyle w:val="Odstavecseseznamem"/>
        <w:ind w:left="-426" w:right="-651" w:hanging="141"/>
        <w:rPr>
          <w:b/>
          <w:sz w:val="24"/>
          <w:szCs w:val="24"/>
        </w:rPr>
      </w:pPr>
      <w:r w:rsidRPr="00D82DE9">
        <w:rPr>
          <w:b/>
          <w:sz w:val="24"/>
          <w:szCs w:val="24"/>
        </w:rPr>
        <w:t>.</w:t>
      </w:r>
    </w:p>
    <w:p w:rsidR="00F076FF" w:rsidRPr="00034C4B" w:rsidRDefault="00F076FF" w:rsidP="00F076FF">
      <w:pPr>
        <w:pStyle w:val="Odstavecseseznamem"/>
        <w:ind w:left="-426" w:right="-651" w:hanging="141"/>
        <w:rPr>
          <w:color w:val="FF0000"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034C4B">
        <w:rPr>
          <w:color w:val="FF0000"/>
          <w:sz w:val="24"/>
          <w:szCs w:val="24"/>
        </w:rPr>
        <w:t>Karlovy Vary</w:t>
      </w:r>
    </w:p>
    <w:p w:rsidR="00F076FF" w:rsidRDefault="00F076FF" w:rsidP="00F076FF">
      <w:pPr>
        <w:pStyle w:val="Odstavecseseznamem"/>
        <w:ind w:left="-426" w:right="-651" w:hanging="141"/>
        <w:rPr>
          <w:sz w:val="24"/>
          <w:szCs w:val="24"/>
        </w:rPr>
      </w:pPr>
    </w:p>
    <w:p w:rsidR="00F076FF" w:rsidRDefault="00F076FF" w:rsidP="00F076FF">
      <w:pPr>
        <w:pStyle w:val="Odstavecseseznamem"/>
        <w:ind w:left="-426" w:right="-651" w:hanging="141"/>
        <w:rPr>
          <w:sz w:val="24"/>
          <w:szCs w:val="24"/>
        </w:rPr>
      </w:pPr>
      <w:r w:rsidRPr="00D82DE9">
        <w:rPr>
          <w:b/>
          <w:sz w:val="24"/>
          <w:szCs w:val="24"/>
        </w:rPr>
        <w:t>3)</w:t>
      </w:r>
      <w:r w:rsidRPr="00D82DE9">
        <w:rPr>
          <w:b/>
          <w:sz w:val="24"/>
          <w:szCs w:val="24"/>
        </w:rPr>
        <w:tab/>
        <w:t>Doplň.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5479C3">
        <w:rPr>
          <w:sz w:val="24"/>
          <w:szCs w:val="24"/>
        </w:rPr>
        <w:t xml:space="preserve">Přirozenou přírodní hranici s Rakouskem tvoří tato </w:t>
      </w:r>
      <w:proofErr w:type="gramStart"/>
      <w:r w:rsidRPr="005479C3">
        <w:rPr>
          <w:sz w:val="24"/>
          <w:szCs w:val="24"/>
        </w:rPr>
        <w:t xml:space="preserve">pohoří  </w:t>
      </w:r>
      <w:r w:rsidRPr="00034C4B">
        <w:rPr>
          <w:color w:val="FF0000"/>
          <w:sz w:val="24"/>
          <w:szCs w:val="24"/>
        </w:rPr>
        <w:t>Český</w:t>
      </w:r>
      <w:proofErr w:type="gramEnd"/>
      <w:r w:rsidRPr="00034C4B">
        <w:rPr>
          <w:color w:val="FF0000"/>
          <w:sz w:val="24"/>
          <w:szCs w:val="24"/>
        </w:rPr>
        <w:t xml:space="preserve"> les a Šumava</w:t>
      </w:r>
      <w:r>
        <w:rPr>
          <w:sz w:val="24"/>
          <w:szCs w:val="24"/>
        </w:rPr>
        <w:t>.</w:t>
      </w: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7E0B94" w:rsidRDefault="007E0B9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064A34" w:rsidRDefault="00064A34" w:rsidP="00064A34">
      <w:pPr>
        <w:pStyle w:val="Odstavecseseznamem"/>
        <w:ind w:left="-426" w:right="-651" w:hanging="141"/>
        <w:rPr>
          <w:sz w:val="24"/>
          <w:szCs w:val="24"/>
        </w:rPr>
      </w:pPr>
    </w:p>
    <w:p w:rsidR="00064A34" w:rsidRDefault="00064A34" w:rsidP="00064A34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Citace </w:t>
      </w:r>
      <w:proofErr w:type="gramStart"/>
      <w:r>
        <w:rPr>
          <w:b/>
          <w:sz w:val="32"/>
          <w:szCs w:val="32"/>
          <w:u w:val="single"/>
        </w:rPr>
        <w:t>zdrojů :</w:t>
      </w:r>
      <w:proofErr w:type="gramEnd"/>
    </w:p>
    <w:p w:rsidR="00064A34" w:rsidRPr="00CE46F9" w:rsidRDefault="00064A34" w:rsidP="00064A34">
      <w:pPr>
        <w:rPr>
          <w:b/>
          <w:sz w:val="24"/>
          <w:szCs w:val="24"/>
        </w:rPr>
      </w:pPr>
      <w:r w:rsidRPr="00CE46F9">
        <w:rPr>
          <w:b/>
          <w:sz w:val="24"/>
          <w:szCs w:val="24"/>
        </w:rPr>
        <w:t>Obrázek č. 1</w:t>
      </w:r>
    </w:p>
    <w:p w:rsidR="00064A34" w:rsidRDefault="00064A34" w:rsidP="00064A34">
      <w:r>
        <w:rPr>
          <w:i/>
          <w:iCs/>
        </w:rPr>
        <w:t>zemepis.com</w:t>
      </w:r>
      <w:r>
        <w:t xml:space="preserve"> [online]. [cit. </w:t>
      </w:r>
      <w:proofErr w:type="gramStart"/>
      <w:r>
        <w:t>10.11.2013</w:t>
      </w:r>
      <w:proofErr w:type="gramEnd"/>
      <w:r>
        <w:t xml:space="preserve">]. Dostupný na WWW: </w:t>
      </w:r>
      <w:hyperlink r:id="rId14" w:history="1">
        <w:r w:rsidRPr="00073E57">
          <w:rPr>
            <w:rStyle w:val="Hypertextovodkaz"/>
          </w:rPr>
          <w:t>http://www.zemepis.com/slmapycr.php</w:t>
        </w:r>
      </w:hyperlink>
    </w:p>
    <w:p w:rsidR="00064A34" w:rsidRPr="00CE46F9" w:rsidRDefault="00064A34" w:rsidP="00064A34">
      <w:pPr>
        <w:rPr>
          <w:b/>
          <w:sz w:val="24"/>
          <w:szCs w:val="24"/>
        </w:rPr>
      </w:pPr>
      <w:r w:rsidRPr="00CE46F9">
        <w:rPr>
          <w:b/>
          <w:sz w:val="24"/>
          <w:szCs w:val="24"/>
        </w:rPr>
        <w:t>Obrázek č. 2</w:t>
      </w:r>
    </w:p>
    <w:p w:rsidR="00064A34" w:rsidRDefault="00064A34" w:rsidP="00064A34">
      <w:r>
        <w:rPr>
          <w:i/>
          <w:iCs/>
        </w:rPr>
        <w:t>cs.wikipedia.org</w:t>
      </w:r>
      <w:r>
        <w:t xml:space="preserve"> [online]. [cit. </w:t>
      </w:r>
      <w:proofErr w:type="gramStart"/>
      <w:r>
        <w:t>10.11.2013</w:t>
      </w:r>
      <w:proofErr w:type="gramEnd"/>
      <w:r>
        <w:t xml:space="preserve">]. Dostupný na WWW: </w:t>
      </w:r>
      <w:hyperlink r:id="rId15" w:anchor="mediaviewer/Soubor:2007-KarlovyVary-143s.jpg" w:history="1">
        <w:r w:rsidRPr="00073E57">
          <w:rPr>
            <w:rStyle w:val="Hypertextovodkaz"/>
          </w:rPr>
          <w:t>http://cs.wikipedia.org/wiki/Karlovy_Vary#mediaviewer/Soubor:2007-KarlovyVary-143s.jpg</w:t>
        </w:r>
      </w:hyperlink>
    </w:p>
    <w:p w:rsidR="00064A34" w:rsidRDefault="00064A34" w:rsidP="00064A34">
      <w:pPr>
        <w:rPr>
          <w:b/>
          <w:sz w:val="32"/>
          <w:szCs w:val="32"/>
          <w:u w:val="single"/>
        </w:rPr>
      </w:pPr>
    </w:p>
    <w:p w:rsidR="00064A34" w:rsidRDefault="00064A34" w:rsidP="00064A34">
      <w:pPr>
        <w:rPr>
          <w:b/>
          <w:sz w:val="24"/>
          <w:szCs w:val="24"/>
        </w:rPr>
      </w:pPr>
    </w:p>
    <w:p w:rsidR="00064A34" w:rsidRDefault="00064A34" w:rsidP="00064A34">
      <w:bookmarkStart w:id="0" w:name="_GoBack"/>
      <w:bookmarkEnd w:id="0"/>
    </w:p>
    <w:p w:rsidR="00064A34" w:rsidRDefault="00064A34" w:rsidP="006F3BEE">
      <w:pPr>
        <w:rPr>
          <w:b/>
          <w:sz w:val="32"/>
          <w:szCs w:val="32"/>
        </w:rPr>
      </w:pPr>
    </w:p>
    <w:sectPr w:rsidR="00064A34" w:rsidSect="007E0B94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10B4" w:rsidRDefault="006F10B4" w:rsidP="00851D56">
      <w:pPr>
        <w:spacing w:after="0" w:line="240" w:lineRule="auto"/>
      </w:pPr>
      <w:r>
        <w:separator/>
      </w:r>
    </w:p>
  </w:endnote>
  <w:endnote w:type="continuationSeparator" w:id="0">
    <w:p w:rsidR="006F10B4" w:rsidRDefault="006F10B4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10B4" w:rsidRDefault="006F10B4" w:rsidP="00851D56">
      <w:pPr>
        <w:spacing w:after="0" w:line="240" w:lineRule="auto"/>
      </w:pPr>
      <w:r>
        <w:separator/>
      </w:r>
    </w:p>
  </w:footnote>
  <w:footnote w:type="continuationSeparator" w:id="0">
    <w:p w:rsidR="006F10B4" w:rsidRDefault="006F10B4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3459D2" w:rsidP="006B12D1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185420</wp:posOffset>
          </wp:positionH>
          <wp:positionV relativeFrom="paragraph">
            <wp:posOffset>-107315</wp:posOffset>
          </wp:positionV>
          <wp:extent cx="609600" cy="542925"/>
          <wp:effectExtent l="19050" t="0" r="0" b="0"/>
          <wp:wrapSquare wrapText="bothSides"/>
          <wp:docPr id="1" name="Obrázek 0" descr="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email">
                    <a:lum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6B12D1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6B12D1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591D28"/>
    <w:multiLevelType w:val="hybridMultilevel"/>
    <w:tmpl w:val="ABD8027C"/>
    <w:lvl w:ilvl="0" w:tplc="ED821A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6E7A11"/>
    <w:multiLevelType w:val="hybridMultilevel"/>
    <w:tmpl w:val="6A7EF9F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15E3CCA"/>
    <w:multiLevelType w:val="hybridMultilevel"/>
    <w:tmpl w:val="2F16EC1C"/>
    <w:lvl w:ilvl="0" w:tplc="9D1474B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5912928"/>
    <w:multiLevelType w:val="hybridMultilevel"/>
    <w:tmpl w:val="92FEC132"/>
    <w:lvl w:ilvl="0" w:tplc="C9AEB2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83B7345"/>
    <w:multiLevelType w:val="hybridMultilevel"/>
    <w:tmpl w:val="617E7F22"/>
    <w:lvl w:ilvl="0" w:tplc="D45E9E6E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84" w:hanging="360"/>
      </w:pPr>
    </w:lvl>
    <w:lvl w:ilvl="2" w:tplc="0405001B" w:tentative="1">
      <w:start w:val="1"/>
      <w:numFmt w:val="lowerRoman"/>
      <w:lvlText w:val="%3."/>
      <w:lvlJc w:val="right"/>
      <w:pPr>
        <w:ind w:left="2804" w:hanging="180"/>
      </w:pPr>
    </w:lvl>
    <w:lvl w:ilvl="3" w:tplc="0405000F" w:tentative="1">
      <w:start w:val="1"/>
      <w:numFmt w:val="decimal"/>
      <w:lvlText w:val="%4."/>
      <w:lvlJc w:val="left"/>
      <w:pPr>
        <w:ind w:left="3524" w:hanging="360"/>
      </w:pPr>
    </w:lvl>
    <w:lvl w:ilvl="4" w:tplc="04050019" w:tentative="1">
      <w:start w:val="1"/>
      <w:numFmt w:val="lowerLetter"/>
      <w:lvlText w:val="%5."/>
      <w:lvlJc w:val="left"/>
      <w:pPr>
        <w:ind w:left="4244" w:hanging="360"/>
      </w:pPr>
    </w:lvl>
    <w:lvl w:ilvl="5" w:tplc="0405001B" w:tentative="1">
      <w:start w:val="1"/>
      <w:numFmt w:val="lowerRoman"/>
      <w:lvlText w:val="%6."/>
      <w:lvlJc w:val="right"/>
      <w:pPr>
        <w:ind w:left="4964" w:hanging="180"/>
      </w:pPr>
    </w:lvl>
    <w:lvl w:ilvl="6" w:tplc="0405000F" w:tentative="1">
      <w:start w:val="1"/>
      <w:numFmt w:val="decimal"/>
      <w:lvlText w:val="%7."/>
      <w:lvlJc w:val="left"/>
      <w:pPr>
        <w:ind w:left="5684" w:hanging="360"/>
      </w:pPr>
    </w:lvl>
    <w:lvl w:ilvl="7" w:tplc="04050019" w:tentative="1">
      <w:start w:val="1"/>
      <w:numFmt w:val="lowerLetter"/>
      <w:lvlText w:val="%8."/>
      <w:lvlJc w:val="left"/>
      <w:pPr>
        <w:ind w:left="6404" w:hanging="360"/>
      </w:pPr>
    </w:lvl>
    <w:lvl w:ilvl="8" w:tplc="040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1AC2057"/>
    <w:multiLevelType w:val="hybridMultilevel"/>
    <w:tmpl w:val="B08ED0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C5D582F"/>
    <w:multiLevelType w:val="hybridMultilevel"/>
    <w:tmpl w:val="F6D04D0C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F1C2CDF"/>
    <w:multiLevelType w:val="hybridMultilevel"/>
    <w:tmpl w:val="1BA4B0F4"/>
    <w:lvl w:ilvl="0" w:tplc="117E5BFA">
      <w:start w:val="1"/>
      <w:numFmt w:val="lowerLetter"/>
      <w:lvlText w:val="%1)"/>
      <w:lvlJc w:val="left"/>
      <w:pPr>
        <w:ind w:left="172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444" w:hanging="360"/>
      </w:pPr>
    </w:lvl>
    <w:lvl w:ilvl="2" w:tplc="0405001B" w:tentative="1">
      <w:start w:val="1"/>
      <w:numFmt w:val="lowerRoman"/>
      <w:lvlText w:val="%3."/>
      <w:lvlJc w:val="right"/>
      <w:pPr>
        <w:ind w:left="3164" w:hanging="180"/>
      </w:pPr>
    </w:lvl>
    <w:lvl w:ilvl="3" w:tplc="0405000F" w:tentative="1">
      <w:start w:val="1"/>
      <w:numFmt w:val="decimal"/>
      <w:lvlText w:val="%4."/>
      <w:lvlJc w:val="left"/>
      <w:pPr>
        <w:ind w:left="3884" w:hanging="360"/>
      </w:pPr>
    </w:lvl>
    <w:lvl w:ilvl="4" w:tplc="04050019" w:tentative="1">
      <w:start w:val="1"/>
      <w:numFmt w:val="lowerLetter"/>
      <w:lvlText w:val="%5."/>
      <w:lvlJc w:val="left"/>
      <w:pPr>
        <w:ind w:left="4604" w:hanging="360"/>
      </w:pPr>
    </w:lvl>
    <w:lvl w:ilvl="5" w:tplc="0405001B" w:tentative="1">
      <w:start w:val="1"/>
      <w:numFmt w:val="lowerRoman"/>
      <w:lvlText w:val="%6."/>
      <w:lvlJc w:val="right"/>
      <w:pPr>
        <w:ind w:left="5324" w:hanging="180"/>
      </w:pPr>
    </w:lvl>
    <w:lvl w:ilvl="6" w:tplc="0405000F" w:tentative="1">
      <w:start w:val="1"/>
      <w:numFmt w:val="decimal"/>
      <w:lvlText w:val="%7."/>
      <w:lvlJc w:val="left"/>
      <w:pPr>
        <w:ind w:left="6044" w:hanging="360"/>
      </w:pPr>
    </w:lvl>
    <w:lvl w:ilvl="7" w:tplc="04050019" w:tentative="1">
      <w:start w:val="1"/>
      <w:numFmt w:val="lowerLetter"/>
      <w:lvlText w:val="%8."/>
      <w:lvlJc w:val="left"/>
      <w:pPr>
        <w:ind w:left="6764" w:hanging="360"/>
      </w:pPr>
    </w:lvl>
    <w:lvl w:ilvl="8" w:tplc="040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0">
    <w:nsid w:val="50713DA8"/>
    <w:multiLevelType w:val="hybridMultilevel"/>
    <w:tmpl w:val="64D4A30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7B4E05"/>
    <w:multiLevelType w:val="hybridMultilevel"/>
    <w:tmpl w:val="14708424"/>
    <w:lvl w:ilvl="0" w:tplc="A9640910">
      <w:start w:val="1"/>
      <w:numFmt w:val="decimal"/>
      <w:lvlText w:val="%1)"/>
      <w:lvlJc w:val="left"/>
      <w:pPr>
        <w:ind w:left="1353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4FC6E88"/>
    <w:multiLevelType w:val="hybridMultilevel"/>
    <w:tmpl w:val="85904978"/>
    <w:lvl w:ilvl="0" w:tplc="883AA60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75F683B"/>
    <w:multiLevelType w:val="hybridMultilevel"/>
    <w:tmpl w:val="7B82AF6E"/>
    <w:lvl w:ilvl="0" w:tplc="AE94F87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6C705A"/>
    <w:multiLevelType w:val="hybridMultilevel"/>
    <w:tmpl w:val="FBF8F350"/>
    <w:lvl w:ilvl="0" w:tplc="2BFA78F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26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41"/>
  </w:num>
  <w:num w:numId="8">
    <w:abstractNumId w:val="32"/>
  </w:num>
  <w:num w:numId="9">
    <w:abstractNumId w:val="39"/>
  </w:num>
  <w:num w:numId="10">
    <w:abstractNumId w:val="43"/>
  </w:num>
  <w:num w:numId="11">
    <w:abstractNumId w:val="8"/>
  </w:num>
  <w:num w:numId="12">
    <w:abstractNumId w:val="21"/>
  </w:num>
  <w:num w:numId="13">
    <w:abstractNumId w:val="37"/>
  </w:num>
  <w:num w:numId="14">
    <w:abstractNumId w:val="9"/>
  </w:num>
  <w:num w:numId="15">
    <w:abstractNumId w:val="1"/>
  </w:num>
  <w:num w:numId="16">
    <w:abstractNumId w:val="16"/>
  </w:num>
  <w:num w:numId="17">
    <w:abstractNumId w:val="12"/>
  </w:num>
  <w:num w:numId="18">
    <w:abstractNumId w:val="42"/>
  </w:num>
  <w:num w:numId="19">
    <w:abstractNumId w:val="36"/>
  </w:num>
  <w:num w:numId="20">
    <w:abstractNumId w:val="44"/>
  </w:num>
  <w:num w:numId="21">
    <w:abstractNumId w:val="14"/>
  </w:num>
  <w:num w:numId="22">
    <w:abstractNumId w:val="25"/>
  </w:num>
  <w:num w:numId="23">
    <w:abstractNumId w:val="31"/>
  </w:num>
  <w:num w:numId="24">
    <w:abstractNumId w:val="34"/>
  </w:num>
  <w:num w:numId="25">
    <w:abstractNumId w:val="4"/>
  </w:num>
  <w:num w:numId="26">
    <w:abstractNumId w:val="28"/>
  </w:num>
  <w:num w:numId="27">
    <w:abstractNumId w:val="20"/>
  </w:num>
  <w:num w:numId="28">
    <w:abstractNumId w:val="11"/>
  </w:num>
  <w:num w:numId="29">
    <w:abstractNumId w:val="22"/>
  </w:num>
  <w:num w:numId="30">
    <w:abstractNumId w:val="19"/>
  </w:num>
  <w:num w:numId="31">
    <w:abstractNumId w:val="24"/>
  </w:num>
  <w:num w:numId="32">
    <w:abstractNumId w:val="3"/>
  </w:num>
  <w:num w:numId="33">
    <w:abstractNumId w:val="27"/>
  </w:num>
  <w:num w:numId="34">
    <w:abstractNumId w:val="30"/>
  </w:num>
  <w:num w:numId="35">
    <w:abstractNumId w:val="10"/>
  </w:num>
  <w:num w:numId="36">
    <w:abstractNumId w:val="40"/>
  </w:num>
  <w:num w:numId="37">
    <w:abstractNumId w:val="35"/>
  </w:num>
  <w:num w:numId="38">
    <w:abstractNumId w:val="18"/>
  </w:num>
  <w:num w:numId="39">
    <w:abstractNumId w:val="29"/>
  </w:num>
  <w:num w:numId="40">
    <w:abstractNumId w:val="7"/>
  </w:num>
  <w:num w:numId="41">
    <w:abstractNumId w:val="17"/>
  </w:num>
  <w:num w:numId="42">
    <w:abstractNumId w:val="5"/>
  </w:num>
  <w:num w:numId="43">
    <w:abstractNumId w:val="33"/>
  </w:num>
  <w:num w:numId="44">
    <w:abstractNumId w:val="38"/>
  </w:num>
  <w:num w:numId="4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2530">
      <o:colormenu v:ext="edit" fillcolor="red"/>
    </o:shapedefaults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108AE"/>
    <w:rsid w:val="00064A34"/>
    <w:rsid w:val="000B5107"/>
    <w:rsid w:val="000F49C6"/>
    <w:rsid w:val="000F4D58"/>
    <w:rsid w:val="00160F37"/>
    <w:rsid w:val="00164033"/>
    <w:rsid w:val="001B0249"/>
    <w:rsid w:val="001B1EBC"/>
    <w:rsid w:val="0020258B"/>
    <w:rsid w:val="00202BE1"/>
    <w:rsid w:val="002053B4"/>
    <w:rsid w:val="002220AD"/>
    <w:rsid w:val="0024400F"/>
    <w:rsid w:val="00251852"/>
    <w:rsid w:val="002C59FD"/>
    <w:rsid w:val="002C709E"/>
    <w:rsid w:val="00306A0A"/>
    <w:rsid w:val="003459D2"/>
    <w:rsid w:val="00356B9F"/>
    <w:rsid w:val="00374939"/>
    <w:rsid w:val="003C6AF9"/>
    <w:rsid w:val="0041781F"/>
    <w:rsid w:val="00425E96"/>
    <w:rsid w:val="00456ABB"/>
    <w:rsid w:val="004A065D"/>
    <w:rsid w:val="004B40C1"/>
    <w:rsid w:val="004F417C"/>
    <w:rsid w:val="00566FF1"/>
    <w:rsid w:val="00574EC8"/>
    <w:rsid w:val="00591F2F"/>
    <w:rsid w:val="005935AB"/>
    <w:rsid w:val="006234E3"/>
    <w:rsid w:val="00646D89"/>
    <w:rsid w:val="00664D78"/>
    <w:rsid w:val="00670E2E"/>
    <w:rsid w:val="00674409"/>
    <w:rsid w:val="00677D19"/>
    <w:rsid w:val="006A6A7E"/>
    <w:rsid w:val="006B12D1"/>
    <w:rsid w:val="006B27BE"/>
    <w:rsid w:val="006B54A5"/>
    <w:rsid w:val="006C48B8"/>
    <w:rsid w:val="006F10B4"/>
    <w:rsid w:val="006F1271"/>
    <w:rsid w:val="006F3BEE"/>
    <w:rsid w:val="00762948"/>
    <w:rsid w:val="00767382"/>
    <w:rsid w:val="007865BA"/>
    <w:rsid w:val="007C000F"/>
    <w:rsid w:val="007C7231"/>
    <w:rsid w:val="007D4161"/>
    <w:rsid w:val="007E0337"/>
    <w:rsid w:val="007E0B94"/>
    <w:rsid w:val="007F5F78"/>
    <w:rsid w:val="0080722F"/>
    <w:rsid w:val="00842CA1"/>
    <w:rsid w:val="00851998"/>
    <w:rsid w:val="00851D56"/>
    <w:rsid w:val="0087608F"/>
    <w:rsid w:val="00897925"/>
    <w:rsid w:val="008D2EE2"/>
    <w:rsid w:val="00904E8D"/>
    <w:rsid w:val="00907235"/>
    <w:rsid w:val="00941CE6"/>
    <w:rsid w:val="009465F3"/>
    <w:rsid w:val="009724C6"/>
    <w:rsid w:val="009A4273"/>
    <w:rsid w:val="009F123D"/>
    <w:rsid w:val="00A20182"/>
    <w:rsid w:val="00A55751"/>
    <w:rsid w:val="00A81AC5"/>
    <w:rsid w:val="00A94FBA"/>
    <w:rsid w:val="00AA09BD"/>
    <w:rsid w:val="00AA0B25"/>
    <w:rsid w:val="00AA5324"/>
    <w:rsid w:val="00AB3B6A"/>
    <w:rsid w:val="00AD7FF3"/>
    <w:rsid w:val="00B1669F"/>
    <w:rsid w:val="00B17150"/>
    <w:rsid w:val="00B45FD7"/>
    <w:rsid w:val="00B54DB1"/>
    <w:rsid w:val="00B55E21"/>
    <w:rsid w:val="00B71DD9"/>
    <w:rsid w:val="00B75A28"/>
    <w:rsid w:val="00BA2AB9"/>
    <w:rsid w:val="00BA726D"/>
    <w:rsid w:val="00BE3014"/>
    <w:rsid w:val="00BF6749"/>
    <w:rsid w:val="00C03E27"/>
    <w:rsid w:val="00C328C7"/>
    <w:rsid w:val="00C363CB"/>
    <w:rsid w:val="00C524FF"/>
    <w:rsid w:val="00C61410"/>
    <w:rsid w:val="00C839CD"/>
    <w:rsid w:val="00C87B9C"/>
    <w:rsid w:val="00C96E48"/>
    <w:rsid w:val="00CF45F0"/>
    <w:rsid w:val="00D3218D"/>
    <w:rsid w:val="00D76AAC"/>
    <w:rsid w:val="00D8381E"/>
    <w:rsid w:val="00DA0A4D"/>
    <w:rsid w:val="00DA4078"/>
    <w:rsid w:val="00DB1A90"/>
    <w:rsid w:val="00DB760C"/>
    <w:rsid w:val="00DC08A0"/>
    <w:rsid w:val="00E2018E"/>
    <w:rsid w:val="00E427F2"/>
    <w:rsid w:val="00E92561"/>
    <w:rsid w:val="00F04C08"/>
    <w:rsid w:val="00F076FF"/>
    <w:rsid w:val="00F15CD6"/>
    <w:rsid w:val="00F479EB"/>
    <w:rsid w:val="00F625D3"/>
    <w:rsid w:val="00F72757"/>
    <w:rsid w:val="00F7418D"/>
    <w:rsid w:val="00F91BB2"/>
    <w:rsid w:val="00FC2E4C"/>
    <w:rsid w:val="00FC3762"/>
    <w:rsid w:val="00FC6685"/>
    <w:rsid w:val="00FD65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>
      <o:colormenu v:ext="edit" fill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  <w:style w:type="character" w:styleId="Hypertextovodkaz">
    <w:name w:val="Hyperlink"/>
    <w:basedOn w:val="Standardnpsmoodstavce"/>
    <w:uiPriority w:val="99"/>
    <w:unhideWhenUsed/>
    <w:rsid w:val="00842CA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5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38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Karlovy_Vary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zemepis.com/slmapycr.ph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D208B-5CFA-43CB-BA15-F9D69B5EA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276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NaPe</dc:creator>
  <cp:lastModifiedBy>NaPe</cp:lastModifiedBy>
  <cp:revision>4</cp:revision>
  <dcterms:created xsi:type="dcterms:W3CDTF">2014-08-23T22:11:00Z</dcterms:created>
  <dcterms:modified xsi:type="dcterms:W3CDTF">2014-08-25T20:53:00Z</dcterms:modified>
</cp:coreProperties>
</file>