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D538B" w:rsidRPr="005E3863" w:rsidTr="00E2328C">
        <w:trPr>
          <w:trHeight w:val="475"/>
        </w:trPr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D538B" w:rsidRPr="005E3863" w:rsidTr="00E2328C">
        <w:trPr>
          <w:trHeight w:val="1133"/>
        </w:trPr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D538B" w:rsidRPr="005E3863" w:rsidRDefault="000D538B" w:rsidP="000D538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</w:t>
            </w:r>
            <w:r>
              <w:rPr>
                <w:rFonts w:cstheme="minorHAnsi"/>
                <w:b/>
                <w:bCs/>
                <w:sz w:val="28"/>
                <w:szCs w:val="28"/>
              </w:rPr>
              <w:t>15</w:t>
            </w:r>
            <w:r w:rsidRPr="005E386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pro samostatnou práci</w:t>
            </w:r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Střední a jižní Morava – povrch, </w:t>
            </w:r>
            <w:proofErr w:type="gramStart"/>
            <w:r>
              <w:rPr>
                <w:b/>
                <w:bCs/>
                <w:sz w:val="28"/>
                <w:szCs w:val="28"/>
              </w:rPr>
              <w:t>města  a vodstvo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0D538B" w:rsidRPr="005E3863" w:rsidRDefault="000D538B" w:rsidP="000D538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D538B" w:rsidRPr="005E3863" w:rsidTr="00E2328C">
        <w:trPr>
          <w:trHeight w:val="647"/>
        </w:trPr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Cílem pracovního listu je procvičit a umožnit samostatnou práci s učebnicí a mapami o střední a jižní Moravě.</w:t>
            </w:r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15.6.2013</w:t>
            </w:r>
            <w:proofErr w:type="gramEnd"/>
          </w:p>
        </w:tc>
      </w:tr>
      <w:tr w:rsidR="000D538B" w:rsidRPr="005E3863" w:rsidTr="00E2328C">
        <w:tc>
          <w:tcPr>
            <w:tcW w:w="2376" w:type="dxa"/>
          </w:tcPr>
          <w:p w:rsidR="000D538B" w:rsidRPr="005E3863" w:rsidRDefault="000D538B" w:rsidP="00E2328C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D538B" w:rsidRPr="005E3863" w:rsidRDefault="000D538B" w:rsidP="00E2328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26.6.2013</w:t>
            </w:r>
            <w:proofErr w:type="gramEnd"/>
          </w:p>
        </w:tc>
      </w:tr>
    </w:tbl>
    <w:p w:rsidR="000D538B" w:rsidRDefault="000D538B" w:rsidP="000D538B">
      <w:pPr>
        <w:rPr>
          <w:b/>
          <w:sz w:val="32"/>
          <w:szCs w:val="32"/>
          <w:u w:val="single"/>
        </w:rPr>
      </w:pPr>
    </w:p>
    <w:p w:rsidR="000D538B" w:rsidRDefault="000D538B" w:rsidP="000D538B">
      <w:pPr>
        <w:rPr>
          <w:rStyle w:val="Siln"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227964</wp:posOffset>
            </wp:positionV>
            <wp:extent cx="1907757" cy="1685925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57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538B" w:rsidRDefault="000D538B" w:rsidP="000D538B">
      <w:pPr>
        <w:rPr>
          <w:rStyle w:val="Siln"/>
        </w:rPr>
      </w:pPr>
    </w:p>
    <w:p w:rsidR="000D538B" w:rsidRDefault="000D538B" w:rsidP="000D538B">
      <w:pPr>
        <w:rPr>
          <w:rStyle w:val="Siln"/>
        </w:rPr>
      </w:pPr>
    </w:p>
    <w:p w:rsidR="000D538B" w:rsidRDefault="000D538B" w:rsidP="000D538B">
      <w:pPr>
        <w:rPr>
          <w:rStyle w:val="Siln"/>
        </w:rPr>
      </w:pPr>
    </w:p>
    <w:p w:rsidR="000D538B" w:rsidRDefault="000D538B" w:rsidP="000D538B">
      <w:pPr>
        <w:rPr>
          <w:rStyle w:val="Siln"/>
        </w:rPr>
      </w:pPr>
    </w:p>
    <w:p w:rsidR="000D538B" w:rsidRDefault="000D538B" w:rsidP="000D538B">
      <w:pPr>
        <w:rPr>
          <w:rStyle w:val="Siln"/>
        </w:rPr>
      </w:pPr>
    </w:p>
    <w:p w:rsidR="000D538B" w:rsidRDefault="000D538B" w:rsidP="000D538B">
      <w:pPr>
        <w:pStyle w:val="Odstavecseseznamem"/>
        <w:rPr>
          <w:noProof/>
          <w:lang w:eastAsia="cs-CZ"/>
        </w:rPr>
      </w:pPr>
    </w:p>
    <w:p w:rsidR="000D538B" w:rsidRDefault="000D538B" w:rsidP="000D538B">
      <w:pPr>
        <w:pStyle w:val="Odstavecseseznamem"/>
        <w:rPr>
          <w:noProof/>
          <w:lang w:eastAsia="cs-CZ"/>
        </w:rPr>
      </w:pPr>
    </w:p>
    <w:p w:rsidR="000D538B" w:rsidRDefault="000D538B" w:rsidP="000D538B">
      <w:pPr>
        <w:pStyle w:val="Odstavecseseznamem"/>
        <w:rPr>
          <w:b/>
          <w:noProof/>
          <w:sz w:val="28"/>
          <w:szCs w:val="28"/>
          <w:lang w:eastAsia="cs-CZ"/>
        </w:rPr>
      </w:pPr>
      <w:r w:rsidRPr="00D4707C">
        <w:rPr>
          <w:b/>
          <w:noProof/>
          <w:sz w:val="28"/>
          <w:szCs w:val="28"/>
          <w:lang w:eastAsia="cs-CZ"/>
        </w:rPr>
        <w:t>O T Á Z K Y :</w:t>
      </w:r>
      <w:r>
        <w:rPr>
          <w:b/>
          <w:noProof/>
          <w:sz w:val="28"/>
          <w:szCs w:val="28"/>
          <w:lang w:eastAsia="cs-CZ"/>
        </w:rPr>
        <w:tab/>
      </w:r>
      <w:r>
        <w:rPr>
          <w:b/>
          <w:noProof/>
          <w:sz w:val="28"/>
          <w:szCs w:val="28"/>
          <w:lang w:eastAsia="cs-CZ"/>
        </w:rPr>
        <w:tab/>
        <w:t>(pracuj s mapou a učebnicí str.</w:t>
      </w:r>
      <w:r w:rsidR="00CA2D9B">
        <w:rPr>
          <w:b/>
          <w:noProof/>
          <w:sz w:val="28"/>
          <w:szCs w:val="28"/>
          <w:lang w:eastAsia="cs-CZ"/>
        </w:rPr>
        <w:t xml:space="preserve"> </w:t>
      </w:r>
      <w:r>
        <w:rPr>
          <w:b/>
          <w:noProof/>
          <w:sz w:val="28"/>
          <w:szCs w:val="28"/>
          <w:lang w:eastAsia="cs-CZ"/>
        </w:rPr>
        <w:t>54 - 57)</w:t>
      </w:r>
    </w:p>
    <w:p w:rsidR="000D538B" w:rsidRPr="00D4707C" w:rsidRDefault="000D538B" w:rsidP="000D538B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Kde se provádí archeologický průzkum o Velké Moravě?</w:t>
      </w:r>
      <w:r>
        <w:rPr>
          <w:sz w:val="24"/>
          <w:szCs w:val="24"/>
        </w:rPr>
        <w:tab/>
        <w:t>………………………….………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>…………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Jak se jmenuje vrchovina</w:t>
      </w:r>
      <w:r w:rsidR="00CA2D9B">
        <w:rPr>
          <w:sz w:val="24"/>
          <w:szCs w:val="24"/>
        </w:rPr>
        <w:t>,</w:t>
      </w:r>
      <w:r>
        <w:rPr>
          <w:sz w:val="24"/>
          <w:szCs w:val="24"/>
        </w:rPr>
        <w:t xml:space="preserve"> v níž se nachází Moravský </w:t>
      </w:r>
      <w:proofErr w:type="gramStart"/>
      <w:r>
        <w:rPr>
          <w:sz w:val="24"/>
          <w:szCs w:val="24"/>
        </w:rPr>
        <w:t>kras?  …</w:t>
      </w:r>
      <w:proofErr w:type="gramEnd"/>
      <w:r>
        <w:rPr>
          <w:sz w:val="24"/>
          <w:szCs w:val="24"/>
        </w:rPr>
        <w:t>………………………………………..……….</w:t>
      </w:r>
    </w:p>
    <w:p w:rsidR="000D538B" w:rsidRPr="00D33166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Známá propa</w:t>
      </w:r>
      <w:r w:rsidR="00CA2D9B">
        <w:rPr>
          <w:sz w:val="24"/>
          <w:szCs w:val="24"/>
        </w:rPr>
        <w:t xml:space="preserve">st v Moravském krasu se </w:t>
      </w:r>
      <w:proofErr w:type="gramStart"/>
      <w:r w:rsidR="00CA2D9B">
        <w:rPr>
          <w:sz w:val="24"/>
          <w:szCs w:val="24"/>
        </w:rPr>
        <w:t>jmenuje</w:t>
      </w:r>
      <w:r>
        <w:rPr>
          <w:sz w:val="24"/>
          <w:szCs w:val="24"/>
        </w:rPr>
        <w:t>:  …</w:t>
      </w:r>
      <w:proofErr w:type="gramEnd"/>
      <w:r>
        <w:rPr>
          <w:sz w:val="24"/>
          <w:szCs w:val="24"/>
        </w:rPr>
        <w:t>……………………………………………………………….</w:t>
      </w:r>
    </w:p>
    <w:p w:rsidR="000D538B" w:rsidRPr="00D33166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Na jižní Moravě jsou poměrně nízká pohoří. Urči, které vrchy do nabídky k výběru nepatří.</w:t>
      </w:r>
    </w:p>
    <w:p w:rsidR="000D538B" w:rsidRPr="005A37B2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Pavlovské vrchy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Bílé Karpaty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Petrovské vrchy</w:t>
      </w:r>
    </w:p>
    <w:p w:rsidR="000D538B" w:rsidRDefault="000D538B" w:rsidP="000D538B">
      <w:pPr>
        <w:pStyle w:val="Odstavecseseznamem"/>
        <w:ind w:left="1080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Dyje se vlévá </w:t>
      </w:r>
      <w:proofErr w:type="gramStart"/>
      <w:r>
        <w:rPr>
          <w:sz w:val="24"/>
          <w:szCs w:val="24"/>
        </w:rPr>
        <w:t>do</w:t>
      </w:r>
      <w:proofErr w:type="gramEnd"/>
    </w:p>
    <w:p w:rsidR="000D538B" w:rsidRDefault="000D538B" w:rsidP="000D538B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Moravy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Bečvy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Úhlavy</w:t>
      </w:r>
      <w:proofErr w:type="spellEnd"/>
    </w:p>
    <w:p w:rsidR="000D538B" w:rsidRDefault="000D538B" w:rsidP="000D538B">
      <w:pPr>
        <w:pStyle w:val="Odstavecseseznamem"/>
        <w:ind w:left="1080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Pojmenuj správně úval, kterým protéká řeka Morava.</w:t>
      </w:r>
      <w:r>
        <w:rPr>
          <w:sz w:val="24"/>
          <w:szCs w:val="24"/>
        </w:rPr>
        <w:tab/>
        <w:t>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Jaký úval se nachází při soutoku Dyje a Svratky?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D538B" w:rsidRPr="000E3101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Upřesni</w:t>
      </w:r>
      <w:r w:rsidR="00CA2D9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A2D9B">
        <w:rPr>
          <w:sz w:val="24"/>
          <w:szCs w:val="24"/>
        </w:rPr>
        <w:t>jaké podnebí je na jižní Moravě.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D538B" w:rsidRPr="000E3101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Napiš města, která jsou považována za průmyslová střediska.</w:t>
      </w:r>
    </w:p>
    <w:p w:rsidR="000D538B" w:rsidRPr="00774D77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Tomáš Baťa postavil významné průmyslové centrum. Napiš jeho jméno.</w:t>
      </w:r>
      <w:r>
        <w:rPr>
          <w:sz w:val="24"/>
          <w:szCs w:val="24"/>
        </w:rPr>
        <w:tab/>
        <w:t xml:space="preserve">…………………………… 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Mezi Zlínem a uherským Hradištěm se nacházejí nejznámější moravské lázně. Uveď jejich jméno.</w:t>
      </w:r>
    </w:p>
    <w:p w:rsidR="000D538B" w:rsidRDefault="000D538B" w:rsidP="000D53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……………………………………………………………………………….  .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Konzervárny, které zpracovávají okurky vypěstované na jižní Moravě, nesou ve svém názvu jméno města, kde se vyrábějí. Napiš jméno tohoto města.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……………………………….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CA2D9B" w:rsidP="000D53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bodů</w:t>
      </w:r>
      <w:r w:rsidR="000D538B">
        <w:rPr>
          <w:sz w:val="24"/>
          <w:szCs w:val="24"/>
        </w:rPr>
        <w:t>:</w:t>
      </w:r>
      <w:r w:rsidR="000D538B" w:rsidRPr="004D0F7B">
        <w:rPr>
          <w:sz w:val="24"/>
          <w:szCs w:val="24"/>
        </w:rPr>
        <w:tab/>
      </w: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Default="000D538B" w:rsidP="000D538B">
      <w:pPr>
        <w:pStyle w:val="Odstavecseseznamem"/>
        <w:rPr>
          <w:b/>
          <w:sz w:val="28"/>
          <w:szCs w:val="28"/>
        </w:rPr>
      </w:pPr>
    </w:p>
    <w:p w:rsidR="000D538B" w:rsidRPr="004B65BB" w:rsidRDefault="000D538B" w:rsidP="000D538B">
      <w:pPr>
        <w:pStyle w:val="Odstavecseseznamem"/>
        <w:rPr>
          <w:sz w:val="24"/>
          <w:szCs w:val="24"/>
        </w:rPr>
      </w:pPr>
      <w:proofErr w:type="gramStart"/>
      <w:r w:rsidRPr="00D52053">
        <w:rPr>
          <w:b/>
          <w:sz w:val="28"/>
          <w:szCs w:val="28"/>
        </w:rPr>
        <w:lastRenderedPageBreak/>
        <w:t>Ř e š e n í :</w:t>
      </w:r>
      <w:proofErr w:type="gramEnd"/>
    </w:p>
    <w:p w:rsidR="000D538B" w:rsidRPr="00D4707C" w:rsidRDefault="000D538B" w:rsidP="000D538B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0D538B" w:rsidRPr="004D0F7B" w:rsidRDefault="000D538B" w:rsidP="000D538B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Kde se provádí archeologický průzkum o Velké Moravě?</w:t>
      </w:r>
      <w:r>
        <w:rPr>
          <w:sz w:val="24"/>
          <w:szCs w:val="24"/>
        </w:rPr>
        <w:tab/>
      </w:r>
      <w:r w:rsidRPr="004D0F7B">
        <w:rPr>
          <w:color w:val="FF0000"/>
          <w:sz w:val="24"/>
          <w:szCs w:val="24"/>
        </w:rPr>
        <w:t>Mikulčice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Pr="004D0F7B" w:rsidRDefault="000D538B" w:rsidP="000D538B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Jak se jmenuje vrchovina</w:t>
      </w:r>
      <w:r w:rsidR="00CA2D9B">
        <w:rPr>
          <w:sz w:val="24"/>
          <w:szCs w:val="24"/>
        </w:rPr>
        <w:t>,</w:t>
      </w:r>
      <w:r>
        <w:rPr>
          <w:sz w:val="24"/>
          <w:szCs w:val="24"/>
        </w:rPr>
        <w:t xml:space="preserve"> v níž se nachází Moravský kras?  </w:t>
      </w:r>
      <w:proofErr w:type="spellStart"/>
      <w:r w:rsidRPr="004D0F7B">
        <w:rPr>
          <w:color w:val="FF0000"/>
          <w:sz w:val="24"/>
          <w:szCs w:val="24"/>
        </w:rPr>
        <w:t>Drahanská</w:t>
      </w:r>
      <w:proofErr w:type="spellEnd"/>
      <w:r w:rsidRPr="004D0F7B">
        <w:rPr>
          <w:color w:val="FF0000"/>
          <w:sz w:val="24"/>
          <w:szCs w:val="24"/>
        </w:rPr>
        <w:t xml:space="preserve"> vrchovina</w:t>
      </w:r>
    </w:p>
    <w:p w:rsidR="000D538B" w:rsidRPr="00D33166" w:rsidRDefault="000D538B" w:rsidP="000D538B">
      <w:pPr>
        <w:pStyle w:val="Odstavecseseznamem"/>
        <w:rPr>
          <w:sz w:val="24"/>
          <w:szCs w:val="24"/>
        </w:rPr>
      </w:pPr>
    </w:p>
    <w:p w:rsidR="000D538B" w:rsidRPr="004D0F7B" w:rsidRDefault="000D538B" w:rsidP="000D538B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Známá propa</w:t>
      </w:r>
      <w:r w:rsidR="00CA2D9B">
        <w:rPr>
          <w:sz w:val="24"/>
          <w:szCs w:val="24"/>
        </w:rPr>
        <w:t>st v Moravském krasu se jmenuje</w:t>
      </w:r>
      <w:r>
        <w:rPr>
          <w:sz w:val="24"/>
          <w:szCs w:val="24"/>
        </w:rPr>
        <w:t xml:space="preserve">: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0F7B">
        <w:rPr>
          <w:color w:val="FF0000"/>
          <w:sz w:val="24"/>
          <w:szCs w:val="24"/>
        </w:rPr>
        <w:t>Macocha</w:t>
      </w:r>
    </w:p>
    <w:p w:rsidR="000D538B" w:rsidRPr="00D33166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Na jižní Moravě jsou poměrně nízká pohoří. Urči, které vrchy do nabídky k výběru nepatří.</w:t>
      </w:r>
    </w:p>
    <w:p w:rsidR="000D538B" w:rsidRPr="005A37B2" w:rsidRDefault="000D538B" w:rsidP="000D538B">
      <w:pPr>
        <w:pStyle w:val="Odstavecseseznamem"/>
        <w:rPr>
          <w:sz w:val="24"/>
          <w:szCs w:val="24"/>
        </w:rPr>
      </w:pPr>
    </w:p>
    <w:p w:rsidR="000D538B" w:rsidRPr="004D0F7B" w:rsidRDefault="000D538B" w:rsidP="000D538B">
      <w:pPr>
        <w:pStyle w:val="Odstavecseseznamem"/>
        <w:numPr>
          <w:ilvl w:val="0"/>
          <w:numId w:val="49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Pavlovské vrchy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Bílé Karpaty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r w:rsidRPr="004D0F7B">
        <w:rPr>
          <w:color w:val="FF0000"/>
          <w:sz w:val="24"/>
          <w:szCs w:val="24"/>
        </w:rPr>
        <w:t>Petrovské vrchy</w:t>
      </w:r>
    </w:p>
    <w:p w:rsidR="000D538B" w:rsidRDefault="000D538B" w:rsidP="000D538B">
      <w:pPr>
        <w:pStyle w:val="Odstavecseseznamem"/>
        <w:ind w:left="1080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 xml:space="preserve">Dyje se vlévá </w:t>
      </w:r>
      <w:proofErr w:type="gramStart"/>
      <w:r>
        <w:rPr>
          <w:sz w:val="24"/>
          <w:szCs w:val="24"/>
        </w:rPr>
        <w:t>do</w:t>
      </w:r>
      <w:proofErr w:type="gramEnd"/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 w:rsidRPr="004D0F7B">
        <w:rPr>
          <w:color w:val="FF0000"/>
          <w:sz w:val="24"/>
          <w:szCs w:val="24"/>
        </w:rPr>
        <w:t>Moravy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Bečvy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Úhlavy</w:t>
      </w:r>
      <w:proofErr w:type="spellEnd"/>
    </w:p>
    <w:p w:rsidR="000D538B" w:rsidRDefault="000D538B" w:rsidP="000D538B">
      <w:pPr>
        <w:pStyle w:val="Odstavecseseznamem"/>
        <w:ind w:left="1080"/>
        <w:rPr>
          <w:sz w:val="24"/>
          <w:szCs w:val="24"/>
        </w:rPr>
      </w:pPr>
    </w:p>
    <w:p w:rsidR="000D538B" w:rsidRPr="004D0F7B" w:rsidRDefault="000D538B" w:rsidP="000D538B">
      <w:pPr>
        <w:pStyle w:val="Odstavecseseznamem"/>
        <w:numPr>
          <w:ilvl w:val="0"/>
          <w:numId w:val="4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>Pojmenuj správně úval, kterým protéká řeka Morava.</w:t>
      </w:r>
      <w:r>
        <w:rPr>
          <w:sz w:val="24"/>
          <w:szCs w:val="24"/>
        </w:rPr>
        <w:tab/>
      </w:r>
      <w:r w:rsidRPr="004D0F7B">
        <w:rPr>
          <w:color w:val="FF0000"/>
          <w:sz w:val="24"/>
          <w:szCs w:val="24"/>
        </w:rPr>
        <w:t>Dolnomoravským úvalem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Pr="004B65B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Jaký úval se nachází při soutoku Dyje a Svratky?</w:t>
      </w:r>
      <w:r>
        <w:rPr>
          <w:sz w:val="24"/>
          <w:szCs w:val="24"/>
        </w:rPr>
        <w:tab/>
      </w:r>
      <w:proofErr w:type="spellStart"/>
      <w:r w:rsidRPr="004B65BB">
        <w:rPr>
          <w:color w:val="FF0000"/>
          <w:sz w:val="24"/>
          <w:szCs w:val="24"/>
        </w:rPr>
        <w:t>Dyjskosvratecký</w:t>
      </w:r>
      <w:proofErr w:type="spellEnd"/>
      <w:r w:rsidRPr="004B65BB">
        <w:rPr>
          <w:color w:val="FF0000"/>
          <w:sz w:val="24"/>
          <w:szCs w:val="24"/>
        </w:rPr>
        <w:t xml:space="preserve"> úval</w:t>
      </w:r>
    </w:p>
    <w:p w:rsidR="000D538B" w:rsidRPr="000E3101" w:rsidRDefault="000D538B" w:rsidP="000D538B">
      <w:pPr>
        <w:pStyle w:val="Odstavecseseznamem"/>
        <w:rPr>
          <w:sz w:val="24"/>
          <w:szCs w:val="24"/>
        </w:rPr>
      </w:pPr>
    </w:p>
    <w:p w:rsidR="000D538B" w:rsidRPr="004B65B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Upřesni</w:t>
      </w:r>
      <w:r w:rsidR="00CA2D9B">
        <w:rPr>
          <w:sz w:val="24"/>
          <w:szCs w:val="24"/>
        </w:rPr>
        <w:t>,</w:t>
      </w:r>
      <w:r>
        <w:rPr>
          <w:sz w:val="24"/>
          <w:szCs w:val="24"/>
        </w:rPr>
        <w:t xml:space="preserve"> jaké podne</w:t>
      </w:r>
      <w:r w:rsidR="00CA2D9B">
        <w:rPr>
          <w:sz w:val="24"/>
          <w:szCs w:val="24"/>
        </w:rPr>
        <w:t>bí je na jižní Moravě.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65BB">
        <w:rPr>
          <w:color w:val="FF0000"/>
          <w:sz w:val="24"/>
          <w:szCs w:val="24"/>
        </w:rPr>
        <w:t>nejteplejší v republice</w:t>
      </w:r>
    </w:p>
    <w:p w:rsidR="000D538B" w:rsidRPr="000E3101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Napiš města, která jsou považována za průmyslová střediska.</w:t>
      </w:r>
    </w:p>
    <w:p w:rsidR="000D538B" w:rsidRPr="00774D77" w:rsidRDefault="000D538B" w:rsidP="000D538B">
      <w:pPr>
        <w:pStyle w:val="Odstavecseseznamem"/>
        <w:rPr>
          <w:sz w:val="24"/>
          <w:szCs w:val="24"/>
        </w:rPr>
      </w:pPr>
    </w:p>
    <w:p w:rsidR="000D538B" w:rsidRPr="004B65BB" w:rsidRDefault="000D538B" w:rsidP="000D538B">
      <w:pPr>
        <w:pStyle w:val="Odstavecseseznamem"/>
        <w:ind w:firstLine="360"/>
        <w:rPr>
          <w:color w:val="FF0000"/>
          <w:sz w:val="24"/>
          <w:szCs w:val="24"/>
        </w:rPr>
      </w:pPr>
      <w:r w:rsidRPr="004B65BB">
        <w:rPr>
          <w:color w:val="FF0000"/>
          <w:sz w:val="24"/>
          <w:szCs w:val="24"/>
        </w:rPr>
        <w:t xml:space="preserve">Uherský Brod, Břeclav, Znojmo, Hodonín, Zlín 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Tomáš Baťa postavil významné průmyslové centrum. Napiš jeho jméno.</w:t>
      </w:r>
      <w:r>
        <w:rPr>
          <w:sz w:val="24"/>
          <w:szCs w:val="24"/>
        </w:rPr>
        <w:tab/>
      </w:r>
      <w:r w:rsidRPr="004B65BB">
        <w:rPr>
          <w:color w:val="FF0000"/>
          <w:sz w:val="24"/>
          <w:szCs w:val="24"/>
        </w:rPr>
        <w:t>Zlín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Pr="004B65B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Mezi Zlínem a uherským Hradištěm se nacházejí nejznámější moravské lázně. Uveď jejich jméno.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65BB">
        <w:rPr>
          <w:color w:val="FF0000"/>
          <w:sz w:val="24"/>
          <w:szCs w:val="24"/>
        </w:rPr>
        <w:t>Luhačovice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Pr="004B65BB" w:rsidRDefault="000D538B" w:rsidP="000D538B">
      <w:pPr>
        <w:pStyle w:val="Odstavecseseznamem"/>
        <w:numPr>
          <w:ilvl w:val="0"/>
          <w:numId w:val="48"/>
        </w:numPr>
        <w:rPr>
          <w:sz w:val="24"/>
          <w:szCs w:val="24"/>
        </w:rPr>
      </w:pPr>
      <w:r>
        <w:rPr>
          <w:sz w:val="24"/>
          <w:szCs w:val="24"/>
        </w:rPr>
        <w:t>Konzervárny, které zpracovávají okurky vypěstované na jižní Moravě, nesou ve svém názvu jméno města, kde se vyrábějí. Napiš jméno tohoto města.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65BB">
        <w:rPr>
          <w:color w:val="FF0000"/>
          <w:sz w:val="24"/>
          <w:szCs w:val="24"/>
        </w:rPr>
        <w:t>Znojmo</w:t>
      </w: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rPr>
          <w:sz w:val="24"/>
          <w:szCs w:val="24"/>
        </w:rPr>
      </w:pPr>
    </w:p>
    <w:p w:rsidR="000D538B" w:rsidRDefault="000D538B" w:rsidP="000D538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</w:t>
      </w:r>
      <w:r w:rsidR="00CA2D9B">
        <w:rPr>
          <w:sz w:val="24"/>
          <w:szCs w:val="24"/>
        </w:rPr>
        <w:t>et bodů</w:t>
      </w:r>
      <w:r>
        <w:rPr>
          <w:sz w:val="24"/>
          <w:szCs w:val="24"/>
        </w:rPr>
        <w:t>:</w:t>
      </w:r>
    </w:p>
    <w:p w:rsidR="000D538B" w:rsidRDefault="000D538B" w:rsidP="000D538B">
      <w:pPr>
        <w:rPr>
          <w:b/>
          <w:sz w:val="32"/>
          <w:szCs w:val="32"/>
          <w:u w:val="single"/>
        </w:rPr>
      </w:pPr>
      <w:r w:rsidRPr="0037184E"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 w:rsidRPr="0037184E">
        <w:rPr>
          <w:b/>
          <w:sz w:val="32"/>
          <w:szCs w:val="32"/>
          <w:u w:val="single"/>
        </w:rPr>
        <w:t>zdrojů :</w:t>
      </w:r>
      <w:proofErr w:type="gramEnd"/>
    </w:p>
    <w:p w:rsidR="006F3BEE" w:rsidRDefault="000D538B" w:rsidP="006F3BEE">
      <w:pPr>
        <w:rPr>
          <w:b/>
          <w:sz w:val="32"/>
          <w:szCs w:val="32"/>
        </w:rPr>
      </w:pPr>
      <w:r>
        <w:t xml:space="preserve">CHALUPA, Petr. </w:t>
      </w:r>
      <w:r>
        <w:rPr>
          <w:i/>
          <w:iCs/>
        </w:rPr>
        <w:t xml:space="preserve">Vlastivěda: putování po České </w:t>
      </w:r>
      <w:proofErr w:type="gramStart"/>
      <w:r>
        <w:rPr>
          <w:i/>
          <w:iCs/>
        </w:rPr>
        <w:t>republice : [pro</w:t>
      </w:r>
      <w:proofErr w:type="gramEnd"/>
      <w:r>
        <w:rPr>
          <w:i/>
          <w:iCs/>
        </w:rPr>
        <w:t xml:space="preserve"> 5. ročník]</w:t>
      </w:r>
      <w:r>
        <w:t xml:space="preserve">. </w:t>
      </w:r>
      <w:proofErr w:type="spellStart"/>
      <w:r>
        <w:t>Vyd</w:t>
      </w:r>
      <w:proofErr w:type="spellEnd"/>
      <w:r>
        <w:t xml:space="preserve">. 1. </w:t>
      </w:r>
      <w:proofErr w:type="spellStart"/>
      <w:r>
        <w:t>Všeň</w:t>
      </w:r>
      <w:proofErr w:type="spellEnd"/>
      <w:r>
        <w:t>: Alter, c1995, 62 s. Člověk a jeho svět. ISBN 80857755651996.</w:t>
      </w:r>
    </w:p>
    <w:sectPr w:rsidR="006F3BEE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068" w:rsidRDefault="00161068" w:rsidP="00851D56">
      <w:pPr>
        <w:spacing w:after="0" w:line="240" w:lineRule="auto"/>
      </w:pPr>
      <w:r>
        <w:separator/>
      </w:r>
    </w:p>
  </w:endnote>
  <w:endnote w:type="continuationSeparator" w:id="0">
    <w:p w:rsidR="00161068" w:rsidRDefault="00161068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068" w:rsidRDefault="00161068" w:rsidP="00851D56">
      <w:pPr>
        <w:spacing w:after="0" w:line="240" w:lineRule="auto"/>
      </w:pPr>
      <w:r>
        <w:separator/>
      </w:r>
    </w:p>
  </w:footnote>
  <w:footnote w:type="continuationSeparator" w:id="0">
    <w:p w:rsidR="00161068" w:rsidRDefault="00161068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012F"/>
    <w:multiLevelType w:val="hybridMultilevel"/>
    <w:tmpl w:val="3C02A7CC"/>
    <w:lvl w:ilvl="0" w:tplc="C74065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A2DE3"/>
    <w:multiLevelType w:val="hybridMultilevel"/>
    <w:tmpl w:val="0A78F518"/>
    <w:lvl w:ilvl="0" w:tplc="8404168A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1F082D"/>
    <w:multiLevelType w:val="hybridMultilevel"/>
    <w:tmpl w:val="3BB02BA6"/>
    <w:lvl w:ilvl="0" w:tplc="6FD0EA76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E300145"/>
    <w:multiLevelType w:val="hybridMultilevel"/>
    <w:tmpl w:val="2260498E"/>
    <w:lvl w:ilvl="0" w:tplc="79927AF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6BF5FE6"/>
    <w:multiLevelType w:val="hybridMultilevel"/>
    <w:tmpl w:val="E3EA24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09597F"/>
    <w:multiLevelType w:val="hybridMultilevel"/>
    <w:tmpl w:val="52609302"/>
    <w:lvl w:ilvl="0" w:tplc="3F201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5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15"/>
  </w:num>
  <w:num w:numId="4">
    <w:abstractNumId w:val="3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6"/>
  </w:num>
  <w:num w:numId="8">
    <w:abstractNumId w:val="37"/>
  </w:num>
  <w:num w:numId="9">
    <w:abstractNumId w:val="44"/>
  </w:num>
  <w:num w:numId="10">
    <w:abstractNumId w:val="48"/>
  </w:num>
  <w:num w:numId="11">
    <w:abstractNumId w:val="10"/>
  </w:num>
  <w:num w:numId="12">
    <w:abstractNumId w:val="24"/>
  </w:num>
  <w:num w:numId="13">
    <w:abstractNumId w:val="42"/>
  </w:num>
  <w:num w:numId="14">
    <w:abstractNumId w:val="11"/>
  </w:num>
  <w:num w:numId="15">
    <w:abstractNumId w:val="2"/>
  </w:num>
  <w:num w:numId="16">
    <w:abstractNumId w:val="19"/>
  </w:num>
  <w:num w:numId="17">
    <w:abstractNumId w:val="14"/>
  </w:num>
  <w:num w:numId="18">
    <w:abstractNumId w:val="47"/>
  </w:num>
  <w:num w:numId="19">
    <w:abstractNumId w:val="41"/>
  </w:num>
  <w:num w:numId="20">
    <w:abstractNumId w:val="49"/>
  </w:num>
  <w:num w:numId="21">
    <w:abstractNumId w:val="17"/>
  </w:num>
  <w:num w:numId="22">
    <w:abstractNumId w:val="30"/>
  </w:num>
  <w:num w:numId="23">
    <w:abstractNumId w:val="36"/>
  </w:num>
  <w:num w:numId="24">
    <w:abstractNumId w:val="39"/>
  </w:num>
  <w:num w:numId="25">
    <w:abstractNumId w:val="5"/>
  </w:num>
  <w:num w:numId="26">
    <w:abstractNumId w:val="33"/>
  </w:num>
  <w:num w:numId="27">
    <w:abstractNumId w:val="23"/>
  </w:num>
  <w:num w:numId="28">
    <w:abstractNumId w:val="13"/>
  </w:num>
  <w:num w:numId="29">
    <w:abstractNumId w:val="26"/>
  </w:num>
  <w:num w:numId="30">
    <w:abstractNumId w:val="22"/>
  </w:num>
  <w:num w:numId="31">
    <w:abstractNumId w:val="27"/>
  </w:num>
  <w:num w:numId="32">
    <w:abstractNumId w:val="4"/>
  </w:num>
  <w:num w:numId="33">
    <w:abstractNumId w:val="32"/>
  </w:num>
  <w:num w:numId="34">
    <w:abstractNumId w:val="35"/>
  </w:num>
  <w:num w:numId="35">
    <w:abstractNumId w:val="12"/>
  </w:num>
  <w:num w:numId="36">
    <w:abstractNumId w:val="45"/>
  </w:num>
  <w:num w:numId="37">
    <w:abstractNumId w:val="40"/>
  </w:num>
  <w:num w:numId="38">
    <w:abstractNumId w:val="21"/>
  </w:num>
  <w:num w:numId="39">
    <w:abstractNumId w:val="34"/>
  </w:num>
  <w:num w:numId="40">
    <w:abstractNumId w:val="9"/>
  </w:num>
  <w:num w:numId="41">
    <w:abstractNumId w:val="20"/>
  </w:num>
  <w:num w:numId="42">
    <w:abstractNumId w:val="6"/>
  </w:num>
  <w:num w:numId="43">
    <w:abstractNumId w:val="38"/>
  </w:num>
  <w:num w:numId="44">
    <w:abstractNumId w:val="43"/>
  </w:num>
  <w:num w:numId="45">
    <w:abstractNumId w:val="28"/>
  </w:num>
  <w:num w:numId="46">
    <w:abstractNumId w:val="0"/>
  </w:num>
  <w:num w:numId="47">
    <w:abstractNumId w:val="29"/>
  </w:num>
  <w:num w:numId="48">
    <w:abstractNumId w:val="25"/>
  </w:num>
  <w:num w:numId="49">
    <w:abstractNumId w:val="7"/>
  </w:num>
  <w:num w:numId="5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37B26"/>
    <w:rsid w:val="000B5107"/>
    <w:rsid w:val="000D27CD"/>
    <w:rsid w:val="000D538B"/>
    <w:rsid w:val="000F49C6"/>
    <w:rsid w:val="000F4D58"/>
    <w:rsid w:val="00160F37"/>
    <w:rsid w:val="00161068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0525C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A2D9B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0D53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9F523-475A-46E1-952E-0C673742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458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2014-09-10T09:20:00Z</dcterms:created>
  <dcterms:modified xsi:type="dcterms:W3CDTF">2014-09-10T09:20:00Z</dcterms:modified>
</cp:coreProperties>
</file>