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725753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Popletené věty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E72481">
        <w:rPr>
          <w:rFonts w:ascii="Calibri" w:hAnsi="Calibri" w:cs="Calibri"/>
          <w:b/>
          <w:sz w:val="56"/>
          <w:szCs w:val="56"/>
        </w:rPr>
        <w:t>34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311A91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</w:t>
            </w:r>
            <w:r w:rsidR="00747E4A">
              <w:rPr>
                <w:rFonts w:ascii="Calibri" w:hAnsi="Calibri" w:cs="Calibri"/>
                <w:sz w:val="28"/>
                <w:szCs w:val="28"/>
              </w:rPr>
              <w:t xml:space="preserve"> – 4.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  <w:r w:rsidR="006E0037">
              <w:rPr>
                <w:rFonts w:ascii="Calibri" w:hAnsi="Calibri" w:cs="Calibri"/>
                <w:sz w:val="28"/>
                <w:szCs w:val="28"/>
              </w:rPr>
              <w:t xml:space="preserve">, </w:t>
            </w:r>
            <w:r w:rsidR="0025476B">
              <w:rPr>
                <w:rFonts w:ascii="Calibri" w:hAnsi="Calibri" w:cs="Calibri"/>
                <w:sz w:val="28"/>
                <w:szCs w:val="28"/>
              </w:rPr>
              <w:t xml:space="preserve">otázka a odpověď, sloveso </w:t>
            </w:r>
            <w:proofErr w:type="spellStart"/>
            <w:r w:rsidR="0025476B" w:rsidRPr="0025476B">
              <w:rPr>
                <w:rFonts w:ascii="Calibri" w:hAnsi="Calibri" w:cs="Calibri"/>
                <w:i/>
                <w:sz w:val="28"/>
                <w:szCs w:val="28"/>
              </w:rPr>
              <w:t>like</w:t>
            </w:r>
            <w:proofErr w:type="spellEnd"/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E72481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20.2.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6E003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Opravit nesprávné otázky a odpovědi.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795B45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Slova v otázkách a odpovědích nejsou ve správném pořadí. </w:t>
      </w:r>
    </w:p>
    <w:p w:rsidR="006E0037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Žáci mají za úkol věty opravit a napsat je správně.</w:t>
      </w:r>
    </w:p>
    <w:p w:rsidR="006E0037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K obrázkům nakreslit </w:t>
      </w:r>
      <w:proofErr w:type="spellStart"/>
      <w:r>
        <w:rPr>
          <w:rFonts w:ascii="Calibri" w:hAnsi="Calibri" w:cs="Calibri"/>
          <w:sz w:val="28"/>
          <w:szCs w:val="28"/>
        </w:rPr>
        <w:t>smajlíky</w:t>
      </w:r>
      <w:proofErr w:type="spellEnd"/>
      <w:r>
        <w:rPr>
          <w:rFonts w:ascii="Calibri" w:hAnsi="Calibri" w:cs="Calibri"/>
          <w:sz w:val="28"/>
          <w:szCs w:val="28"/>
        </w:rPr>
        <w:t>:</w:t>
      </w:r>
    </w:p>
    <w:p w:rsidR="006E0037" w:rsidRPr="00795B45" w:rsidRDefault="006E0037" w:rsidP="006E0037">
      <w:pPr>
        <w:tabs>
          <w:tab w:val="left" w:pos="1020"/>
          <w:tab w:val="left" w:pos="198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680085</wp:posOffset>
                </wp:positionH>
                <wp:positionV relativeFrom="paragraph">
                  <wp:posOffset>99695</wp:posOffset>
                </wp:positionV>
                <wp:extent cx="266700" cy="0"/>
                <wp:effectExtent l="0" t="76200" r="19050" b="1143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53.55pt;margin-top:7.85pt;width:21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1o/9wEAADMEAAAOAAAAZHJzL2Uyb0RvYy54bWysU0uO2zAM3RfoHQTtGztZpEUQZxaZTjdF&#10;G/RzAI0sxWolUaA0cXyULucAPcVg7lVKTpz+UKBFN7Qp8ZF8j9T66ugsOyiMBnzD57OaM+UltMbv&#10;G/7xw82zF5zFJHwrLHjV8EFFfrV5+mTdh5VaQAe2VcgoiY+rPjS8SymsqirKTjkRZxCUp0sN6EQi&#10;F/dVi6Kn7M5Wi7peVj1gGxCkipFOr8dLvin5tVYyvdU6qsRsw6m3VCwWe5tttVmL1R5F6Iw8tSH+&#10;oQsnjKeiU6prkQS7Q/NLKmckQgSdZhJcBVobqQoHYjOvf2LzvhNBFS4kTgyTTPH/pZVvDjtkpqXZ&#10;ceaFoxHtHr88fHUP9ywG+OSpPxYVe7w34TPcsXlWrA9xRcCt3+HJi2GHmf5Ro8tfIsaOReVhUlkd&#10;E5N0uFgun9c0C3m+qi64gDG9UuBY/ml4TCjMvktb8J5GCTgvIovD65ioMgHPgFzU+mwjWNPeGGuL&#10;k/dIbS2yg6ANSMfSP+F+iErC2Je+ZWkIxF8gQp9pUlhOWWW6I8HylwarxnLvlCbpiNLYVlnaSzEh&#10;pfLpXNB6is4wTa1NwLrw+SPwFJ+hqiz034AnRKkMPk1gZzzg76pfNNJj/FmBkXeW4BbaoYy+SEOb&#10;WbQ6vaK8+t/7BX5565tvAAAA//8DAFBLAwQUAAYACAAAACEADybYItwAAAAJAQAADwAAAGRycy9k&#10;b3ducmV2LnhtbEyPQU/DMAyF70j8h8hI3FgyBAxK0wkhcdiBwzYE7OY2XlvROFWTdeXf44kD3Pye&#10;n54/58vJd2qkIbaBLcxnBhRxFVzLtYW37cvVPaiYkB12gcnCN0VYFudnOWYuHHlN4ybVSko4Zmih&#10;SanPtI5VQx7jLPTEstuHwWMSOdTaDXiUct/pa2PutMeW5UKDPT03VH1tDt7C68eqf6/K9c59TqvR&#10;7LDajxytvbyYnh5BJZrSXxhO+IIOhTCV4cAuqk60WcwlKsPtAtQpcPMgRvlr6CLX/z8ofgAAAP//&#10;AwBQSwECLQAUAAYACAAAACEAtoM4kv4AAADhAQAAEwAAAAAAAAAAAAAAAAAAAAAAW0NvbnRlbnRf&#10;VHlwZXNdLnhtbFBLAQItABQABgAIAAAAIQA4/SH/1gAAAJQBAAALAAAAAAAAAAAAAAAAAC8BAABf&#10;cmVscy8ucmVsc1BLAQItABQABgAIAAAAIQDBK1o/9wEAADMEAAAOAAAAAAAAAAAAAAAAAC4CAABk&#10;cnMvZTJvRG9jLnhtbFBLAQItABQABgAIAAAAIQAPJtgi3AAAAAkBAAAPAAAAAAAAAAAAAAAAAFEE&#10;AABkcnMvZG93bnJldi54bWxQSwUGAAAAAAQABADzAAAAWgUAAAAA&#10;" strokecolor="black [3213]">
                <v:stroke endarrow="open"/>
              </v:shape>
            </w:pict>
          </mc:Fallback>
        </mc:AlternateContent>
      </w:r>
      <w:proofErr w:type="spellStart"/>
      <w:r>
        <w:rPr>
          <w:rFonts w:ascii="Calibri" w:hAnsi="Calibri" w:cs="Calibri"/>
          <w:sz w:val="28"/>
          <w:szCs w:val="28"/>
        </w:rPr>
        <w:t>Yes</w:t>
      </w:r>
      <w:proofErr w:type="spellEnd"/>
      <w:r>
        <w:rPr>
          <w:rFonts w:ascii="Calibri" w:hAnsi="Calibri" w:cs="Calibri"/>
          <w:sz w:val="28"/>
          <w:szCs w:val="28"/>
        </w:rPr>
        <w:t xml:space="preserve">, I do. </w:t>
      </w:r>
      <w:r>
        <w:rPr>
          <w:rFonts w:ascii="Calibri" w:hAnsi="Calibri" w:cs="Calibri"/>
          <w:sz w:val="28"/>
          <w:szCs w:val="28"/>
        </w:rPr>
        <w:tab/>
        <w:t xml:space="preserve">usměvavý </w:t>
      </w:r>
      <w:proofErr w:type="spellStart"/>
      <w:r>
        <w:rPr>
          <w:rFonts w:ascii="Calibri" w:hAnsi="Calibri" w:cs="Calibri"/>
          <w:sz w:val="28"/>
          <w:szCs w:val="28"/>
        </w:rPr>
        <w:t>smajlík</w:t>
      </w:r>
      <w:proofErr w:type="spellEnd"/>
      <w:r>
        <w:rPr>
          <w:rFonts w:ascii="Calibri" w:hAnsi="Calibri" w:cs="Calibri"/>
          <w:sz w:val="28"/>
          <w:szCs w:val="28"/>
        </w:rPr>
        <w:tab/>
      </w:r>
    </w:p>
    <w:p w:rsidR="004D2673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889635</wp:posOffset>
                </wp:positionH>
                <wp:positionV relativeFrom="paragraph">
                  <wp:posOffset>73025</wp:posOffset>
                </wp:positionV>
                <wp:extent cx="266700" cy="0"/>
                <wp:effectExtent l="0" t="76200" r="19050" b="114300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67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70.05pt;margin-top:5.75pt;width:21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kZz9wEAADMEAAAOAAAAZHJzL2Uyb0RvYy54bWysU0uO2zAM3RfoHQTtGztZpEUQZxaZTjdF&#10;G/RzAI0sxWolUaA0cXKULucAPcVg7lVKdpz+UKBFN7Qp8ZF8j9T66ugsOyiMBnzD57OaM+UltMbv&#10;G/7xw82zF5zFJHwrLHjV8JOK/Grz9Mm6Dyu1gA5sq5BREh9XfWh4l1JYVVWUnXIiziAoT5ca0IlE&#10;Lu6rFkVP2Z2tFnW9rHrANiBIFSOdXg+XfFPya61keqt1VInZhlNvqVgs9jbbarMWqz2K0Bk5tiH+&#10;oQsnjKeiU6prkQS7Q/NLKmckQgSdZhJcBVobqQoHYjOvf2LzvhNBFS4kTgyTTPH/pZVvDjtkpm34&#10;gjMvHI1o9/jl4at7uGcxwCdP/bGo2OO9CZ/hji2yYn2IKwJu/Q5HL4YdZvpHjS5/iRg7FpVPk8rq&#10;mJikw8Vy+bymWcjzVXXBBYzplQLH8k/DY0Jh9l3agvc0SsB5EVkcXsdElQl4BuSi1mcbwZr2xlhb&#10;nLxHamuRHQRtQDrOc/+E+yEqCWNf+palUyD+AhH6MSynrDLdgWD5SyerhnLvlCbpiNLQVlnaSzEh&#10;pfLpXNB6is4wTa1NwLrw+SNwjM9QVRb6b8ATolQGnyawMx7wd9UvGukh/qzAwDtLcAvtqYy+SEOb&#10;WSQdX1Fe/e/9Ar+89c03AAAA//8DAFBLAwQUAAYACAAAACEApMfWidwAAAAJAQAADwAAAGRycy9k&#10;b3ducmV2LnhtbEyPQU/DMAyF70j8h8hI3FjaCdBUmk4IicMOHDYQsJubeG1F41RN1pV/jycOcPN7&#10;fnr+XK5n36uJxtgFNpAvMlDENriOGwNvr883K1AxITvsA5OBb4qwri4vSixcOPGWpl1qlJRwLNBA&#10;m9JQaB1tSx7jIgzEsjuE0WMSOTbajXiSct/rZZbda48dy4UWB3pqyX7tjt7Ay8dmeLf1du8+582U&#10;7dEeJo7GXF/Njw+gEs3pLwxnfEGHSpjqcGQXVS/6NsslKkN+B+ocWC3FqH8NXZX6/wfVDwAAAP//&#10;AwBQSwECLQAUAAYACAAAACEAtoM4kv4AAADhAQAAEwAAAAAAAAAAAAAAAAAAAAAAW0NvbnRlbnRf&#10;VHlwZXNdLnhtbFBLAQItABQABgAIAAAAIQA4/SH/1gAAAJQBAAALAAAAAAAAAAAAAAAAAC8BAABf&#10;cmVscy8ucmVsc1BLAQItABQABgAIAAAAIQCPukZz9wEAADMEAAAOAAAAAAAAAAAAAAAAAC4CAABk&#10;cnMvZTJvRG9jLnhtbFBLAQItABQABgAIAAAAIQCkx9aJ3AAAAAkBAAAPAAAAAAAAAAAAAAAAAFEE&#10;AABkcnMvZG93bnJldi54bWxQSwUGAAAAAAQABADzAAAAWgUAAAAA&#10;" strokecolor="black [3213]">
                <v:stroke endarrow="open"/>
              </v:shape>
            </w:pict>
          </mc:Fallback>
        </mc:AlternateContent>
      </w:r>
      <w:r>
        <w:rPr>
          <w:rFonts w:ascii="Calibri" w:hAnsi="Calibri" w:cs="Calibri"/>
          <w:sz w:val="28"/>
          <w:szCs w:val="28"/>
        </w:rPr>
        <w:t xml:space="preserve">No, I </w:t>
      </w:r>
      <w:proofErr w:type="spellStart"/>
      <w:r>
        <w:rPr>
          <w:rFonts w:ascii="Calibri" w:hAnsi="Calibri" w:cs="Calibri"/>
          <w:sz w:val="28"/>
          <w:szCs w:val="28"/>
        </w:rPr>
        <w:t>don´t</w:t>
      </w:r>
      <w:proofErr w:type="spellEnd"/>
      <w:r>
        <w:rPr>
          <w:rFonts w:ascii="Calibri" w:hAnsi="Calibri" w:cs="Calibri"/>
          <w:sz w:val="28"/>
          <w:szCs w:val="28"/>
        </w:rPr>
        <w:t xml:space="preserve">. </w:t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 xml:space="preserve">zamračený </w:t>
      </w:r>
      <w:proofErr w:type="spellStart"/>
      <w:r>
        <w:rPr>
          <w:rFonts w:ascii="Calibri" w:hAnsi="Calibri" w:cs="Calibri"/>
          <w:sz w:val="28"/>
          <w:szCs w:val="28"/>
        </w:rPr>
        <w:t>smajlík</w:t>
      </w:r>
      <w:proofErr w:type="spellEnd"/>
    </w:p>
    <w:p w:rsidR="006E0037" w:rsidRPr="004D2673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A5336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onion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3301B1">
        <w:rPr>
          <w:rFonts w:ascii="Calibri" w:hAnsi="Calibri" w:cs="Calibri"/>
          <w:sz w:val="28"/>
          <w:szCs w:val="28"/>
        </w:rPr>
        <w:tab/>
      </w:r>
      <w:r w:rsidR="003301B1">
        <w:rPr>
          <w:rFonts w:ascii="Calibri" w:hAnsi="Calibri" w:cs="Calibri"/>
          <w:sz w:val="28"/>
          <w:szCs w:val="28"/>
        </w:rPr>
        <w:tab/>
        <w:t xml:space="preserve">No, I </w:t>
      </w:r>
      <w:proofErr w:type="spellStart"/>
      <w:r w:rsidR="003301B1">
        <w:rPr>
          <w:rFonts w:ascii="Calibri" w:hAnsi="Calibri" w:cs="Calibri"/>
          <w:sz w:val="28"/>
          <w:szCs w:val="28"/>
        </w:rPr>
        <w:t>don´t</w:t>
      </w:r>
      <w:proofErr w:type="spell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6E003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grapes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3301B1">
        <w:rPr>
          <w:rFonts w:ascii="Calibri" w:hAnsi="Calibri" w:cs="Calibri"/>
          <w:sz w:val="28"/>
          <w:szCs w:val="28"/>
        </w:rPr>
        <w:tab/>
      </w:r>
      <w:proofErr w:type="spellStart"/>
      <w:r w:rsidR="003301B1">
        <w:rPr>
          <w:rFonts w:ascii="Calibri" w:hAnsi="Calibri" w:cs="Calibri"/>
          <w:sz w:val="28"/>
          <w:szCs w:val="28"/>
        </w:rPr>
        <w:t>Yes</w:t>
      </w:r>
      <w:proofErr w:type="spellEnd"/>
      <w:r w:rsidR="003301B1">
        <w:rPr>
          <w:rFonts w:ascii="Calibri" w:hAnsi="Calibri" w:cs="Calibri"/>
          <w:sz w:val="28"/>
          <w:szCs w:val="28"/>
        </w:rPr>
        <w:t xml:space="preserve">, I </w:t>
      </w:r>
      <w:proofErr w:type="gramStart"/>
      <w:r w:rsidR="003301B1">
        <w:rPr>
          <w:rFonts w:ascii="Calibri" w:hAnsi="Calibri" w:cs="Calibri"/>
          <w:sz w:val="28"/>
          <w:szCs w:val="28"/>
        </w:rPr>
        <w:t>do</w:t>
      </w:r>
      <w:proofErr w:type="gram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6E003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nuts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3301B1">
        <w:rPr>
          <w:rFonts w:ascii="Calibri" w:hAnsi="Calibri" w:cs="Calibri"/>
          <w:sz w:val="28"/>
          <w:szCs w:val="28"/>
        </w:rPr>
        <w:tab/>
      </w:r>
      <w:r w:rsidR="003301B1">
        <w:rPr>
          <w:rFonts w:ascii="Calibri" w:hAnsi="Calibri" w:cs="Calibri"/>
          <w:sz w:val="28"/>
          <w:szCs w:val="28"/>
        </w:rPr>
        <w:tab/>
      </w:r>
      <w:proofErr w:type="spellStart"/>
      <w:r w:rsidR="003301B1">
        <w:rPr>
          <w:rFonts w:ascii="Calibri" w:hAnsi="Calibri" w:cs="Calibri"/>
          <w:sz w:val="28"/>
          <w:szCs w:val="28"/>
        </w:rPr>
        <w:t>Yes</w:t>
      </w:r>
      <w:proofErr w:type="spellEnd"/>
      <w:r w:rsidR="003301B1">
        <w:rPr>
          <w:rFonts w:ascii="Calibri" w:hAnsi="Calibri" w:cs="Calibri"/>
          <w:sz w:val="28"/>
          <w:szCs w:val="28"/>
        </w:rPr>
        <w:t xml:space="preserve">, I </w:t>
      </w:r>
      <w:proofErr w:type="gramStart"/>
      <w:r w:rsidR="003301B1">
        <w:rPr>
          <w:rFonts w:ascii="Calibri" w:hAnsi="Calibri" w:cs="Calibri"/>
          <w:sz w:val="28"/>
          <w:szCs w:val="28"/>
        </w:rPr>
        <w:t>do</w:t>
      </w:r>
      <w:proofErr w:type="gram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6E003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tomato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3301B1">
        <w:rPr>
          <w:rFonts w:ascii="Calibri" w:hAnsi="Calibri" w:cs="Calibri"/>
          <w:sz w:val="28"/>
          <w:szCs w:val="28"/>
        </w:rPr>
        <w:tab/>
        <w:t xml:space="preserve">No, I </w:t>
      </w:r>
      <w:proofErr w:type="spellStart"/>
      <w:r w:rsidR="003301B1">
        <w:rPr>
          <w:rFonts w:ascii="Calibri" w:hAnsi="Calibri" w:cs="Calibri"/>
          <w:sz w:val="28"/>
          <w:szCs w:val="28"/>
        </w:rPr>
        <w:t>don´t</w:t>
      </w:r>
      <w:proofErr w:type="spell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6E003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fish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3301B1">
        <w:rPr>
          <w:rFonts w:ascii="Calibri" w:hAnsi="Calibri" w:cs="Calibri"/>
          <w:sz w:val="28"/>
          <w:szCs w:val="28"/>
        </w:rPr>
        <w:tab/>
      </w:r>
      <w:r w:rsidR="003301B1">
        <w:rPr>
          <w:rFonts w:ascii="Calibri" w:hAnsi="Calibri" w:cs="Calibri"/>
          <w:sz w:val="28"/>
          <w:szCs w:val="28"/>
        </w:rPr>
        <w:tab/>
        <w:t xml:space="preserve">No, I </w:t>
      </w:r>
      <w:proofErr w:type="spellStart"/>
      <w:r w:rsidR="003301B1">
        <w:rPr>
          <w:rFonts w:ascii="Calibri" w:hAnsi="Calibri" w:cs="Calibri"/>
          <w:sz w:val="28"/>
          <w:szCs w:val="28"/>
        </w:rPr>
        <w:t>don´t</w:t>
      </w:r>
      <w:proofErr w:type="spell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6E003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Do </w:t>
      </w:r>
      <w:proofErr w:type="spellStart"/>
      <w:r>
        <w:rPr>
          <w:rFonts w:ascii="Calibri" w:hAnsi="Calibri" w:cs="Calibri"/>
          <w:sz w:val="28"/>
          <w:szCs w:val="28"/>
        </w:rPr>
        <w:t>you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>
        <w:rPr>
          <w:rFonts w:ascii="Calibri" w:hAnsi="Calibri" w:cs="Calibri"/>
          <w:sz w:val="28"/>
          <w:szCs w:val="28"/>
        </w:rPr>
        <w:t>like</w:t>
      </w:r>
      <w:proofErr w:type="spellEnd"/>
      <w:r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3301B1">
        <w:rPr>
          <w:rFonts w:ascii="Calibri" w:hAnsi="Calibri" w:cs="Calibri"/>
          <w:sz w:val="28"/>
          <w:szCs w:val="28"/>
        </w:rPr>
        <w:t>ice</w:t>
      </w:r>
      <w:proofErr w:type="spellEnd"/>
      <w:r w:rsidR="003301B1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3301B1">
        <w:rPr>
          <w:rFonts w:ascii="Calibri" w:hAnsi="Calibri" w:cs="Calibri"/>
          <w:sz w:val="28"/>
          <w:szCs w:val="28"/>
        </w:rPr>
        <w:t>cream</w:t>
      </w:r>
      <w:proofErr w:type="spellEnd"/>
      <w:r>
        <w:rPr>
          <w:rFonts w:ascii="Calibri" w:hAnsi="Calibri" w:cs="Calibri"/>
          <w:sz w:val="28"/>
          <w:szCs w:val="28"/>
        </w:rPr>
        <w:t>?</w:t>
      </w:r>
      <w:r w:rsidR="009875C7">
        <w:rPr>
          <w:rFonts w:ascii="Calibri" w:hAnsi="Calibri" w:cs="Calibri"/>
          <w:sz w:val="28"/>
          <w:szCs w:val="28"/>
        </w:rPr>
        <w:tab/>
      </w:r>
      <w:proofErr w:type="spellStart"/>
      <w:r w:rsidR="003301B1">
        <w:rPr>
          <w:rFonts w:ascii="Calibri" w:hAnsi="Calibri" w:cs="Calibri"/>
          <w:sz w:val="28"/>
          <w:szCs w:val="28"/>
        </w:rPr>
        <w:t>Yes</w:t>
      </w:r>
      <w:proofErr w:type="spellEnd"/>
      <w:r w:rsidR="003301B1">
        <w:rPr>
          <w:rFonts w:ascii="Calibri" w:hAnsi="Calibri" w:cs="Calibri"/>
          <w:sz w:val="28"/>
          <w:szCs w:val="28"/>
        </w:rPr>
        <w:t xml:space="preserve">, I </w:t>
      </w:r>
      <w:proofErr w:type="gramStart"/>
      <w:r w:rsidR="003301B1">
        <w:rPr>
          <w:rFonts w:ascii="Calibri" w:hAnsi="Calibri" w:cs="Calibri"/>
          <w:sz w:val="28"/>
          <w:szCs w:val="28"/>
        </w:rPr>
        <w:t>do</w:t>
      </w:r>
      <w:proofErr w:type="gramEnd"/>
      <w:r w:rsidR="003301B1">
        <w:rPr>
          <w:rFonts w:ascii="Calibri" w:hAnsi="Calibri" w:cs="Calibri"/>
          <w:sz w:val="28"/>
          <w:szCs w:val="28"/>
        </w:rPr>
        <w:t>.</w:t>
      </w:r>
    </w:p>
    <w:p w:rsidR="006E0037" w:rsidRPr="006E0037" w:rsidRDefault="006E0037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747E4A" w:rsidRDefault="00747E4A" w:rsidP="00747E4A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747E4A" w:rsidRDefault="00747E4A" w:rsidP="00747E4A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1B40C2" w:rsidRPr="001B40C2" w:rsidRDefault="002B4ADB" w:rsidP="004D2673">
      <w:pPr>
        <w:tabs>
          <w:tab w:val="left" w:pos="1020"/>
        </w:tabs>
        <w:spacing w:line="600" w:lineRule="auto"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Arial" w:hAnsi="Arial" w:cs="Arial"/>
          <w:color w:val="000000"/>
          <w:sz w:val="29"/>
          <w:szCs w:val="29"/>
        </w:rPr>
        <w:tab/>
      </w:r>
      <w:r w:rsidR="009875C7">
        <w:rPr>
          <w:rFonts w:ascii="Arial" w:hAnsi="Arial" w:cs="Arial"/>
          <w:noProof/>
          <w:color w:val="000000"/>
          <w:sz w:val="29"/>
          <w:szCs w:val="29"/>
        </w:rPr>
        <w:lastRenderedPageBreak/>
        <w:drawing>
          <wp:inline distT="0" distB="0" distL="0" distR="0">
            <wp:extent cx="6119495" cy="10079168"/>
            <wp:effectExtent l="0" t="0" r="0" b="0"/>
            <wp:docPr id="4" name="Obrázek 4" descr="G:\Image (56)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Image (56).t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10079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B40C2" w:rsidRPr="001B40C2" w:rsidSect="001B40C2">
      <w:footerReference w:type="default" r:id="rId10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0477" w:rsidRDefault="00DC0477">
      <w:r>
        <w:separator/>
      </w:r>
    </w:p>
  </w:endnote>
  <w:endnote w:type="continuationSeparator" w:id="0">
    <w:p w:rsidR="00DC0477" w:rsidRDefault="00DC0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E54D33" w:rsidRDefault="00E54D33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0477" w:rsidRDefault="00DC0477">
      <w:r>
        <w:separator/>
      </w:r>
    </w:p>
  </w:footnote>
  <w:footnote w:type="continuationSeparator" w:id="0">
    <w:p w:rsidR="00DC0477" w:rsidRDefault="00DC0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116677"/>
    <w:rsid w:val="001B40C2"/>
    <w:rsid w:val="0025476B"/>
    <w:rsid w:val="00261B17"/>
    <w:rsid w:val="002A0B1D"/>
    <w:rsid w:val="002A5336"/>
    <w:rsid w:val="002B4ADB"/>
    <w:rsid w:val="002D49A3"/>
    <w:rsid w:val="00311A91"/>
    <w:rsid w:val="003301B1"/>
    <w:rsid w:val="00340172"/>
    <w:rsid w:val="00376E8E"/>
    <w:rsid w:val="003827E8"/>
    <w:rsid w:val="003A2F15"/>
    <w:rsid w:val="00467C82"/>
    <w:rsid w:val="0047078D"/>
    <w:rsid w:val="004B0DB5"/>
    <w:rsid w:val="004D2673"/>
    <w:rsid w:val="004E3957"/>
    <w:rsid w:val="004F36C3"/>
    <w:rsid w:val="00576C2A"/>
    <w:rsid w:val="00591C27"/>
    <w:rsid w:val="005F6FF3"/>
    <w:rsid w:val="006C4F82"/>
    <w:rsid w:val="006C65CA"/>
    <w:rsid w:val="006E0037"/>
    <w:rsid w:val="00725753"/>
    <w:rsid w:val="00742FFA"/>
    <w:rsid w:val="00747E4A"/>
    <w:rsid w:val="00795B45"/>
    <w:rsid w:val="007A0B2B"/>
    <w:rsid w:val="007B3F0C"/>
    <w:rsid w:val="0086766A"/>
    <w:rsid w:val="0087303E"/>
    <w:rsid w:val="008C7A04"/>
    <w:rsid w:val="0095186F"/>
    <w:rsid w:val="009875C7"/>
    <w:rsid w:val="009A1C62"/>
    <w:rsid w:val="009C0468"/>
    <w:rsid w:val="00A17883"/>
    <w:rsid w:val="00A401C2"/>
    <w:rsid w:val="00A92A98"/>
    <w:rsid w:val="00B53234"/>
    <w:rsid w:val="00C22F59"/>
    <w:rsid w:val="00C60B45"/>
    <w:rsid w:val="00C7475A"/>
    <w:rsid w:val="00C854D6"/>
    <w:rsid w:val="00CC0DFD"/>
    <w:rsid w:val="00CD14EC"/>
    <w:rsid w:val="00D53046"/>
    <w:rsid w:val="00DB347C"/>
    <w:rsid w:val="00DC0477"/>
    <w:rsid w:val="00E23783"/>
    <w:rsid w:val="00E5326F"/>
    <w:rsid w:val="00E54D33"/>
    <w:rsid w:val="00E62D9B"/>
    <w:rsid w:val="00E72481"/>
    <w:rsid w:val="00E929A1"/>
    <w:rsid w:val="00F26847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84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5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9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5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4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tif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F9A6A7-CD28-4B91-9696-6D9FAE64F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120</Words>
  <Characters>710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11</cp:revision>
  <cp:lastPrinted>1900-12-31T23:00:00Z</cp:lastPrinted>
  <dcterms:created xsi:type="dcterms:W3CDTF">2011-12-06T19:51:00Z</dcterms:created>
  <dcterms:modified xsi:type="dcterms:W3CDTF">2012-04-05T09:33:00Z</dcterms:modified>
</cp:coreProperties>
</file>