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 wp14:anchorId="6BD1D3DC" wp14:editId="6BB9A245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3F2A91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E04EA3" w:rsidRDefault="00DD6C3E" w:rsidP="00E04EA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Člověk a příroda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E04EA3" w:rsidRDefault="006353B4" w:rsidP="00E04EA3">
            <w:pPr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VY_3</w:t>
            </w:r>
            <w:r w:rsidR="00AE5DC9">
              <w:rPr>
                <w:rFonts w:cstheme="minorHAnsi"/>
                <w:b/>
                <w:bCs/>
                <w:sz w:val="28"/>
                <w:szCs w:val="28"/>
              </w:rPr>
              <w:t>2_INOVACE_366</w:t>
            </w:r>
            <w:bookmarkStart w:id="0" w:name="_GoBack"/>
            <w:bookmarkEnd w:id="0"/>
            <w:r w:rsidR="00E04EA3"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5B71AC" w:rsidRDefault="004012C4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9</w:t>
            </w:r>
            <w:r w:rsidR="00CA7307">
              <w:rPr>
                <w:b/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Fyzika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1C3B8E" w:rsidRDefault="004012C4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Test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1C3B8E" w:rsidRDefault="000A6C1C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Květoslava Latoňová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1C3B8E" w:rsidRDefault="004012C4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Šíření tepla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4012C4" w:rsidRDefault="004012C4" w:rsidP="004012C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Pracovní list slouží ke shrnutí učiva – Šíření tepla, případně jako test k zjištění znalostí a pochopení daného tématu.</w:t>
            </w:r>
          </w:p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1C3B8E" w:rsidRDefault="004012C4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18. 11. 2012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1C3B8E" w:rsidRDefault="00931E1C" w:rsidP="00E04EA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19. 11. 2012</w:t>
            </w:r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 wp14:anchorId="488853BA" wp14:editId="3100F192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4012C4" w:rsidRDefault="004012C4" w:rsidP="00CA35E0">
      <w:pPr>
        <w:rPr>
          <w:sz w:val="32"/>
          <w:szCs w:val="32"/>
        </w:rPr>
      </w:pPr>
    </w:p>
    <w:p w:rsidR="004012C4" w:rsidRDefault="004012C4" w:rsidP="00CA35E0">
      <w:pPr>
        <w:rPr>
          <w:sz w:val="32"/>
          <w:szCs w:val="32"/>
        </w:rPr>
      </w:pPr>
    </w:p>
    <w:p w:rsidR="004012C4" w:rsidRPr="004012C4" w:rsidRDefault="004012C4" w:rsidP="00CA35E0">
      <w:pPr>
        <w:rPr>
          <w:sz w:val="32"/>
          <w:szCs w:val="32"/>
        </w:rPr>
      </w:pPr>
      <w:r>
        <w:rPr>
          <w:sz w:val="32"/>
          <w:szCs w:val="32"/>
          <w:u w:val="single"/>
        </w:rPr>
        <w:lastRenderedPageBreak/>
        <w:t xml:space="preserve">skupina </w:t>
      </w:r>
      <w:r>
        <w:rPr>
          <w:b/>
          <w:sz w:val="32"/>
          <w:szCs w:val="32"/>
          <w:u w:val="single"/>
        </w:rPr>
        <w:t>A: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gramStart"/>
      <w:r>
        <w:rPr>
          <w:sz w:val="32"/>
          <w:szCs w:val="32"/>
        </w:rPr>
        <w:t>jméno: ......................................</w:t>
      </w:r>
      <w:proofErr w:type="gramEnd"/>
    </w:p>
    <w:p w:rsidR="004012C4" w:rsidRDefault="00557D9A" w:rsidP="00CA35E0">
      <w:pPr>
        <w:rPr>
          <w:sz w:val="28"/>
          <w:szCs w:val="28"/>
        </w:rPr>
      </w:pPr>
      <w:r>
        <w:rPr>
          <w:sz w:val="28"/>
          <w:szCs w:val="28"/>
        </w:rPr>
        <w:t>1) Vysvětli princip proudění</w:t>
      </w:r>
      <w:r w:rsidR="004012C4">
        <w:rPr>
          <w:sz w:val="28"/>
          <w:szCs w:val="28"/>
        </w:rPr>
        <w:t xml:space="preserve"> tepla.</w:t>
      </w:r>
    </w:p>
    <w:p w:rsidR="004012C4" w:rsidRDefault="004012C4" w:rsidP="004012C4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ab/>
        <w:t>............................................................................................................................</w:t>
      </w:r>
    </w:p>
    <w:p w:rsidR="004012C4" w:rsidRDefault="004012C4" w:rsidP="004012C4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ab/>
        <w:t>............................................................................................................................</w:t>
      </w:r>
    </w:p>
    <w:p w:rsidR="004012C4" w:rsidRDefault="004012C4" w:rsidP="004012C4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>2) Co je to tepelný vodič? Uveď 2 příklady.</w:t>
      </w:r>
    </w:p>
    <w:p w:rsidR="004012C4" w:rsidRDefault="004012C4" w:rsidP="004012C4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ab/>
        <w:t>............................................................................................................................</w:t>
      </w:r>
    </w:p>
    <w:p w:rsidR="004012C4" w:rsidRDefault="004012C4" w:rsidP="004012C4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ab/>
        <w:t>...........................................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......................................................</w:t>
      </w:r>
    </w:p>
    <w:p w:rsidR="004012C4" w:rsidRDefault="004012C4" w:rsidP="004012C4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>3) Co je nejlepším izolantem?</w:t>
      </w:r>
    </w:p>
    <w:p w:rsidR="004012C4" w:rsidRDefault="004012C4" w:rsidP="004012C4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ab/>
        <w:t>..........................................</w:t>
      </w:r>
    </w:p>
    <w:p w:rsidR="004012C4" w:rsidRDefault="004012C4" w:rsidP="004012C4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>4) Proč za radiátory lepíme lesklou hliníkovou fólii?</w:t>
      </w:r>
    </w:p>
    <w:p w:rsidR="004012C4" w:rsidRDefault="004012C4" w:rsidP="004012C4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ab/>
        <w:t>............................................................................................................................</w:t>
      </w:r>
    </w:p>
    <w:p w:rsidR="004012C4" w:rsidRDefault="004012C4" w:rsidP="004012C4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>5) K čemu slouží sluneční kolektor</w:t>
      </w:r>
      <w:r w:rsidR="00557D9A">
        <w:rPr>
          <w:sz w:val="28"/>
          <w:szCs w:val="28"/>
        </w:rPr>
        <w:t>?</w:t>
      </w:r>
    </w:p>
    <w:p w:rsidR="00557D9A" w:rsidRDefault="00557D9A" w:rsidP="004012C4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ab/>
        <w:t>............................................................................................................................</w:t>
      </w:r>
    </w:p>
    <w:p w:rsidR="00557D9A" w:rsidRDefault="00557D9A" w:rsidP="004012C4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>6) Proč je v lednici chladící mřížka nahoře?</w:t>
      </w:r>
    </w:p>
    <w:p w:rsidR="00557D9A" w:rsidRDefault="00557D9A" w:rsidP="004012C4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ab/>
        <w:t>............................................................................................................................</w:t>
      </w:r>
    </w:p>
    <w:p w:rsidR="00557D9A" w:rsidRDefault="00557D9A" w:rsidP="004012C4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>7) K čemu dojde, pohltí-li těleso tepelné záření?</w:t>
      </w:r>
    </w:p>
    <w:p w:rsidR="00557D9A" w:rsidRDefault="00557D9A" w:rsidP="004012C4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ab/>
        <w:t>............................................................................................................................</w:t>
      </w:r>
    </w:p>
    <w:p w:rsidR="00557D9A" w:rsidRDefault="00557D9A" w:rsidP="004012C4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>8) Do sklenice s minerálkou vhoď 2 kostky ledu. Jednu nech plavat na hladině, druhou přidržuj brčkem u dna. Která dříve roztaje a proč:</w:t>
      </w:r>
    </w:p>
    <w:p w:rsidR="00557D9A" w:rsidRDefault="00557D9A" w:rsidP="004012C4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ab/>
        <w:t>............................................................................................................................</w:t>
      </w:r>
    </w:p>
    <w:p w:rsidR="00557D9A" w:rsidRDefault="00557D9A" w:rsidP="004012C4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ab/>
        <w:t>............................................................................................................................</w:t>
      </w:r>
    </w:p>
    <w:p w:rsidR="00557D9A" w:rsidRDefault="00557D9A" w:rsidP="004012C4">
      <w:pPr>
        <w:ind w:left="284" w:hanging="284"/>
        <w:rPr>
          <w:sz w:val="28"/>
          <w:szCs w:val="28"/>
        </w:rPr>
      </w:pPr>
    </w:p>
    <w:p w:rsidR="00557D9A" w:rsidRDefault="00557D9A" w:rsidP="004012C4">
      <w:pPr>
        <w:ind w:left="284" w:hanging="284"/>
        <w:rPr>
          <w:sz w:val="28"/>
          <w:szCs w:val="28"/>
        </w:rPr>
      </w:pPr>
    </w:p>
    <w:p w:rsidR="00557D9A" w:rsidRDefault="00557D9A" w:rsidP="00557D9A">
      <w:pPr>
        <w:rPr>
          <w:sz w:val="32"/>
          <w:szCs w:val="32"/>
        </w:rPr>
      </w:pPr>
      <w:r>
        <w:rPr>
          <w:sz w:val="32"/>
          <w:szCs w:val="32"/>
          <w:u w:val="single"/>
        </w:rPr>
        <w:lastRenderedPageBreak/>
        <w:t xml:space="preserve">skupina </w:t>
      </w:r>
      <w:r>
        <w:rPr>
          <w:b/>
          <w:sz w:val="32"/>
          <w:szCs w:val="32"/>
          <w:u w:val="single"/>
        </w:rPr>
        <w:t>B: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proofErr w:type="gramStart"/>
      <w:r>
        <w:rPr>
          <w:sz w:val="32"/>
          <w:szCs w:val="32"/>
        </w:rPr>
        <w:t>jméno: ......................................</w:t>
      </w:r>
      <w:proofErr w:type="gramEnd"/>
    </w:p>
    <w:p w:rsidR="00557D9A" w:rsidRDefault="00557D9A" w:rsidP="00557D9A">
      <w:pPr>
        <w:rPr>
          <w:sz w:val="32"/>
          <w:szCs w:val="32"/>
        </w:rPr>
      </w:pPr>
      <w:r>
        <w:rPr>
          <w:sz w:val="32"/>
          <w:szCs w:val="32"/>
        </w:rPr>
        <w:t>1) Vysvětli princip vedení tepla.</w:t>
      </w:r>
    </w:p>
    <w:p w:rsidR="00557D9A" w:rsidRDefault="00557D9A" w:rsidP="00557D9A">
      <w:pPr>
        <w:ind w:left="284"/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</w:t>
      </w:r>
    </w:p>
    <w:p w:rsidR="00557D9A" w:rsidRDefault="00557D9A" w:rsidP="00557D9A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ab/>
        <w:t>............................................................................................................................</w:t>
      </w:r>
    </w:p>
    <w:p w:rsidR="00557D9A" w:rsidRDefault="00557D9A" w:rsidP="00557D9A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>2) Co je to tepelný izolant? Uveď 2 příklady.</w:t>
      </w:r>
    </w:p>
    <w:p w:rsidR="00557D9A" w:rsidRDefault="00557D9A" w:rsidP="00557D9A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ab/>
        <w:t>............................................................................................................................</w:t>
      </w:r>
    </w:p>
    <w:p w:rsidR="00557D9A" w:rsidRDefault="00557D9A" w:rsidP="00557D9A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ab/>
        <w:t>...........................................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......................................................</w:t>
      </w:r>
    </w:p>
    <w:p w:rsidR="00557D9A" w:rsidRDefault="00557D9A" w:rsidP="00557D9A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>3) Uveď látku, která dobře vede teplo.</w:t>
      </w:r>
    </w:p>
    <w:p w:rsidR="00557D9A" w:rsidRDefault="00557D9A" w:rsidP="00557D9A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ab/>
        <w:t>..........................................</w:t>
      </w:r>
    </w:p>
    <w:p w:rsidR="00557D9A" w:rsidRDefault="00557D9A" w:rsidP="00557D9A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>4) Proč v černě natřeném barelu má v létě voda vyšší teplotu než nenatřeném pozinkovaném?</w:t>
      </w:r>
    </w:p>
    <w:p w:rsidR="00557D9A" w:rsidRDefault="00557D9A" w:rsidP="00557D9A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ab/>
        <w:t>............................................................................................................................</w:t>
      </w:r>
    </w:p>
    <w:p w:rsidR="00557D9A" w:rsidRDefault="00557D9A" w:rsidP="00557D9A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>5) K čemu slouží termokamera?</w:t>
      </w:r>
    </w:p>
    <w:p w:rsidR="00557D9A" w:rsidRDefault="00557D9A" w:rsidP="00557D9A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ab/>
        <w:t>............................................................................................................................</w:t>
      </w:r>
    </w:p>
    <w:p w:rsidR="00557D9A" w:rsidRDefault="009D20F2" w:rsidP="00557D9A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>6) Proč kapaliny zahříváme zespod?</w:t>
      </w:r>
    </w:p>
    <w:p w:rsidR="009D20F2" w:rsidRDefault="009D20F2" w:rsidP="00557D9A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ab/>
        <w:t>............................................................................................................................</w:t>
      </w:r>
    </w:p>
    <w:p w:rsidR="009D20F2" w:rsidRDefault="009D20F2" w:rsidP="00557D9A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>7) Za jakých podmínek vydává těleso tepelné záření?</w:t>
      </w:r>
    </w:p>
    <w:p w:rsidR="009D20F2" w:rsidRDefault="009D20F2" w:rsidP="00557D9A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ab/>
        <w:t>............................................................................................................................</w:t>
      </w:r>
    </w:p>
    <w:p w:rsidR="009D20F2" w:rsidRDefault="009D20F2" w:rsidP="00557D9A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>8) Při zahřívání zkumavky nad plamenem kahanu máš touto zkumavkou pohybovat. Vysvětli proč.</w:t>
      </w:r>
    </w:p>
    <w:p w:rsidR="009D20F2" w:rsidRDefault="009D20F2" w:rsidP="00557D9A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ab/>
        <w:t>............................................................................................................................</w:t>
      </w:r>
    </w:p>
    <w:p w:rsidR="009D20F2" w:rsidRDefault="009D20F2" w:rsidP="00557D9A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ab/>
        <w:t>............................................................................................................................</w:t>
      </w:r>
    </w:p>
    <w:p w:rsidR="00557D9A" w:rsidRDefault="00557D9A" w:rsidP="00557D9A">
      <w:pPr>
        <w:ind w:left="284" w:hanging="284"/>
        <w:rPr>
          <w:sz w:val="28"/>
          <w:szCs w:val="28"/>
        </w:rPr>
      </w:pPr>
    </w:p>
    <w:p w:rsidR="009D20F2" w:rsidRPr="004012C4" w:rsidRDefault="009D20F2" w:rsidP="009D20F2">
      <w:pPr>
        <w:rPr>
          <w:sz w:val="32"/>
          <w:szCs w:val="32"/>
        </w:rPr>
      </w:pPr>
      <w:r>
        <w:rPr>
          <w:sz w:val="32"/>
          <w:szCs w:val="32"/>
          <w:u w:val="single"/>
        </w:rPr>
        <w:lastRenderedPageBreak/>
        <w:t xml:space="preserve">skupina </w:t>
      </w:r>
      <w:r>
        <w:rPr>
          <w:b/>
          <w:sz w:val="32"/>
          <w:szCs w:val="32"/>
          <w:u w:val="single"/>
        </w:rPr>
        <w:t>A: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9D20F2" w:rsidRDefault="009D20F2" w:rsidP="009D20F2">
      <w:pPr>
        <w:rPr>
          <w:sz w:val="28"/>
          <w:szCs w:val="28"/>
        </w:rPr>
      </w:pPr>
      <w:r>
        <w:rPr>
          <w:sz w:val="28"/>
          <w:szCs w:val="28"/>
        </w:rPr>
        <w:t>1) Vysvětli princip proudění tepla.</w:t>
      </w:r>
    </w:p>
    <w:p w:rsidR="000D0541" w:rsidRPr="000D0541" w:rsidRDefault="000D0541" w:rsidP="000D0541">
      <w:pPr>
        <w:ind w:left="284"/>
        <w:rPr>
          <w:color w:val="C00000"/>
          <w:sz w:val="28"/>
          <w:szCs w:val="28"/>
        </w:rPr>
      </w:pPr>
      <w:r w:rsidRPr="000D0541">
        <w:rPr>
          <w:color w:val="C00000"/>
          <w:sz w:val="28"/>
          <w:szCs w:val="28"/>
        </w:rPr>
        <w:t xml:space="preserve">zahřátá látka má menší hustotu </w:t>
      </w:r>
      <w:r w:rsidRPr="000D0541">
        <w:rPr>
          <w:rFonts w:ascii="Cambria Math" w:hAnsi="Cambria Math" w:cs="Cambria Math"/>
          <w:color w:val="C00000"/>
          <w:sz w:val="28"/>
          <w:szCs w:val="28"/>
        </w:rPr>
        <w:t xml:space="preserve">⇒ </w:t>
      </w:r>
      <w:r w:rsidRPr="000D0541">
        <w:rPr>
          <w:color w:val="C00000"/>
          <w:sz w:val="28"/>
          <w:szCs w:val="28"/>
        </w:rPr>
        <w:t>stoupá vzhůru a na její místo klesá látka o vyšší hustotě, tj. chladnější</w:t>
      </w:r>
    </w:p>
    <w:p w:rsidR="009D20F2" w:rsidRDefault="009D20F2" w:rsidP="009D20F2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>2) Co je to tepelný vodič? Uveď 2 příklady.</w:t>
      </w:r>
    </w:p>
    <w:p w:rsidR="009D20F2" w:rsidRDefault="009D20F2" w:rsidP="009D20F2">
      <w:pPr>
        <w:ind w:left="284" w:hanging="284"/>
        <w:rPr>
          <w:color w:val="C00000"/>
          <w:sz w:val="28"/>
          <w:szCs w:val="28"/>
        </w:rPr>
      </w:pPr>
      <w:r>
        <w:rPr>
          <w:sz w:val="28"/>
          <w:szCs w:val="28"/>
        </w:rPr>
        <w:tab/>
      </w:r>
      <w:r>
        <w:rPr>
          <w:color w:val="C00000"/>
          <w:sz w:val="28"/>
          <w:szCs w:val="28"/>
        </w:rPr>
        <w:t>látka, u níž tepelná výměna probíhá dobře a rychle</w:t>
      </w:r>
    </w:p>
    <w:p w:rsidR="0011128F" w:rsidRPr="009D20F2" w:rsidRDefault="0011128F" w:rsidP="009D20F2">
      <w:pPr>
        <w:ind w:left="284" w:hanging="284"/>
        <w:rPr>
          <w:color w:val="C00000"/>
          <w:sz w:val="28"/>
          <w:szCs w:val="28"/>
        </w:rPr>
      </w:pPr>
      <w:r>
        <w:rPr>
          <w:color w:val="C00000"/>
          <w:sz w:val="28"/>
          <w:szCs w:val="28"/>
        </w:rPr>
        <w:tab/>
        <w:t>např.: stříbro, měď, hliník, železo, cín</w:t>
      </w:r>
    </w:p>
    <w:p w:rsidR="009D20F2" w:rsidRDefault="009D20F2" w:rsidP="009D20F2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>3) Co je nejlepším izolantem?</w:t>
      </w:r>
    </w:p>
    <w:p w:rsidR="009D20F2" w:rsidRDefault="009D20F2" w:rsidP="009D20F2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ab/>
      </w:r>
      <w:r w:rsidR="0011128F" w:rsidRPr="0011128F">
        <w:rPr>
          <w:color w:val="C00000"/>
          <w:sz w:val="28"/>
          <w:szCs w:val="28"/>
        </w:rPr>
        <w:t>vakuum</w:t>
      </w:r>
    </w:p>
    <w:p w:rsidR="009D20F2" w:rsidRDefault="009D20F2" w:rsidP="009D20F2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>4) Proč za radiátory lepíme lesklou hliníkovou fólii?</w:t>
      </w:r>
    </w:p>
    <w:p w:rsidR="009D20F2" w:rsidRPr="0011128F" w:rsidRDefault="009D20F2" w:rsidP="009D20F2">
      <w:pPr>
        <w:ind w:left="284" w:hanging="284"/>
        <w:rPr>
          <w:color w:val="C00000"/>
          <w:sz w:val="28"/>
          <w:szCs w:val="28"/>
        </w:rPr>
      </w:pPr>
      <w:r>
        <w:rPr>
          <w:sz w:val="28"/>
          <w:szCs w:val="28"/>
        </w:rPr>
        <w:tab/>
      </w:r>
      <w:r w:rsidR="0011128F">
        <w:rPr>
          <w:color w:val="C00000"/>
          <w:sz w:val="28"/>
          <w:szCs w:val="28"/>
        </w:rPr>
        <w:t>aby tepelné záření z radiátoru odrážela zpět do místnosti</w:t>
      </w:r>
    </w:p>
    <w:p w:rsidR="009D20F2" w:rsidRDefault="009D20F2" w:rsidP="009D20F2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>5) K čemu slouží sluneční kolektor?</w:t>
      </w:r>
    </w:p>
    <w:p w:rsidR="009D20F2" w:rsidRPr="0011128F" w:rsidRDefault="009D20F2" w:rsidP="009D20F2">
      <w:pPr>
        <w:ind w:left="284" w:hanging="284"/>
        <w:rPr>
          <w:color w:val="C00000"/>
          <w:sz w:val="28"/>
          <w:szCs w:val="28"/>
        </w:rPr>
      </w:pPr>
      <w:r>
        <w:rPr>
          <w:sz w:val="28"/>
          <w:szCs w:val="28"/>
        </w:rPr>
        <w:tab/>
      </w:r>
      <w:r w:rsidR="0011128F">
        <w:rPr>
          <w:color w:val="C00000"/>
          <w:sz w:val="28"/>
          <w:szCs w:val="28"/>
        </w:rPr>
        <w:t>k získávání tepelné energie ze Slunce</w:t>
      </w:r>
    </w:p>
    <w:p w:rsidR="009D20F2" w:rsidRDefault="009D20F2" w:rsidP="009D20F2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>6) Proč je v lednici chladící mřížka nahoře?</w:t>
      </w:r>
    </w:p>
    <w:p w:rsidR="0011128F" w:rsidRPr="0011128F" w:rsidRDefault="0011128F" w:rsidP="009D20F2">
      <w:pPr>
        <w:ind w:left="284" w:hanging="284"/>
        <w:rPr>
          <w:color w:val="C00000"/>
          <w:sz w:val="28"/>
          <w:szCs w:val="28"/>
        </w:rPr>
      </w:pPr>
      <w:r>
        <w:rPr>
          <w:sz w:val="28"/>
          <w:szCs w:val="28"/>
        </w:rPr>
        <w:tab/>
      </w:r>
      <w:r>
        <w:rPr>
          <w:color w:val="C00000"/>
          <w:sz w:val="28"/>
          <w:szCs w:val="28"/>
        </w:rPr>
        <w:t>studený vzduch klesá dolů, a tím se ochlazuje celý prostor lednice</w:t>
      </w:r>
    </w:p>
    <w:p w:rsidR="009D20F2" w:rsidRDefault="009D20F2" w:rsidP="009D20F2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>7) K čemu dojde, pohltí-li těleso tepelné záření?</w:t>
      </w:r>
    </w:p>
    <w:p w:rsidR="009D20F2" w:rsidRDefault="009D20F2" w:rsidP="009D20F2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ab/>
      </w:r>
      <w:r w:rsidR="0011128F">
        <w:rPr>
          <w:color w:val="C00000"/>
          <w:sz w:val="28"/>
          <w:szCs w:val="28"/>
        </w:rPr>
        <w:t>ke zvýšení teploty daného tělesa</w:t>
      </w:r>
    </w:p>
    <w:p w:rsidR="009D20F2" w:rsidRDefault="009D20F2" w:rsidP="009D20F2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>8) Do sklenice s minerálkou vhoď 2 kostky ledu. Jednu nech plavat na hladině, druhou přidržuj brčkem u dna. Která dříve roztaje a proč:</w:t>
      </w:r>
    </w:p>
    <w:p w:rsidR="009D20F2" w:rsidRDefault="009D20F2" w:rsidP="0011128F">
      <w:pPr>
        <w:ind w:left="284" w:hanging="284"/>
        <w:rPr>
          <w:color w:val="C00000"/>
          <w:sz w:val="28"/>
          <w:szCs w:val="28"/>
        </w:rPr>
      </w:pPr>
      <w:r>
        <w:rPr>
          <w:sz w:val="28"/>
          <w:szCs w:val="28"/>
        </w:rPr>
        <w:tab/>
      </w:r>
      <w:r w:rsidR="0011128F">
        <w:rPr>
          <w:color w:val="C00000"/>
          <w:sz w:val="28"/>
          <w:szCs w:val="28"/>
        </w:rPr>
        <w:t>dříve roztaje kostka u hladiny</w:t>
      </w:r>
      <w:r w:rsidR="000D0541">
        <w:rPr>
          <w:color w:val="C00000"/>
          <w:sz w:val="28"/>
          <w:szCs w:val="28"/>
        </w:rPr>
        <w:t>, protože u hladiny má minerálka vyšší teplotu</w:t>
      </w:r>
    </w:p>
    <w:p w:rsidR="000D0541" w:rsidRPr="0011128F" w:rsidRDefault="000D0541" w:rsidP="0011128F">
      <w:pPr>
        <w:ind w:left="284" w:hanging="284"/>
        <w:rPr>
          <w:color w:val="C00000"/>
          <w:sz w:val="28"/>
          <w:szCs w:val="28"/>
        </w:rPr>
      </w:pPr>
      <w:r>
        <w:rPr>
          <w:color w:val="C00000"/>
          <w:sz w:val="28"/>
          <w:szCs w:val="28"/>
        </w:rPr>
        <w:tab/>
        <w:t>(u dna tající kostka ledu ochlazuje okolní minerálku, ta má pak vyšší hustotu a drží se u dna; u hladiny má minerálka vyšší teplotu)</w:t>
      </w:r>
    </w:p>
    <w:p w:rsidR="009D20F2" w:rsidRDefault="009D20F2" w:rsidP="009D20F2">
      <w:pPr>
        <w:ind w:left="284" w:hanging="284"/>
        <w:rPr>
          <w:sz w:val="28"/>
          <w:szCs w:val="28"/>
        </w:rPr>
      </w:pPr>
    </w:p>
    <w:p w:rsidR="009D20F2" w:rsidRDefault="009D20F2" w:rsidP="009D20F2">
      <w:pPr>
        <w:ind w:left="284" w:hanging="284"/>
        <w:rPr>
          <w:sz w:val="28"/>
          <w:szCs w:val="28"/>
        </w:rPr>
      </w:pPr>
    </w:p>
    <w:p w:rsidR="009D20F2" w:rsidRDefault="009D20F2" w:rsidP="009D20F2">
      <w:pPr>
        <w:rPr>
          <w:sz w:val="32"/>
          <w:szCs w:val="32"/>
        </w:rPr>
      </w:pPr>
      <w:r>
        <w:rPr>
          <w:sz w:val="32"/>
          <w:szCs w:val="32"/>
          <w:u w:val="single"/>
        </w:rPr>
        <w:lastRenderedPageBreak/>
        <w:t xml:space="preserve">skupina </w:t>
      </w:r>
      <w:r>
        <w:rPr>
          <w:b/>
          <w:sz w:val="32"/>
          <w:szCs w:val="32"/>
          <w:u w:val="single"/>
        </w:rPr>
        <w:t>B: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9D20F2" w:rsidRDefault="009D20F2" w:rsidP="009D20F2">
      <w:pPr>
        <w:rPr>
          <w:sz w:val="32"/>
          <w:szCs w:val="32"/>
        </w:rPr>
      </w:pPr>
      <w:r>
        <w:rPr>
          <w:sz w:val="32"/>
          <w:szCs w:val="32"/>
        </w:rPr>
        <w:t>1) Vysvětli princip vedení tepla.</w:t>
      </w:r>
    </w:p>
    <w:p w:rsidR="000D0541" w:rsidRDefault="000D0541" w:rsidP="000D0541">
      <w:pPr>
        <w:ind w:left="284"/>
        <w:rPr>
          <w:sz w:val="28"/>
          <w:szCs w:val="28"/>
        </w:rPr>
      </w:pPr>
      <w:r w:rsidRPr="009D20F2">
        <w:rPr>
          <w:color w:val="C00000"/>
          <w:sz w:val="28"/>
          <w:szCs w:val="28"/>
        </w:rPr>
        <w:t>částice v teplejším místě předávají část své pohybové energie částicím v místě s nižší teplotou</w:t>
      </w:r>
      <w:r>
        <w:rPr>
          <w:sz w:val="28"/>
          <w:szCs w:val="28"/>
        </w:rPr>
        <w:t xml:space="preserve"> </w:t>
      </w:r>
    </w:p>
    <w:p w:rsidR="009D20F2" w:rsidRDefault="009D20F2" w:rsidP="000D0541">
      <w:pPr>
        <w:rPr>
          <w:sz w:val="28"/>
          <w:szCs w:val="28"/>
        </w:rPr>
      </w:pPr>
      <w:r>
        <w:rPr>
          <w:sz w:val="28"/>
          <w:szCs w:val="28"/>
        </w:rPr>
        <w:t>2) Co je to tepelný izolant? Uveď 2 příklady.</w:t>
      </w:r>
    </w:p>
    <w:p w:rsidR="000D0541" w:rsidRDefault="009D20F2" w:rsidP="000D0541">
      <w:pPr>
        <w:ind w:left="284" w:hanging="284"/>
        <w:rPr>
          <w:color w:val="C00000"/>
          <w:sz w:val="28"/>
          <w:szCs w:val="28"/>
        </w:rPr>
      </w:pPr>
      <w:r>
        <w:rPr>
          <w:sz w:val="28"/>
          <w:szCs w:val="28"/>
        </w:rPr>
        <w:tab/>
      </w:r>
      <w:r w:rsidR="000D0541">
        <w:rPr>
          <w:color w:val="C00000"/>
          <w:sz w:val="28"/>
          <w:szCs w:val="28"/>
        </w:rPr>
        <w:t>látka, u níž tepelná výměna probíhá špatně a pomalu</w:t>
      </w:r>
    </w:p>
    <w:p w:rsidR="000D0541" w:rsidRDefault="000D0541" w:rsidP="000D0541">
      <w:pPr>
        <w:ind w:left="284" w:hanging="284"/>
        <w:rPr>
          <w:color w:val="C00000"/>
          <w:sz w:val="28"/>
          <w:szCs w:val="28"/>
        </w:rPr>
      </w:pPr>
      <w:r>
        <w:rPr>
          <w:color w:val="C00000"/>
          <w:sz w:val="28"/>
          <w:szCs w:val="28"/>
        </w:rPr>
        <w:tab/>
        <w:t xml:space="preserve">např.: dřevo, papír, umělé hmoty, porcelán, sklo, vše co obsahuje </w:t>
      </w:r>
      <w:proofErr w:type="gramStart"/>
      <w:r>
        <w:rPr>
          <w:color w:val="C00000"/>
          <w:sz w:val="28"/>
          <w:szCs w:val="28"/>
        </w:rPr>
        <w:t>vzduch,    peří</w:t>
      </w:r>
      <w:proofErr w:type="gramEnd"/>
      <w:r>
        <w:rPr>
          <w:color w:val="C00000"/>
          <w:sz w:val="28"/>
          <w:szCs w:val="28"/>
        </w:rPr>
        <w:t>, duté vlákno, polystyrén</w:t>
      </w:r>
    </w:p>
    <w:p w:rsidR="009D20F2" w:rsidRDefault="009D20F2" w:rsidP="000D0541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>3) Uveď látku, která dobře vede teplo.</w:t>
      </w:r>
    </w:p>
    <w:p w:rsidR="009D20F2" w:rsidRDefault="009D20F2" w:rsidP="009D20F2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ab/>
      </w:r>
      <w:r w:rsidR="000D0541">
        <w:rPr>
          <w:color w:val="C00000"/>
          <w:sz w:val="28"/>
          <w:szCs w:val="28"/>
        </w:rPr>
        <w:t>kovy</w:t>
      </w:r>
    </w:p>
    <w:p w:rsidR="009D20F2" w:rsidRDefault="009D20F2" w:rsidP="009D20F2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>4) Proč v černě natřeném barelu má v létě voda vyšší teplotu než nenatřeném pozinkovaném?</w:t>
      </w:r>
    </w:p>
    <w:p w:rsidR="009D20F2" w:rsidRDefault="009D20F2" w:rsidP="009D20F2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ab/>
      </w:r>
      <w:r w:rsidR="000D0541">
        <w:rPr>
          <w:color w:val="C00000"/>
          <w:sz w:val="28"/>
          <w:szCs w:val="28"/>
        </w:rPr>
        <w:t>černě natřený barel velmi dobře pohlcuje tepelné záření ze Slunce</w:t>
      </w:r>
    </w:p>
    <w:p w:rsidR="009D20F2" w:rsidRDefault="009D20F2" w:rsidP="009D20F2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>5) K čemu slouží termokamera?</w:t>
      </w:r>
    </w:p>
    <w:p w:rsidR="009D20F2" w:rsidRDefault="009D20F2" w:rsidP="009D20F2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ab/>
      </w:r>
      <w:r w:rsidR="007E0980">
        <w:rPr>
          <w:color w:val="C00000"/>
          <w:sz w:val="28"/>
          <w:szCs w:val="28"/>
        </w:rPr>
        <w:t>k zjišťování rozdílů v teplotě těles; k zjišťování úniku tepla; apod.</w:t>
      </w:r>
    </w:p>
    <w:p w:rsidR="009D20F2" w:rsidRDefault="009D20F2" w:rsidP="009D20F2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>6) Proč kapaliny zahříváme zespod?</w:t>
      </w:r>
    </w:p>
    <w:p w:rsidR="009D20F2" w:rsidRPr="007E0980" w:rsidRDefault="009D20F2" w:rsidP="009D20F2">
      <w:pPr>
        <w:ind w:left="284" w:hanging="284"/>
        <w:rPr>
          <w:color w:val="C00000"/>
          <w:sz w:val="28"/>
          <w:szCs w:val="28"/>
        </w:rPr>
      </w:pPr>
      <w:r>
        <w:rPr>
          <w:sz w:val="28"/>
          <w:szCs w:val="28"/>
        </w:rPr>
        <w:tab/>
      </w:r>
      <w:r w:rsidR="007E0980">
        <w:rPr>
          <w:color w:val="C00000"/>
          <w:sz w:val="28"/>
          <w:szCs w:val="28"/>
        </w:rPr>
        <w:t>využíváme šíření tepla prouděním</w:t>
      </w:r>
    </w:p>
    <w:p w:rsidR="009D20F2" w:rsidRDefault="009D20F2" w:rsidP="009D20F2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>7) Za jakých podmínek vydává těleso tepelné záření?</w:t>
      </w:r>
    </w:p>
    <w:p w:rsidR="009D20F2" w:rsidRDefault="009D20F2" w:rsidP="009D20F2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ab/>
      </w:r>
      <w:r w:rsidR="007E0980">
        <w:rPr>
          <w:color w:val="C00000"/>
          <w:sz w:val="28"/>
          <w:szCs w:val="28"/>
        </w:rPr>
        <w:t>má-li vyšší teplotu než jeho okolí</w:t>
      </w:r>
    </w:p>
    <w:p w:rsidR="009D20F2" w:rsidRDefault="009D20F2" w:rsidP="009D20F2">
      <w:pPr>
        <w:ind w:left="284" w:hanging="284"/>
        <w:rPr>
          <w:sz w:val="28"/>
          <w:szCs w:val="28"/>
        </w:rPr>
      </w:pPr>
      <w:r>
        <w:rPr>
          <w:sz w:val="28"/>
          <w:szCs w:val="28"/>
        </w:rPr>
        <w:t>8) Při zahřívání zkumavky nad plamenem kahanu máš touto zkumavkou pohybovat. Vysvětli proč.</w:t>
      </w:r>
    </w:p>
    <w:p w:rsidR="009D20F2" w:rsidRPr="007E0980" w:rsidRDefault="009D20F2" w:rsidP="007E0980">
      <w:pPr>
        <w:ind w:left="284" w:hanging="284"/>
        <w:rPr>
          <w:color w:val="C00000"/>
          <w:sz w:val="28"/>
          <w:szCs w:val="28"/>
        </w:rPr>
      </w:pPr>
      <w:r>
        <w:rPr>
          <w:sz w:val="28"/>
          <w:szCs w:val="28"/>
        </w:rPr>
        <w:tab/>
      </w:r>
      <w:r w:rsidR="007E0980">
        <w:rPr>
          <w:color w:val="C00000"/>
          <w:sz w:val="28"/>
          <w:szCs w:val="28"/>
        </w:rPr>
        <w:t>Sklo je špatný tepelný vodič. V místě ohřívání prudce stoupne teplota zkumavky, ale v místě mimo plamen zůstává ještě původní teplota. Dojde k pnutí a prasknutí zkumavky.</w:t>
      </w:r>
    </w:p>
    <w:sectPr w:rsidR="009D20F2" w:rsidRPr="007E0980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1A3E" w:rsidRDefault="009A1A3E" w:rsidP="005B71AC">
      <w:pPr>
        <w:spacing w:after="0" w:line="240" w:lineRule="auto"/>
      </w:pPr>
      <w:r>
        <w:separator/>
      </w:r>
    </w:p>
  </w:endnote>
  <w:endnote w:type="continuationSeparator" w:id="0">
    <w:p w:rsidR="009A1A3E" w:rsidRDefault="009A1A3E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1A3E" w:rsidRDefault="009A1A3E" w:rsidP="005B71AC">
      <w:pPr>
        <w:spacing w:after="0" w:line="240" w:lineRule="auto"/>
      </w:pPr>
      <w:r>
        <w:separator/>
      </w:r>
    </w:p>
  </w:footnote>
  <w:footnote w:type="continuationSeparator" w:id="0">
    <w:p w:rsidR="009A1A3E" w:rsidRDefault="009A1A3E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EA3" w:rsidRDefault="00AE5DC9" w:rsidP="00124EB2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left:0;text-align:left;margin-left:-9pt;margin-top:-9.55pt;width:53.3pt;height:47.15pt;z-index:251659264;visibility:visible;mso-wrap-edited:f">
          <v:imagedata r:id="rId1" o:title=""/>
        </v:shape>
        <o:OLEObject Type="Embed" ProgID="Word.Picture.8" ShapeID="_x0000_s2049" DrawAspect="Content" ObjectID="_1424434384" r:id="rId2"/>
      </w:pict>
    </w:r>
    <w:r w:rsidR="00E04EA3">
      <w:rPr>
        <w:color w:val="808080"/>
        <w:sz w:val="20"/>
      </w:rPr>
      <w:t>Základní škola Háj ve Slezsku, okres Opava, příspěvková organizace</w:t>
    </w:r>
  </w:p>
  <w:p w:rsidR="00E04EA3" w:rsidRDefault="00E04EA3" w:rsidP="00124EB2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E04EA3" w:rsidRDefault="00E04EA3" w:rsidP="00124EB2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E04EA3" w:rsidRDefault="00E04EA3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71AC"/>
    <w:rsid w:val="00044906"/>
    <w:rsid w:val="000A6C1C"/>
    <w:rsid w:val="000B1ACD"/>
    <w:rsid w:val="000D0541"/>
    <w:rsid w:val="000E49D3"/>
    <w:rsid w:val="0011128F"/>
    <w:rsid w:val="00124EB2"/>
    <w:rsid w:val="001C3B8E"/>
    <w:rsid w:val="003728F7"/>
    <w:rsid w:val="003E52E5"/>
    <w:rsid w:val="004012C4"/>
    <w:rsid w:val="00557D9A"/>
    <w:rsid w:val="0059694E"/>
    <w:rsid w:val="005B71AC"/>
    <w:rsid w:val="006210F7"/>
    <w:rsid w:val="006353B4"/>
    <w:rsid w:val="00716862"/>
    <w:rsid w:val="007C3264"/>
    <w:rsid w:val="007E0980"/>
    <w:rsid w:val="00803868"/>
    <w:rsid w:val="00931E1C"/>
    <w:rsid w:val="009A1A3E"/>
    <w:rsid w:val="009D20F2"/>
    <w:rsid w:val="00AE5DC9"/>
    <w:rsid w:val="00B23722"/>
    <w:rsid w:val="00C1093B"/>
    <w:rsid w:val="00C20A06"/>
    <w:rsid w:val="00C237C9"/>
    <w:rsid w:val="00CA35E0"/>
    <w:rsid w:val="00CA7307"/>
    <w:rsid w:val="00D0075B"/>
    <w:rsid w:val="00DD6C3E"/>
    <w:rsid w:val="00E04EA3"/>
    <w:rsid w:val="00EB7C88"/>
    <w:rsid w:val="00FB1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915</Words>
  <Characters>5403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nekdo</cp:lastModifiedBy>
  <cp:revision>5</cp:revision>
  <dcterms:created xsi:type="dcterms:W3CDTF">2012-11-18T14:26:00Z</dcterms:created>
  <dcterms:modified xsi:type="dcterms:W3CDTF">2013-03-10T14:27:00Z</dcterms:modified>
</cp:coreProperties>
</file>