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B7" w:rsidRPr="00651BB7" w:rsidRDefault="00651BB7">
      <w:pPr>
        <w:rPr>
          <w:b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822960</wp:posOffset>
            </wp:positionH>
            <wp:positionV relativeFrom="margin">
              <wp:posOffset>-847725</wp:posOffset>
            </wp:positionV>
            <wp:extent cx="4391025" cy="1074420"/>
            <wp:effectExtent l="0" t="0" r="9525" b="0"/>
            <wp:wrapSquare wrapText="bothSides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End w:id="0"/>
    </w:p>
    <w:p w:rsidR="00651BB7" w:rsidRDefault="00651BB7"/>
    <w:p w:rsidR="000D5BC4" w:rsidRDefault="00267F1B">
      <w:r>
        <w:rPr>
          <w:noProof/>
          <w:lang w:eastAsia="cs-CZ"/>
        </w:rPr>
        <w:pict>
          <v:oval id="Ovál 2" o:spid="_x0000_s1026" style="position:absolute;margin-left:169.15pt;margin-top:-22.85pt;width:91.5pt;height:87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" filled="f" strokecolor="black [3213]" strokeweight="2pt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7" type="#_x0000_t202" style="position:absolute;margin-left:169.15pt;margin-top:-17.6pt;width:87.75pt;height:104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" filled="f" stroked="f">
            <v:fill o:detectmouseclick="t"/>
            <v:textbox>
              <w:txbxContent>
                <w:p w:rsidR="000D5BC4" w:rsidRPr="000D5BC4" w:rsidRDefault="000D5BC4" w:rsidP="000D5BC4">
                  <w:pPr>
                    <w:jc w:val="center"/>
                    <w:rPr>
                      <w:b/>
                      <w:color w:val="FFFFFF" w:themeColor="background1"/>
                      <w:sz w:val="96"/>
                      <w:szCs w:val="72"/>
                    </w:rPr>
                  </w:pPr>
                  <w:r w:rsidRPr="000D5BC4">
                    <w:rPr>
                      <w:b/>
                      <w:color w:val="FFFFFF" w:themeColor="background1"/>
                      <w:sz w:val="96"/>
                      <w:szCs w:val="72"/>
                    </w:rPr>
                    <w:t>ČJ</w:t>
                  </w:r>
                </w:p>
              </w:txbxContent>
            </v:textbox>
          </v:shape>
        </w:pict>
      </w:r>
    </w:p>
    <w:p w:rsidR="000D5BC4" w:rsidRPr="000D5BC4" w:rsidRDefault="000D5BC4" w:rsidP="000D5BC4"/>
    <w:p w:rsidR="000D5BC4" w:rsidRPr="000D5BC4" w:rsidRDefault="000D5BC4" w:rsidP="000D5BC4"/>
    <w:p w:rsidR="00104832" w:rsidRPr="000D5BC4" w:rsidRDefault="000D5BC4" w:rsidP="000D5BC4">
      <w:pPr>
        <w:ind w:firstLine="708"/>
        <w:jc w:val="center"/>
        <w:rPr>
          <w:b/>
          <w:sz w:val="36"/>
          <w:u w:val="single"/>
        </w:rPr>
      </w:pPr>
      <w:r w:rsidRPr="000D5BC4">
        <w:rPr>
          <w:b/>
          <w:sz w:val="36"/>
          <w:u w:val="single"/>
        </w:rPr>
        <w:t>SKLOŇOVÁNÍ PODSTATNÝCH JMEN</w:t>
      </w:r>
    </w:p>
    <w:p w:rsidR="000D5BC4" w:rsidRDefault="000D5BC4" w:rsidP="000D5BC4">
      <w:pPr>
        <w:ind w:firstLine="708"/>
        <w:jc w:val="center"/>
      </w:pPr>
      <w:r>
        <w:t>Jméno: _____________________________________</w:t>
      </w:r>
    </w:p>
    <w:tbl>
      <w:tblPr>
        <w:tblStyle w:val="Mkatabulky"/>
        <w:tblW w:w="0" w:type="auto"/>
        <w:jc w:val="center"/>
        <w:tblInd w:w="-284" w:type="dxa"/>
        <w:tblLook w:val="04A0"/>
      </w:tblPr>
      <w:tblGrid>
        <w:gridCol w:w="2364"/>
        <w:gridCol w:w="438"/>
        <w:gridCol w:w="425"/>
        <w:gridCol w:w="430"/>
        <w:gridCol w:w="2401"/>
        <w:gridCol w:w="434"/>
        <w:gridCol w:w="425"/>
        <w:gridCol w:w="430"/>
      </w:tblGrid>
      <w:tr w:rsidR="000D5BC4" w:rsidTr="00A01975">
        <w:trPr>
          <w:jc w:val="center"/>
        </w:trPr>
        <w:tc>
          <w:tcPr>
            <w:tcW w:w="2364" w:type="dxa"/>
            <w:tcBorders>
              <w:top w:val="nil"/>
              <w:left w:val="nil"/>
            </w:tcBorders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r.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č.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p.</w:t>
            </w:r>
          </w:p>
        </w:tc>
        <w:tc>
          <w:tcPr>
            <w:tcW w:w="2401" w:type="dxa"/>
            <w:tcBorders>
              <w:top w:val="nil"/>
            </w:tcBorders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r.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č.</w:t>
            </w: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Pr="000D5BC4" w:rsidRDefault="000D5BC4" w:rsidP="000D5BC4">
            <w:pPr>
              <w:spacing w:line="480" w:lineRule="auto"/>
              <w:jc w:val="center"/>
              <w:rPr>
                <w:b/>
                <w:i/>
              </w:rPr>
            </w:pPr>
            <w:r w:rsidRPr="000D5BC4">
              <w:rPr>
                <w:b/>
                <w:i/>
              </w:rPr>
              <w:t>p.</w:t>
            </w: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mával </w:t>
            </w:r>
            <w:r w:rsidRPr="00A01975">
              <w:rPr>
                <w:b/>
                <w:i/>
                <w:u w:val="single"/>
              </w:rPr>
              <w:t>křídly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vyhledal ve </w:t>
            </w:r>
            <w:r w:rsidRPr="00A01975">
              <w:rPr>
                <w:b/>
                <w:i/>
                <w:u w:val="single"/>
              </w:rPr>
              <w:t>slovníku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šel </w:t>
            </w:r>
            <w:r w:rsidRPr="00A01975">
              <w:rPr>
                <w:b/>
                <w:i/>
                <w:u w:val="single"/>
              </w:rPr>
              <w:t>lesem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187EB3" w:rsidP="00A01975">
            <w:pPr>
              <w:spacing w:line="480" w:lineRule="auto"/>
              <w:jc w:val="right"/>
            </w:pPr>
            <w:r>
              <w:rPr>
                <w:b/>
                <w:i/>
                <w:u w:val="single"/>
              </w:rPr>
              <w:t xml:space="preserve">Lustr </w:t>
            </w:r>
            <w:r w:rsidR="00A01975">
              <w:t>svítí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našel na </w:t>
            </w:r>
            <w:r w:rsidRPr="00A01975">
              <w:rPr>
                <w:b/>
                <w:i/>
                <w:u w:val="single"/>
              </w:rPr>
              <w:t>poli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otevřela </w:t>
            </w:r>
            <w:r w:rsidRPr="00A01975">
              <w:rPr>
                <w:b/>
                <w:i/>
                <w:u w:val="single"/>
              </w:rPr>
              <w:t>sešit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díval se do </w:t>
            </w:r>
            <w:r w:rsidRPr="00A01975">
              <w:rPr>
                <w:b/>
                <w:i/>
                <w:u w:val="single"/>
              </w:rPr>
              <w:t>zrcadla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použij ve </w:t>
            </w:r>
            <w:r w:rsidRPr="00A01975">
              <w:rPr>
                <w:b/>
                <w:i/>
                <w:u w:val="single"/>
              </w:rPr>
              <w:t>větě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 w:rsidRPr="00A01975">
              <w:rPr>
                <w:b/>
                <w:i/>
                <w:u w:val="single"/>
              </w:rPr>
              <w:t>vlaštovky</w:t>
            </w:r>
            <w:r>
              <w:t xml:space="preserve"> létaly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napsat </w:t>
            </w:r>
            <w:r w:rsidRPr="00A01975">
              <w:rPr>
                <w:b/>
                <w:i/>
                <w:u w:val="single"/>
              </w:rPr>
              <w:t>úlohu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viděl </w:t>
            </w:r>
            <w:r w:rsidRPr="00A01975">
              <w:rPr>
                <w:b/>
                <w:i/>
                <w:u w:val="single"/>
              </w:rPr>
              <w:t>žirafy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přes </w:t>
            </w:r>
            <w:r w:rsidRPr="00A01975">
              <w:rPr>
                <w:b/>
                <w:i/>
                <w:u w:val="single"/>
              </w:rPr>
              <w:t>kopec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>sledoval v </w:t>
            </w:r>
            <w:r w:rsidRPr="00A01975">
              <w:rPr>
                <w:b/>
                <w:i/>
                <w:u w:val="single"/>
              </w:rPr>
              <w:t>televizi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uvidět </w:t>
            </w:r>
            <w:r w:rsidRPr="00A01975">
              <w:rPr>
                <w:b/>
                <w:i/>
                <w:u w:val="single"/>
              </w:rPr>
              <w:t>přítele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>běžel k </w:t>
            </w:r>
            <w:r w:rsidRPr="00A01975">
              <w:rPr>
                <w:b/>
                <w:i/>
                <w:u w:val="single"/>
              </w:rPr>
              <w:t>dědovi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uklizený </w:t>
            </w:r>
            <w:r w:rsidRPr="00A01975">
              <w:rPr>
                <w:b/>
                <w:i/>
                <w:u w:val="single"/>
              </w:rPr>
              <w:t>pokoj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zůstal bez </w:t>
            </w:r>
            <w:r w:rsidRPr="00A01975">
              <w:rPr>
                <w:b/>
                <w:i/>
                <w:u w:val="single"/>
              </w:rPr>
              <w:t>vody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běžíme za </w:t>
            </w:r>
            <w:r w:rsidRPr="00A01975">
              <w:rPr>
                <w:b/>
                <w:i/>
                <w:u w:val="single"/>
              </w:rPr>
              <w:t>autem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běhal mezi </w:t>
            </w:r>
            <w:r w:rsidRPr="00A01975">
              <w:rPr>
                <w:b/>
                <w:i/>
                <w:u w:val="single"/>
              </w:rPr>
              <w:t>brankou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skákal do </w:t>
            </w:r>
            <w:r w:rsidRPr="00A01975">
              <w:rPr>
                <w:b/>
                <w:i/>
                <w:u w:val="single"/>
              </w:rPr>
              <w:t>písku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skákal přes </w:t>
            </w:r>
            <w:r w:rsidRPr="00A01975">
              <w:rPr>
                <w:b/>
                <w:i/>
                <w:u w:val="single"/>
              </w:rPr>
              <w:t>plot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 w:rsidRPr="00A01975">
              <w:rPr>
                <w:b/>
                <w:i/>
                <w:u w:val="single"/>
              </w:rPr>
              <w:t>hvězda</w:t>
            </w:r>
            <w:r>
              <w:t xml:space="preserve"> se třpytila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zpívala </w:t>
            </w:r>
            <w:r w:rsidRPr="00A01975">
              <w:rPr>
                <w:b/>
                <w:i/>
                <w:u w:val="single"/>
              </w:rPr>
              <w:t>písničku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stál za </w:t>
            </w:r>
            <w:r w:rsidRPr="00A01975">
              <w:rPr>
                <w:b/>
                <w:i/>
                <w:u w:val="single"/>
              </w:rPr>
              <w:t>oknem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 w:rsidRPr="00A01975">
              <w:rPr>
                <w:b/>
                <w:i/>
                <w:u w:val="single"/>
              </w:rPr>
              <w:t>lampa</w:t>
            </w:r>
            <w:r>
              <w:t xml:space="preserve"> svítí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>šel k </w:t>
            </w:r>
            <w:r w:rsidRPr="00A01975">
              <w:rPr>
                <w:b/>
                <w:i/>
                <w:u w:val="single"/>
              </w:rPr>
              <w:t>tetě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bojím se </w:t>
            </w:r>
            <w:r w:rsidRPr="00A01975">
              <w:rPr>
                <w:b/>
                <w:i/>
                <w:u w:val="single"/>
              </w:rPr>
              <w:t>tmy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napsal </w:t>
            </w:r>
            <w:r w:rsidRPr="00A01975">
              <w:rPr>
                <w:b/>
                <w:i/>
                <w:u w:val="single"/>
              </w:rPr>
              <w:t>dopis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  <w:tr w:rsidR="000D5BC4" w:rsidTr="00A01975">
        <w:trPr>
          <w:jc w:val="center"/>
        </w:trPr>
        <w:tc>
          <w:tcPr>
            <w:tcW w:w="2364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mával z </w:t>
            </w:r>
            <w:r w:rsidRPr="00A01975">
              <w:rPr>
                <w:b/>
                <w:i/>
                <w:u w:val="single"/>
              </w:rPr>
              <w:t>okna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2401" w:type="dxa"/>
            <w:vAlign w:val="center"/>
          </w:tcPr>
          <w:p w:rsidR="000D5BC4" w:rsidRDefault="00A01975" w:rsidP="00A01975">
            <w:pPr>
              <w:spacing w:line="480" w:lineRule="auto"/>
              <w:jc w:val="right"/>
            </w:pPr>
            <w:r>
              <w:t xml:space="preserve">zpíval s </w:t>
            </w:r>
            <w:r w:rsidRPr="00A01975">
              <w:rPr>
                <w:b/>
                <w:i/>
                <w:u w:val="single"/>
              </w:rPr>
              <w:t>radostí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  <w:tc>
          <w:tcPr>
            <w:tcW w:w="430" w:type="dxa"/>
            <w:shd w:val="clear" w:color="auto" w:fill="F2F2F2" w:themeFill="background1" w:themeFillShade="F2"/>
            <w:vAlign w:val="center"/>
          </w:tcPr>
          <w:p w:rsidR="000D5BC4" w:rsidRDefault="000D5BC4" w:rsidP="000D5BC4">
            <w:pPr>
              <w:spacing w:line="480" w:lineRule="auto"/>
              <w:jc w:val="center"/>
            </w:pPr>
          </w:p>
        </w:tc>
      </w:tr>
    </w:tbl>
    <w:p w:rsidR="000D5BC4" w:rsidRPr="000D5BC4" w:rsidRDefault="000D5BC4" w:rsidP="00F456F9">
      <w:pPr>
        <w:ind w:firstLine="708"/>
      </w:pPr>
    </w:p>
    <w:sectPr w:rsidR="000D5BC4" w:rsidRPr="000D5BC4" w:rsidSect="00A01975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5BC4"/>
    <w:rsid w:val="000D5BC4"/>
    <w:rsid w:val="00104832"/>
    <w:rsid w:val="00187EB3"/>
    <w:rsid w:val="001C068B"/>
    <w:rsid w:val="00267F1B"/>
    <w:rsid w:val="00651BB7"/>
    <w:rsid w:val="006D02EC"/>
    <w:rsid w:val="00A01975"/>
    <w:rsid w:val="00E266FA"/>
    <w:rsid w:val="00F4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BC4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51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B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BC4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D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51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B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ZŠ</cp:lastModifiedBy>
  <cp:revision>6</cp:revision>
  <dcterms:created xsi:type="dcterms:W3CDTF">2012-02-12T18:27:00Z</dcterms:created>
  <dcterms:modified xsi:type="dcterms:W3CDTF">2014-01-10T12:40:00Z</dcterms:modified>
</cp:coreProperties>
</file>