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7DD" w:rsidRDefault="00D947DD" w:rsidP="00D947DD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76B1302" wp14:editId="11C52938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>
      <w:pPr>
        <w:rPr>
          <w:b/>
          <w:bCs/>
        </w:rPr>
      </w:pPr>
    </w:p>
    <w:p w:rsidR="00D947DD" w:rsidRDefault="00D947DD" w:rsidP="00D947DD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947DD" w:rsidTr="00845855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D947DD" w:rsidRDefault="00D947DD" w:rsidP="00D947DD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757EE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VY_32_INOVACE_32</w:t>
            </w:r>
            <w:r w:rsidR="00757EE7">
              <w:rPr>
                <w:rFonts w:cstheme="minorHAnsi"/>
                <w:b/>
                <w:bCs/>
                <w:sz w:val="28"/>
                <w:szCs w:val="28"/>
              </w:rPr>
              <w:t>9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8"/>
              </w:rPr>
              <w:t>Pracovní list - Kovy</w:t>
            </w:r>
          </w:p>
        </w:tc>
      </w:tr>
    </w:tbl>
    <w:p w:rsidR="00D947DD" w:rsidRDefault="00D947DD" w:rsidP="00D947DD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947DD" w:rsidTr="00845855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D947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list, který žáci vypracují s pomocí internetu. Je zaměřen na výrobu oceli, obsahuje otázky na vzhled a využití dalších kovů. 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7DD" w:rsidRDefault="00520A12" w:rsidP="0084585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11. 11. 2013</w:t>
            </w:r>
          </w:p>
        </w:tc>
      </w:tr>
      <w:tr w:rsidR="00D947DD" w:rsidTr="0084585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7DD" w:rsidRDefault="00D947DD" w:rsidP="008458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7DD" w:rsidRDefault="00520A12" w:rsidP="0084585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11. 11. 2013</w:t>
            </w:r>
          </w:p>
        </w:tc>
      </w:tr>
    </w:tbl>
    <w:p w:rsidR="00D947DD" w:rsidRDefault="00D947DD" w:rsidP="00D947DD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DD83BB" wp14:editId="1413A2AF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7DD" w:rsidRDefault="00D947DD" w:rsidP="00D947DD">
      <w:pPr>
        <w:rPr>
          <w:sz w:val="32"/>
          <w:szCs w:val="32"/>
        </w:rPr>
      </w:pPr>
    </w:p>
    <w:p w:rsidR="00D947DD" w:rsidRDefault="00D947DD" w:rsidP="00D947DD">
      <w:pPr>
        <w:rPr>
          <w:sz w:val="32"/>
          <w:szCs w:val="32"/>
        </w:rPr>
      </w:pPr>
    </w:p>
    <w:p w:rsidR="00D947DD" w:rsidRDefault="00D947DD" w:rsidP="00D947DD"/>
    <w:p w:rsidR="00D947DD" w:rsidRDefault="00D947DD" w:rsidP="00D947DD"/>
    <w:p w:rsidR="00D947DD" w:rsidRDefault="00D947DD" w:rsidP="00D947DD"/>
    <w:p w:rsidR="00D947DD" w:rsidRDefault="00D947DD" w:rsidP="00D947DD">
      <w:pPr>
        <w:rPr>
          <w:b/>
          <w:sz w:val="32"/>
        </w:rPr>
      </w:pPr>
    </w:p>
    <w:p w:rsidR="00D46A15" w:rsidRDefault="00D947DD">
      <w:pPr>
        <w:rPr>
          <w:b/>
        </w:rPr>
      </w:pPr>
      <w:r>
        <w:rPr>
          <w:b/>
        </w:rPr>
        <w:lastRenderedPageBreak/>
        <w:t>Pracovní list – Pomocí internetu vyhledej odpovědi na následující otázky:</w:t>
      </w: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</w:p>
    <w:p w:rsidR="00D947DD" w:rsidRDefault="00D947DD">
      <w:r>
        <w:t>Jméno: ……………………………………………….</w:t>
      </w:r>
      <w:r>
        <w:tab/>
      </w:r>
      <w:r>
        <w:tab/>
        <w:t>Třída: …………………</w:t>
      </w:r>
    </w:p>
    <w:p w:rsidR="00D947DD" w:rsidRDefault="00D947DD"/>
    <w:p w:rsidR="00D947DD" w:rsidRDefault="00D947DD"/>
    <w:p w:rsidR="00D947DD" w:rsidRDefault="00D947DD">
      <w:pPr>
        <w:rPr>
          <w:b/>
        </w:rPr>
      </w:pPr>
      <w:r>
        <w:rPr>
          <w:b/>
        </w:rPr>
        <w:t>1) Uveď stručnou definici oceli:</w:t>
      </w: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  <w:r>
        <w:rPr>
          <w:b/>
        </w:rPr>
        <w:t>2) Vyhledej 4 nejdůležitější rudy obsahující železnou rudu a popiš jejich vzhled podle internetových obrázků:</w:t>
      </w: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  <w:r>
        <w:rPr>
          <w:b/>
        </w:rPr>
        <w:t>1) _________________________________________________________________________</w:t>
      </w: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  <w:r>
        <w:rPr>
          <w:b/>
        </w:rPr>
        <w:t>2) _________________________________________________________________________</w:t>
      </w: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  <w:r>
        <w:rPr>
          <w:b/>
        </w:rPr>
        <w:t>3) ________________________________________________________________</w:t>
      </w:r>
      <w:r w:rsidR="00183DFA">
        <w:rPr>
          <w:b/>
        </w:rPr>
        <w:t>_________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>4) _________________________________________________________________________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>3) Popiš vysokou pec a průběh průchodu vsázky vysokou pecí: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>4) Jaké jsou další způsoby a možnosti výroby oceli mimo vysokou pec?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>5) Jak můžeme rozdělit oceli podle chemického složení?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lastRenderedPageBreak/>
        <w:t>6) Oceli můžeme podle vlastností také rozdělit do tříd. V následující tabulce jsou uvedeny třídy oceli, tvým úkolem je vyhledat, co je pro ocel v jednotlivých třídách typické.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7117"/>
      </w:tblGrid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183DFA">
            <w:pPr>
              <w:jc w:val="center"/>
              <w:rPr>
                <w:b/>
              </w:rPr>
            </w:pPr>
            <w:r>
              <w:rPr>
                <w:b/>
              </w:rPr>
              <w:t>Oceli třídy 10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1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2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3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4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5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6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7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  <w:tr w:rsidR="002B4CF4" w:rsidTr="00183DFA">
        <w:trPr>
          <w:trHeight w:val="1134"/>
        </w:trPr>
        <w:tc>
          <w:tcPr>
            <w:tcW w:w="2093" w:type="dxa"/>
            <w:vAlign w:val="center"/>
          </w:tcPr>
          <w:p w:rsidR="002B4CF4" w:rsidRDefault="002B4CF4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18</w:t>
            </w:r>
          </w:p>
        </w:tc>
        <w:tc>
          <w:tcPr>
            <w:tcW w:w="7117" w:type="dxa"/>
          </w:tcPr>
          <w:p w:rsidR="002B4CF4" w:rsidRDefault="002B4CF4">
            <w:pPr>
              <w:rPr>
                <w:b/>
              </w:rPr>
            </w:pPr>
          </w:p>
        </w:tc>
      </w:tr>
      <w:tr w:rsidR="00183DFA" w:rsidTr="00183DFA">
        <w:trPr>
          <w:trHeight w:val="1134"/>
        </w:trPr>
        <w:tc>
          <w:tcPr>
            <w:tcW w:w="2093" w:type="dxa"/>
            <w:vAlign w:val="center"/>
          </w:tcPr>
          <w:p w:rsidR="00183DFA" w:rsidRDefault="00183DFA" w:rsidP="002B4CF4">
            <w:pPr>
              <w:jc w:val="center"/>
              <w:rPr>
                <w:b/>
              </w:rPr>
            </w:pPr>
            <w:r>
              <w:rPr>
                <w:b/>
              </w:rPr>
              <w:t>Oceli třídy 1</w:t>
            </w:r>
            <w:r w:rsidR="002B4CF4">
              <w:rPr>
                <w:b/>
              </w:rPr>
              <w:t>9</w:t>
            </w:r>
          </w:p>
        </w:tc>
        <w:tc>
          <w:tcPr>
            <w:tcW w:w="7117" w:type="dxa"/>
          </w:tcPr>
          <w:p w:rsidR="00183DFA" w:rsidRDefault="00183DFA">
            <w:pPr>
              <w:rPr>
                <w:b/>
              </w:rPr>
            </w:pPr>
          </w:p>
        </w:tc>
      </w:tr>
    </w:tbl>
    <w:p w:rsidR="00183DFA" w:rsidRDefault="00183DFA">
      <w:pPr>
        <w:rPr>
          <w:b/>
        </w:rPr>
      </w:pPr>
    </w:p>
    <w:p w:rsidR="00D947DD" w:rsidRDefault="00D947DD">
      <w:pPr>
        <w:rPr>
          <w:b/>
        </w:rPr>
      </w:pPr>
    </w:p>
    <w:p w:rsidR="00D947DD" w:rsidRDefault="00D947DD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</w:p>
    <w:p w:rsidR="00183DFA" w:rsidRDefault="00183DFA">
      <w:pPr>
        <w:rPr>
          <w:b/>
        </w:rPr>
      </w:pPr>
      <w:r>
        <w:rPr>
          <w:b/>
        </w:rPr>
        <w:t xml:space="preserve">7) </w:t>
      </w:r>
      <w:r w:rsidR="00295D54">
        <w:rPr>
          <w:b/>
        </w:rPr>
        <w:t>V následující tabulce s</w:t>
      </w:r>
      <w:r w:rsidR="002B4CF4">
        <w:rPr>
          <w:b/>
        </w:rPr>
        <w:t>e</w:t>
      </w:r>
      <w:bookmarkStart w:id="0" w:name="_GoBack"/>
      <w:bookmarkEnd w:id="0"/>
      <w:r w:rsidR="00295D54">
        <w:rPr>
          <w:b/>
        </w:rPr>
        <w:t> nachází Chemické značky vybraných kovů. Úkolem je pomocí internetu zjistit jejich název, typické znaky vzhledu a vlastnosti a využití daného kovu.</w:t>
      </w:r>
    </w:p>
    <w:p w:rsidR="00295D54" w:rsidRDefault="00295D54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56"/>
        <w:gridCol w:w="1701"/>
        <w:gridCol w:w="2835"/>
        <w:gridCol w:w="3432"/>
      </w:tblGrid>
      <w:tr w:rsidR="00295D54" w:rsidTr="00295D54">
        <w:trPr>
          <w:trHeight w:val="567"/>
        </w:trPr>
        <w:tc>
          <w:tcPr>
            <w:tcW w:w="124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r>
              <w:rPr>
                <w:b/>
              </w:rPr>
              <w:t>Chemická značka</w:t>
            </w:r>
          </w:p>
        </w:tc>
        <w:tc>
          <w:tcPr>
            <w:tcW w:w="1701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r>
              <w:rPr>
                <w:b/>
              </w:rPr>
              <w:t>Kov</w:t>
            </w:r>
          </w:p>
        </w:tc>
        <w:tc>
          <w:tcPr>
            <w:tcW w:w="2835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r>
              <w:rPr>
                <w:b/>
              </w:rPr>
              <w:t>Vzhled a typické vlastnosti</w:t>
            </w:r>
          </w:p>
        </w:tc>
        <w:tc>
          <w:tcPr>
            <w:tcW w:w="343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r>
              <w:rPr>
                <w:b/>
              </w:rPr>
              <w:t>Využití</w:t>
            </w:r>
          </w:p>
        </w:tc>
      </w:tr>
      <w:tr w:rsidR="00295D54" w:rsidTr="00295D54">
        <w:trPr>
          <w:trHeight w:val="1701"/>
        </w:trPr>
        <w:tc>
          <w:tcPr>
            <w:tcW w:w="124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Ag</w:t>
            </w:r>
            <w:proofErr w:type="spellEnd"/>
          </w:p>
        </w:tc>
        <w:tc>
          <w:tcPr>
            <w:tcW w:w="1701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2835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3432" w:type="dxa"/>
          </w:tcPr>
          <w:p w:rsidR="00295D54" w:rsidRDefault="00295D54">
            <w:pPr>
              <w:rPr>
                <w:b/>
              </w:rPr>
            </w:pPr>
          </w:p>
        </w:tc>
      </w:tr>
      <w:tr w:rsidR="00295D54" w:rsidTr="00295D54">
        <w:trPr>
          <w:trHeight w:val="1701"/>
        </w:trPr>
        <w:tc>
          <w:tcPr>
            <w:tcW w:w="124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r>
              <w:rPr>
                <w:b/>
              </w:rPr>
              <w:t>Au</w:t>
            </w:r>
          </w:p>
        </w:tc>
        <w:tc>
          <w:tcPr>
            <w:tcW w:w="1701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2835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3432" w:type="dxa"/>
          </w:tcPr>
          <w:p w:rsidR="00295D54" w:rsidRDefault="00295D54">
            <w:pPr>
              <w:rPr>
                <w:b/>
              </w:rPr>
            </w:pPr>
          </w:p>
        </w:tc>
      </w:tr>
      <w:tr w:rsidR="00295D54" w:rsidTr="00295D54">
        <w:trPr>
          <w:trHeight w:val="1701"/>
        </w:trPr>
        <w:tc>
          <w:tcPr>
            <w:tcW w:w="124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Pb</w:t>
            </w:r>
            <w:proofErr w:type="spellEnd"/>
          </w:p>
        </w:tc>
        <w:tc>
          <w:tcPr>
            <w:tcW w:w="1701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2835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3432" w:type="dxa"/>
          </w:tcPr>
          <w:p w:rsidR="00295D54" w:rsidRDefault="00295D54">
            <w:pPr>
              <w:rPr>
                <w:b/>
              </w:rPr>
            </w:pPr>
          </w:p>
        </w:tc>
      </w:tr>
      <w:tr w:rsidR="00295D54" w:rsidTr="00295D54">
        <w:trPr>
          <w:trHeight w:val="1701"/>
        </w:trPr>
        <w:tc>
          <w:tcPr>
            <w:tcW w:w="124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Cu</w:t>
            </w:r>
            <w:proofErr w:type="spellEnd"/>
          </w:p>
        </w:tc>
        <w:tc>
          <w:tcPr>
            <w:tcW w:w="1701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2835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3432" w:type="dxa"/>
          </w:tcPr>
          <w:p w:rsidR="00295D54" w:rsidRDefault="00295D54">
            <w:pPr>
              <w:rPr>
                <w:b/>
              </w:rPr>
            </w:pPr>
          </w:p>
        </w:tc>
      </w:tr>
      <w:tr w:rsidR="00295D54" w:rsidTr="00295D54">
        <w:trPr>
          <w:trHeight w:val="1701"/>
        </w:trPr>
        <w:tc>
          <w:tcPr>
            <w:tcW w:w="124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r>
              <w:rPr>
                <w:b/>
              </w:rPr>
              <w:t>Al</w:t>
            </w:r>
          </w:p>
        </w:tc>
        <w:tc>
          <w:tcPr>
            <w:tcW w:w="1701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2835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3432" w:type="dxa"/>
          </w:tcPr>
          <w:p w:rsidR="00295D54" w:rsidRDefault="00295D54">
            <w:pPr>
              <w:rPr>
                <w:b/>
              </w:rPr>
            </w:pPr>
          </w:p>
        </w:tc>
      </w:tr>
      <w:tr w:rsidR="00295D54" w:rsidTr="00295D54">
        <w:trPr>
          <w:trHeight w:val="1701"/>
        </w:trPr>
        <w:tc>
          <w:tcPr>
            <w:tcW w:w="1242" w:type="dxa"/>
            <w:vAlign w:val="center"/>
          </w:tcPr>
          <w:p w:rsidR="00295D54" w:rsidRDefault="00295D54" w:rsidP="00295D5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Zn</w:t>
            </w:r>
            <w:proofErr w:type="spellEnd"/>
          </w:p>
        </w:tc>
        <w:tc>
          <w:tcPr>
            <w:tcW w:w="1701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2835" w:type="dxa"/>
          </w:tcPr>
          <w:p w:rsidR="00295D54" w:rsidRDefault="00295D54">
            <w:pPr>
              <w:rPr>
                <w:b/>
              </w:rPr>
            </w:pPr>
          </w:p>
        </w:tc>
        <w:tc>
          <w:tcPr>
            <w:tcW w:w="3432" w:type="dxa"/>
          </w:tcPr>
          <w:p w:rsidR="00295D54" w:rsidRDefault="00295D54">
            <w:pPr>
              <w:rPr>
                <w:b/>
              </w:rPr>
            </w:pPr>
          </w:p>
        </w:tc>
      </w:tr>
    </w:tbl>
    <w:p w:rsidR="00295D54" w:rsidRDefault="00295D54">
      <w:pPr>
        <w:rPr>
          <w:b/>
        </w:rPr>
      </w:pPr>
    </w:p>
    <w:p w:rsidR="00183DFA" w:rsidRDefault="00183DFA">
      <w:pPr>
        <w:rPr>
          <w:b/>
        </w:rPr>
      </w:pPr>
    </w:p>
    <w:p w:rsidR="00D947DD" w:rsidRDefault="00D947DD">
      <w:pPr>
        <w:rPr>
          <w:b/>
        </w:rPr>
      </w:pPr>
    </w:p>
    <w:p w:rsidR="00757EE7" w:rsidRDefault="00757EE7">
      <w:pPr>
        <w:rPr>
          <w:b/>
        </w:rPr>
      </w:pPr>
    </w:p>
    <w:p w:rsidR="00757EE7" w:rsidRDefault="00757EE7">
      <w:pPr>
        <w:rPr>
          <w:b/>
          <w:u w:val="single"/>
        </w:rPr>
      </w:pPr>
      <w:r w:rsidRPr="00757EE7">
        <w:rPr>
          <w:b/>
          <w:u w:val="single"/>
        </w:rPr>
        <w:t>Zdroje:</w:t>
      </w:r>
    </w:p>
    <w:p w:rsidR="00757EE7" w:rsidRPr="00757EE7" w:rsidRDefault="00757EE7">
      <w:r>
        <w:t>Archiv autora</w:t>
      </w:r>
    </w:p>
    <w:sectPr w:rsidR="00757EE7" w:rsidRPr="00757EE7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E76"/>
    <w:rsid w:val="00096E76"/>
    <w:rsid w:val="00183DFA"/>
    <w:rsid w:val="00295D54"/>
    <w:rsid w:val="002B4CF4"/>
    <w:rsid w:val="003924DE"/>
    <w:rsid w:val="00520A12"/>
    <w:rsid w:val="00757EE7"/>
    <w:rsid w:val="00D46A15"/>
    <w:rsid w:val="00D947DD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7DD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4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7DD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4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5</cp:revision>
  <dcterms:created xsi:type="dcterms:W3CDTF">2013-12-19T00:18:00Z</dcterms:created>
  <dcterms:modified xsi:type="dcterms:W3CDTF">2014-01-08T16:03:00Z</dcterms:modified>
</cp:coreProperties>
</file>