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7FB" w:rsidRPr="005B71AC" w:rsidRDefault="00DB27FB" w:rsidP="00DB27FB">
      <w:r>
        <w:rPr>
          <w:rFonts w:cs="Times New Roman"/>
          <w:noProof/>
          <w:szCs w:val="24"/>
          <w:lang w:eastAsia="cs-CZ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column">
              <wp:posOffset>1671955</wp:posOffset>
            </wp:positionH>
            <wp:positionV relativeFrom="paragraph">
              <wp:posOffset>-189865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DB27FB" w:rsidRDefault="00DB27FB" w:rsidP="00DB27FB"/>
    <w:p w:rsidR="00DB27FB" w:rsidRDefault="00DB27FB" w:rsidP="00DB27FB"/>
    <w:p w:rsidR="00DB27FB" w:rsidRDefault="00DB27FB" w:rsidP="00DB27FB"/>
    <w:p w:rsidR="00DB27FB" w:rsidRPr="005B71AC" w:rsidRDefault="00DB27FB" w:rsidP="00DB27FB"/>
    <w:p w:rsidR="00DB27FB" w:rsidRDefault="00DB27FB" w:rsidP="00DB27FB">
      <w:pPr>
        <w:rPr>
          <w:b/>
          <w:bCs/>
        </w:rPr>
      </w:pPr>
    </w:p>
    <w:p w:rsidR="00DB27FB" w:rsidRDefault="00DB27FB" w:rsidP="00DB27FB">
      <w:pPr>
        <w:rPr>
          <w:b/>
          <w:bCs/>
        </w:rPr>
      </w:pPr>
    </w:p>
    <w:tbl>
      <w:tblPr>
        <w:tblStyle w:val="Mkatabulky"/>
        <w:tblW w:w="0" w:type="auto"/>
        <w:jc w:val="center"/>
        <w:tblLook w:val="04A0"/>
      </w:tblPr>
      <w:tblGrid>
        <w:gridCol w:w="2376"/>
        <w:gridCol w:w="6836"/>
      </w:tblGrid>
      <w:tr w:rsidR="00DB27FB" w:rsidRPr="005B71AC" w:rsidTr="00F92D5B">
        <w:trPr>
          <w:jc w:val="center"/>
        </w:trPr>
        <w:tc>
          <w:tcPr>
            <w:tcW w:w="2376" w:type="dxa"/>
          </w:tcPr>
          <w:p w:rsidR="00DB27FB" w:rsidRPr="005B71AC" w:rsidRDefault="00DB27FB" w:rsidP="00F92D5B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DB27FB" w:rsidRPr="005B71AC" w:rsidRDefault="00DB27FB" w:rsidP="00F92D5B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DB27FB" w:rsidRPr="005B71AC" w:rsidTr="00F92D5B">
        <w:trPr>
          <w:jc w:val="center"/>
        </w:trPr>
        <w:tc>
          <w:tcPr>
            <w:tcW w:w="2376" w:type="dxa"/>
          </w:tcPr>
          <w:p w:rsidR="00DB27FB" w:rsidRPr="005B71AC" w:rsidRDefault="00DB27FB" w:rsidP="00F92D5B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DB27FB" w:rsidRPr="005B71AC" w:rsidRDefault="00DB27FB" w:rsidP="00F92D5B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DB27FB" w:rsidRPr="005B71AC" w:rsidTr="00F92D5B">
        <w:trPr>
          <w:trHeight w:val="1045"/>
          <w:jc w:val="center"/>
        </w:trPr>
        <w:tc>
          <w:tcPr>
            <w:tcW w:w="2376" w:type="dxa"/>
          </w:tcPr>
          <w:p w:rsidR="00DB27FB" w:rsidRPr="005B71AC" w:rsidRDefault="00DB27FB" w:rsidP="00F92D5B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DB27FB" w:rsidRPr="001C3B8E" w:rsidRDefault="00DB27FB" w:rsidP="00F92D5B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DB27FB" w:rsidRPr="001C3B8E" w:rsidRDefault="00DB27FB" w:rsidP="00F92D5B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DB27FB" w:rsidRPr="001C3B8E" w:rsidRDefault="00DB27FB" w:rsidP="00F92D5B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DB27FB" w:rsidRPr="00055988" w:rsidRDefault="00DB27FB" w:rsidP="00DB27FB">
      <w:pPr>
        <w:pStyle w:val="Bezmezer"/>
      </w:pPr>
    </w:p>
    <w:tbl>
      <w:tblPr>
        <w:tblStyle w:val="Mkatabulky"/>
        <w:tblW w:w="0" w:type="auto"/>
        <w:jc w:val="center"/>
        <w:tblLook w:val="04A0"/>
      </w:tblPr>
      <w:tblGrid>
        <w:gridCol w:w="2376"/>
        <w:gridCol w:w="6836"/>
      </w:tblGrid>
      <w:tr w:rsidR="00DB27FB" w:rsidRPr="005B71AC" w:rsidTr="00F92D5B">
        <w:trPr>
          <w:jc w:val="center"/>
        </w:trPr>
        <w:tc>
          <w:tcPr>
            <w:tcW w:w="2376" w:type="dxa"/>
          </w:tcPr>
          <w:p w:rsidR="00DB27FB" w:rsidRDefault="00DB27FB" w:rsidP="00F92D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DB27FB" w:rsidRPr="00E04EA3" w:rsidRDefault="00DB27FB" w:rsidP="00F92D5B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DB27FB" w:rsidRPr="005B71AC" w:rsidTr="00F92D5B">
        <w:trPr>
          <w:jc w:val="center"/>
        </w:trPr>
        <w:tc>
          <w:tcPr>
            <w:tcW w:w="2376" w:type="dxa"/>
          </w:tcPr>
          <w:p w:rsidR="00DB27FB" w:rsidRPr="005B71AC" w:rsidRDefault="00DB27FB" w:rsidP="00F92D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 materiálu:</w:t>
            </w:r>
          </w:p>
        </w:tc>
        <w:tc>
          <w:tcPr>
            <w:tcW w:w="6836" w:type="dxa"/>
          </w:tcPr>
          <w:p w:rsidR="00DB27FB" w:rsidRPr="00E04EA3" w:rsidRDefault="00E82B23" w:rsidP="00F92D5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</w:t>
            </w:r>
            <w:bookmarkStart w:id="0" w:name="_GoBack"/>
            <w:bookmarkEnd w:id="0"/>
            <w:r w:rsidR="00DB27FB" w:rsidRPr="00E04EA3">
              <w:rPr>
                <w:rFonts w:cstheme="minorHAnsi"/>
                <w:b/>
                <w:bCs/>
                <w:sz w:val="28"/>
                <w:szCs w:val="28"/>
              </w:rPr>
              <w:t>2_INOVACE_</w:t>
            </w:r>
            <w:r w:rsidR="002A273C">
              <w:rPr>
                <w:rFonts w:cstheme="minorHAnsi"/>
                <w:b/>
                <w:bCs/>
                <w:sz w:val="28"/>
                <w:szCs w:val="28"/>
              </w:rPr>
              <w:t>39</w:t>
            </w:r>
            <w:r w:rsidR="00DB27FB">
              <w:rPr>
                <w:rFonts w:cstheme="minorHAnsi"/>
                <w:b/>
                <w:bCs/>
                <w:sz w:val="28"/>
                <w:szCs w:val="28"/>
              </w:rPr>
              <w:t xml:space="preserve">0 </w:t>
            </w:r>
          </w:p>
        </w:tc>
      </w:tr>
      <w:tr w:rsidR="00DB27FB" w:rsidRPr="005B71AC" w:rsidTr="00F92D5B">
        <w:trPr>
          <w:jc w:val="center"/>
        </w:trPr>
        <w:tc>
          <w:tcPr>
            <w:tcW w:w="2376" w:type="dxa"/>
          </w:tcPr>
          <w:p w:rsidR="00DB27FB" w:rsidRPr="005B71AC" w:rsidRDefault="00DB27FB" w:rsidP="00F92D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DB27FB" w:rsidRPr="005B71AC" w:rsidRDefault="00EC4C12" w:rsidP="00F92D5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</w:tr>
      <w:tr w:rsidR="00DB27FB" w:rsidRPr="005B71AC" w:rsidTr="00F92D5B">
        <w:trPr>
          <w:jc w:val="center"/>
        </w:trPr>
        <w:tc>
          <w:tcPr>
            <w:tcW w:w="2376" w:type="dxa"/>
          </w:tcPr>
          <w:p w:rsidR="00DB27FB" w:rsidRPr="005B71AC" w:rsidRDefault="00DB27FB" w:rsidP="00F92D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DB27FB" w:rsidRPr="001C3B8E" w:rsidRDefault="00DB27FB" w:rsidP="00F92D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Informatika</w:t>
            </w:r>
          </w:p>
        </w:tc>
      </w:tr>
      <w:tr w:rsidR="00DB27FB" w:rsidRPr="001C3B8E" w:rsidTr="00F92D5B">
        <w:trPr>
          <w:jc w:val="center"/>
        </w:trPr>
        <w:tc>
          <w:tcPr>
            <w:tcW w:w="2376" w:type="dxa"/>
          </w:tcPr>
          <w:p w:rsidR="00DB27FB" w:rsidRPr="001C3B8E" w:rsidRDefault="00DB27FB" w:rsidP="00F92D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DB27FB" w:rsidRPr="001C3B8E" w:rsidRDefault="00EC4C12" w:rsidP="00F92D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DB27FB" w:rsidRPr="001C3B8E" w:rsidTr="00F92D5B">
        <w:trPr>
          <w:jc w:val="center"/>
        </w:trPr>
        <w:tc>
          <w:tcPr>
            <w:tcW w:w="2376" w:type="dxa"/>
          </w:tcPr>
          <w:p w:rsidR="00DB27FB" w:rsidRPr="001C3B8E" w:rsidRDefault="00DB27FB" w:rsidP="00F92D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DB27FB" w:rsidRPr="001C3B8E" w:rsidRDefault="00EC4C12" w:rsidP="00F92D5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DB27FB" w:rsidRPr="001C3B8E" w:rsidTr="00F92D5B">
        <w:trPr>
          <w:jc w:val="center"/>
        </w:trPr>
        <w:tc>
          <w:tcPr>
            <w:tcW w:w="2376" w:type="dxa"/>
          </w:tcPr>
          <w:p w:rsidR="00DB27FB" w:rsidRDefault="00DB27FB" w:rsidP="00F92D5B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-1830705</wp:posOffset>
                  </wp:positionH>
                  <wp:positionV relativeFrom="paragraph">
                    <wp:posOffset>157480</wp:posOffset>
                  </wp:positionV>
                  <wp:extent cx="1714500" cy="1516380"/>
                  <wp:effectExtent l="0" t="0" r="0" b="0"/>
                  <wp:wrapNone/>
                  <wp:docPr id="1" name="Obrázek 1" descr="logo průhledn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 průhledn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51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DB27FB" w:rsidRPr="001C3B8E" w:rsidRDefault="00EC4C12" w:rsidP="00F92D5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AZ kvíz</w:t>
            </w:r>
          </w:p>
        </w:tc>
      </w:tr>
      <w:tr w:rsidR="00DB27FB" w:rsidRPr="001C3B8E" w:rsidTr="00F92D5B">
        <w:trPr>
          <w:jc w:val="center"/>
        </w:trPr>
        <w:tc>
          <w:tcPr>
            <w:tcW w:w="2376" w:type="dxa"/>
          </w:tcPr>
          <w:p w:rsidR="00DB27FB" w:rsidRDefault="00DB27FB" w:rsidP="00F92D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DB27FB" w:rsidRDefault="00EC4C12" w:rsidP="00F92D5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AZ kvíz slouží ke grafickému zopakování probírané látky soutěživou formou. </w:t>
            </w:r>
          </w:p>
          <w:p w:rsidR="00DB27FB" w:rsidRDefault="00DB27FB" w:rsidP="00F92D5B">
            <w:pPr>
              <w:rPr>
                <w:b/>
                <w:bCs/>
                <w:sz w:val="28"/>
                <w:szCs w:val="28"/>
              </w:rPr>
            </w:pPr>
          </w:p>
          <w:p w:rsidR="00DB27FB" w:rsidRDefault="00DB27FB" w:rsidP="00F92D5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B27FB" w:rsidRPr="001C3B8E" w:rsidTr="00F92D5B">
        <w:trPr>
          <w:jc w:val="center"/>
        </w:trPr>
        <w:tc>
          <w:tcPr>
            <w:tcW w:w="2376" w:type="dxa"/>
          </w:tcPr>
          <w:p w:rsidR="00DB27FB" w:rsidRPr="001C3B8E" w:rsidRDefault="00DB27FB" w:rsidP="00F92D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DB27FB" w:rsidRDefault="00EC4C12" w:rsidP="00F92D5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6. 12. 2013</w:t>
            </w:r>
          </w:p>
        </w:tc>
      </w:tr>
      <w:tr w:rsidR="00DB27FB" w:rsidRPr="001C3B8E" w:rsidTr="00F92D5B">
        <w:trPr>
          <w:jc w:val="center"/>
        </w:trPr>
        <w:tc>
          <w:tcPr>
            <w:tcW w:w="2376" w:type="dxa"/>
          </w:tcPr>
          <w:p w:rsidR="00DB27FB" w:rsidRDefault="00DB27FB" w:rsidP="00F92D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DB27FB" w:rsidRDefault="00EC4C12" w:rsidP="00F92D5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9. 12. 2013</w:t>
            </w:r>
          </w:p>
        </w:tc>
      </w:tr>
    </w:tbl>
    <w:p w:rsidR="00DB27FB" w:rsidRDefault="00DB27FB" w:rsidP="000470EE">
      <w:pPr>
        <w:jc w:val="center"/>
      </w:pPr>
    </w:p>
    <w:p w:rsidR="000470EE" w:rsidRDefault="00B70E58" w:rsidP="000470EE">
      <w:pPr>
        <w:jc w:val="center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641985</wp:posOffset>
            </wp:positionH>
            <wp:positionV relativeFrom="paragraph">
              <wp:posOffset>4445</wp:posOffset>
            </wp:positionV>
            <wp:extent cx="8428977" cy="600075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9689" cy="6001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70EE" w:rsidRDefault="000470EE" w:rsidP="000470EE"/>
    <w:p w:rsidR="000470EE" w:rsidRDefault="00ED4CFD" w:rsidP="000470EE">
      <w:r>
        <w:rPr>
          <w:noProof/>
          <w:lang w:eastAsia="cs-CZ"/>
        </w:rPr>
        <w:pict>
          <v:oval id="Ovál 100" o:spid="_x0000_s1026" style="position:absolute;margin-left:59pt;margin-top:10.75pt;width:57.75pt;height:56.0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" fillcolor="red" strokecolor="black [3213]" strokeweight="2pt"/>
        </w:pict>
      </w:r>
    </w:p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ED4CFD" w:rsidP="000470EE">
      <w:r>
        <w:rPr>
          <w:noProof/>
          <w:lang w:eastAsia="cs-CZ"/>
        </w:rPr>
        <w:pict>
          <v:oval id="Ovál 101" o:spid="_x0000_s1028" style="position:absolute;margin-left:59pt;margin-top:12pt;width:57.75pt;height:56.0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" fillcolor="gray [1629]" strokecolor="black [3213]" strokeweight="2pt"/>
        </w:pict>
      </w:r>
    </w:p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ED4CFD" w:rsidP="000470EE">
      <w:r>
        <w:rPr>
          <w:noProof/>
          <w:lang w:eastAsia="cs-CZ"/>
        </w:rPr>
        <w:pict>
          <v:oval id="Ovál 102" o:spid="_x0000_s1027" style="position:absolute;margin-left:59.15pt;margin-top:9.15pt;width:57.75pt;height:56.05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" fillcolor="#002060" strokecolor="black [3213]" strokeweight="2pt"/>
        </w:pict>
      </w:r>
    </w:p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EC09B1" w:rsidRDefault="00FF5FDE" w:rsidP="000470EE">
      <w:proofErr w:type="gramStart"/>
      <w:r>
        <w:lastRenderedPageBreak/>
        <w:t>Pyramidu</w:t>
      </w:r>
      <w:proofErr w:type="gramEnd"/>
      <w:r>
        <w:t xml:space="preserve"> s odpověďmi můžeme obsluhovat přímo v programu MS </w:t>
      </w:r>
      <w:proofErr w:type="gramStart"/>
      <w:r>
        <w:t>Word</w:t>
      </w:r>
      <w:proofErr w:type="gramEnd"/>
      <w:r>
        <w:t xml:space="preserve">. Barevná kolečka jsou vložena jako obrazce, které lze volně přesouvat a zakrývat s nimi již zodpovězené otázky. Obrazec označíme, zkopírujeme (Ctrl+C) a vložíme (Ctrl+V). Vložený obrazec můžeme poté přesunout na příslušné políčko. </w:t>
      </w:r>
      <w:r w:rsidR="00DB27FB">
        <w:t>Další možností je vytisknutí pyramidy a značení barevných polí do pyramidy na papíře.</w:t>
      </w:r>
      <w:r w:rsidR="00322E1B">
        <w:t xml:space="preserve"> Další možností je vytisknutí pyramidy a značení barevných polí do pyramidy na papíře.</w:t>
      </w:r>
    </w:p>
    <w:p w:rsidR="00FF5FDE" w:rsidRDefault="00FF5FDE" w:rsidP="000470EE"/>
    <w:p w:rsidR="00FF5FDE" w:rsidRPr="00FF5FDE" w:rsidRDefault="00FF5FDE" w:rsidP="000470EE">
      <w:pPr>
        <w:rPr>
          <w:u w:val="single"/>
        </w:rPr>
      </w:pPr>
      <w:r w:rsidRPr="00FF5FDE">
        <w:rPr>
          <w:u w:val="single"/>
        </w:rPr>
        <w:t>Správné odpovědi ukryté pod písmenky:</w:t>
      </w:r>
    </w:p>
    <w:p w:rsidR="00FF5FDE" w:rsidRDefault="00FF5FDE" w:rsidP="000470EE"/>
    <w:p w:rsidR="00FF5FDE" w:rsidRDefault="00FF5FDE" w:rsidP="000470EE">
      <w:r w:rsidRPr="00972A0F">
        <w:rPr>
          <w:b/>
          <w:u w:val="single"/>
        </w:rPr>
        <w:t xml:space="preserve">A </w:t>
      </w:r>
      <w:r w:rsidR="00EF3DC5" w:rsidRPr="00972A0F">
        <w:rPr>
          <w:b/>
          <w:u w:val="single"/>
        </w:rPr>
        <w:t>–</w:t>
      </w:r>
      <w:r w:rsidRPr="00972A0F">
        <w:rPr>
          <w:b/>
          <w:u w:val="single"/>
        </w:rPr>
        <w:t xml:space="preserve"> </w:t>
      </w:r>
      <w:r w:rsidR="00EF3DC5" w:rsidRPr="00972A0F">
        <w:rPr>
          <w:b/>
          <w:u w:val="single"/>
        </w:rPr>
        <w:t>Alfanumerická</w:t>
      </w:r>
      <w:r w:rsidR="006D109E" w:rsidRPr="00972A0F">
        <w:rPr>
          <w:b/>
          <w:u w:val="single"/>
        </w:rPr>
        <w:t xml:space="preserve"> část</w:t>
      </w:r>
      <w:r w:rsidR="006D109E">
        <w:t xml:space="preserve"> </w:t>
      </w:r>
      <w:r w:rsidR="00AD1FA5">
        <w:t>– Část klávesnice, která mimo dalších kláves obsahuje písmena.</w:t>
      </w:r>
    </w:p>
    <w:p w:rsidR="009D091B" w:rsidRDefault="00FF5FDE" w:rsidP="000470EE">
      <w:r w:rsidRPr="00972A0F">
        <w:rPr>
          <w:b/>
          <w:u w:val="single"/>
        </w:rPr>
        <w:t xml:space="preserve">B </w:t>
      </w:r>
      <w:r w:rsidR="00EF3DC5" w:rsidRPr="00972A0F">
        <w:rPr>
          <w:b/>
          <w:u w:val="single"/>
        </w:rPr>
        <w:t>–</w:t>
      </w:r>
      <w:r w:rsidR="009D091B" w:rsidRPr="00972A0F">
        <w:rPr>
          <w:b/>
          <w:u w:val="single"/>
        </w:rPr>
        <w:t xml:space="preserve"> </w:t>
      </w:r>
      <w:proofErr w:type="spellStart"/>
      <w:r w:rsidR="00EF3DC5" w:rsidRPr="00972A0F">
        <w:rPr>
          <w:b/>
          <w:u w:val="single"/>
        </w:rPr>
        <w:t>Backspace</w:t>
      </w:r>
      <w:proofErr w:type="spellEnd"/>
      <w:r w:rsidR="00AD1FA5">
        <w:t xml:space="preserve"> – Klávesa, která maže znak před kurzorem.</w:t>
      </w:r>
    </w:p>
    <w:p w:rsidR="00FF5FDE" w:rsidRDefault="00FF5FDE" w:rsidP="000470EE">
      <w:r w:rsidRPr="00972A0F">
        <w:rPr>
          <w:b/>
          <w:u w:val="single"/>
        </w:rPr>
        <w:t>C</w:t>
      </w:r>
      <w:r w:rsidR="00EF3DC5" w:rsidRPr="00972A0F">
        <w:rPr>
          <w:b/>
          <w:u w:val="single"/>
        </w:rPr>
        <w:t xml:space="preserve"> – Caps </w:t>
      </w:r>
      <w:proofErr w:type="spellStart"/>
      <w:r w:rsidR="00EF3DC5" w:rsidRPr="00972A0F">
        <w:rPr>
          <w:b/>
          <w:u w:val="single"/>
        </w:rPr>
        <w:t>Lock</w:t>
      </w:r>
      <w:proofErr w:type="spellEnd"/>
      <w:r w:rsidR="00AD1FA5">
        <w:t xml:space="preserve"> – Klávesa přepínající režim malých a velkých písmen.</w:t>
      </w:r>
    </w:p>
    <w:p w:rsidR="00FF5FDE" w:rsidRDefault="00FF5FDE" w:rsidP="000470EE">
      <w:r w:rsidRPr="00972A0F">
        <w:rPr>
          <w:b/>
          <w:u w:val="single"/>
        </w:rPr>
        <w:t>Č</w:t>
      </w:r>
      <w:r w:rsidR="00EF3DC5" w:rsidRPr="00972A0F">
        <w:rPr>
          <w:b/>
          <w:u w:val="single"/>
        </w:rPr>
        <w:t xml:space="preserve"> </w:t>
      </w:r>
      <w:r w:rsidR="000D436A" w:rsidRPr="00972A0F">
        <w:rPr>
          <w:b/>
          <w:u w:val="single"/>
        </w:rPr>
        <w:t>–</w:t>
      </w:r>
      <w:r w:rsidR="009D091B" w:rsidRPr="00972A0F">
        <w:rPr>
          <w:b/>
          <w:u w:val="single"/>
        </w:rPr>
        <w:t xml:space="preserve"> </w:t>
      </w:r>
      <w:r w:rsidR="000D436A" w:rsidRPr="00972A0F">
        <w:rPr>
          <w:b/>
          <w:u w:val="single"/>
        </w:rPr>
        <w:t>Číslo</w:t>
      </w:r>
      <w:r w:rsidR="00AD1FA5">
        <w:t xml:space="preserve"> – Počítač pracuje v soustavě nul a jedniček. Jedničky a nuly jsou společně s dalšími znaky vyjadřující množství nebo pořadí označována jako.</w:t>
      </w:r>
    </w:p>
    <w:p w:rsidR="00FF5FDE" w:rsidRDefault="00FF5FDE" w:rsidP="000470EE">
      <w:r w:rsidRPr="00972A0F">
        <w:rPr>
          <w:b/>
          <w:u w:val="single"/>
        </w:rPr>
        <w:t>D</w:t>
      </w:r>
      <w:r w:rsidR="00EF3DC5" w:rsidRPr="00972A0F">
        <w:rPr>
          <w:b/>
          <w:u w:val="single"/>
        </w:rPr>
        <w:t xml:space="preserve"> – D</w:t>
      </w:r>
      <w:r w:rsidR="009D091B" w:rsidRPr="00972A0F">
        <w:rPr>
          <w:b/>
          <w:u w:val="single"/>
        </w:rPr>
        <w:t>isketa</w:t>
      </w:r>
      <w:r w:rsidR="00AD1FA5">
        <w:t xml:space="preserve"> – Starší datová jednotka sloužící pro uložení malého množství dat. Dnes skoro nepoužívá.</w:t>
      </w:r>
    </w:p>
    <w:p w:rsidR="00FF5FDE" w:rsidRDefault="00FF5FDE" w:rsidP="000470EE">
      <w:r w:rsidRPr="00972A0F">
        <w:rPr>
          <w:b/>
          <w:u w:val="single"/>
        </w:rPr>
        <w:t>E</w:t>
      </w:r>
      <w:r w:rsidR="00EF3DC5" w:rsidRPr="00972A0F">
        <w:rPr>
          <w:b/>
          <w:u w:val="single"/>
        </w:rPr>
        <w:t xml:space="preserve"> –</w:t>
      </w:r>
      <w:r w:rsidR="009D091B" w:rsidRPr="00972A0F">
        <w:rPr>
          <w:b/>
          <w:u w:val="single"/>
        </w:rPr>
        <w:t xml:space="preserve"> </w:t>
      </w:r>
      <w:r w:rsidR="006D109E" w:rsidRPr="00972A0F">
        <w:rPr>
          <w:b/>
          <w:u w:val="single"/>
        </w:rPr>
        <w:t>Excel</w:t>
      </w:r>
      <w:r w:rsidR="00AD1FA5">
        <w:t xml:space="preserve"> </w:t>
      </w:r>
      <w:r w:rsidR="00B8728A">
        <w:t>–</w:t>
      </w:r>
      <w:r w:rsidR="00AD1FA5">
        <w:t xml:space="preserve"> </w:t>
      </w:r>
      <w:r w:rsidR="00867F52">
        <w:t>Tabulková</w:t>
      </w:r>
      <w:r w:rsidR="00B8728A">
        <w:t xml:space="preserve"> </w:t>
      </w:r>
      <w:r w:rsidR="00867F52">
        <w:t>aplikace</w:t>
      </w:r>
      <w:r w:rsidR="00B8728A">
        <w:t xml:space="preserve"> společnosti Microsoft sloužící hlavně pro vytváření tabulek</w:t>
      </w:r>
      <w:r w:rsidR="00867F52">
        <w:t xml:space="preserve"> a výpoč</w:t>
      </w:r>
      <w:r w:rsidR="00C45E75">
        <w:t>t</w:t>
      </w:r>
      <w:r w:rsidR="00867F52">
        <w:t>ů</w:t>
      </w:r>
      <w:r w:rsidR="00B8728A">
        <w:t>.</w:t>
      </w:r>
    </w:p>
    <w:p w:rsidR="00FF5FDE" w:rsidRDefault="00FF5FDE" w:rsidP="000470EE">
      <w:r w:rsidRPr="00972A0F">
        <w:rPr>
          <w:b/>
          <w:u w:val="single"/>
        </w:rPr>
        <w:t>F</w:t>
      </w:r>
      <w:r w:rsidR="009D091B" w:rsidRPr="00972A0F">
        <w:rPr>
          <w:b/>
          <w:u w:val="single"/>
        </w:rPr>
        <w:t xml:space="preserve"> – </w:t>
      </w:r>
      <w:proofErr w:type="spellStart"/>
      <w:r w:rsidR="009D091B" w:rsidRPr="00972A0F">
        <w:rPr>
          <w:b/>
          <w:u w:val="single"/>
        </w:rPr>
        <w:t>Flashdisk</w:t>
      </w:r>
      <w:proofErr w:type="spellEnd"/>
      <w:r w:rsidR="00B8728A">
        <w:t xml:space="preserve"> – Někdy také označován jako USB. Používá se jako paměťové zařízení pro uložení velkého množství dat. </w:t>
      </w:r>
    </w:p>
    <w:p w:rsidR="00FF5FDE" w:rsidRDefault="00FF5FDE" w:rsidP="000470EE">
      <w:r w:rsidRPr="00972A0F">
        <w:rPr>
          <w:b/>
          <w:u w:val="single"/>
        </w:rPr>
        <w:t>G</w:t>
      </w:r>
      <w:r w:rsidR="00EF3DC5" w:rsidRPr="00972A0F">
        <w:rPr>
          <w:b/>
          <w:u w:val="single"/>
        </w:rPr>
        <w:t xml:space="preserve"> –</w:t>
      </w:r>
      <w:r w:rsidR="009D091B" w:rsidRPr="00972A0F">
        <w:rPr>
          <w:b/>
          <w:u w:val="single"/>
        </w:rPr>
        <w:t xml:space="preserve"> </w:t>
      </w:r>
      <w:proofErr w:type="spellStart"/>
      <w:r w:rsidR="00EF3DC5" w:rsidRPr="00972A0F">
        <w:rPr>
          <w:b/>
          <w:u w:val="single"/>
        </w:rPr>
        <w:t>Gamepad</w:t>
      </w:r>
      <w:proofErr w:type="spellEnd"/>
      <w:r w:rsidR="00B8728A">
        <w:t xml:space="preserve"> – Vstupní zařízení sloužící k ovládání počítače a hlavně jako herní konzole pro hraní her.</w:t>
      </w:r>
    </w:p>
    <w:p w:rsidR="009D091B" w:rsidRDefault="00FF5FDE" w:rsidP="000470EE">
      <w:r w:rsidRPr="00972A0F">
        <w:rPr>
          <w:b/>
          <w:u w:val="single"/>
        </w:rPr>
        <w:t>H</w:t>
      </w:r>
      <w:r w:rsidR="009D091B" w:rsidRPr="00972A0F">
        <w:rPr>
          <w:b/>
          <w:u w:val="single"/>
        </w:rPr>
        <w:t xml:space="preserve"> – Hardware</w:t>
      </w:r>
      <w:r w:rsidR="00B8728A">
        <w:t xml:space="preserve"> – Veškeré fyzicky existující vybavení počítače, které zajišťuje jeho chod.</w:t>
      </w:r>
    </w:p>
    <w:p w:rsidR="00FF5FDE" w:rsidRDefault="00FF5FDE" w:rsidP="000470EE">
      <w:r w:rsidRPr="00972A0F">
        <w:rPr>
          <w:b/>
          <w:u w:val="single"/>
        </w:rPr>
        <w:t>CH</w:t>
      </w:r>
      <w:r w:rsidR="00EF3DC5" w:rsidRPr="00972A0F">
        <w:rPr>
          <w:b/>
          <w:u w:val="single"/>
        </w:rPr>
        <w:t xml:space="preserve"> </w:t>
      </w:r>
      <w:r w:rsidR="000D436A" w:rsidRPr="00972A0F">
        <w:rPr>
          <w:b/>
          <w:u w:val="single"/>
        </w:rPr>
        <w:t>–</w:t>
      </w:r>
      <w:r w:rsidR="009D091B" w:rsidRPr="00972A0F">
        <w:rPr>
          <w:b/>
          <w:u w:val="single"/>
        </w:rPr>
        <w:t xml:space="preserve"> </w:t>
      </w:r>
      <w:r w:rsidR="000D436A" w:rsidRPr="00972A0F">
        <w:rPr>
          <w:b/>
          <w:u w:val="single"/>
        </w:rPr>
        <w:t>Chat</w:t>
      </w:r>
      <w:r w:rsidR="00B8728A">
        <w:t xml:space="preserve"> – Krátká komunikace nebo rozhovor pomocí internetové sítě. Pomocí ní se komunikuje pomocí psaného textu.</w:t>
      </w:r>
    </w:p>
    <w:p w:rsidR="009D091B" w:rsidRDefault="00FF5FDE" w:rsidP="000470EE">
      <w:r w:rsidRPr="00972A0F">
        <w:rPr>
          <w:b/>
          <w:u w:val="single"/>
        </w:rPr>
        <w:t>I</w:t>
      </w:r>
      <w:r w:rsidR="00EF3DC5" w:rsidRPr="00972A0F">
        <w:rPr>
          <w:b/>
          <w:u w:val="single"/>
        </w:rPr>
        <w:t xml:space="preserve"> </w:t>
      </w:r>
      <w:r w:rsidR="000D436A" w:rsidRPr="00972A0F">
        <w:rPr>
          <w:b/>
          <w:u w:val="single"/>
        </w:rPr>
        <w:t>–</w:t>
      </w:r>
      <w:r w:rsidR="009D091B" w:rsidRPr="00972A0F">
        <w:rPr>
          <w:b/>
          <w:u w:val="single"/>
        </w:rPr>
        <w:t xml:space="preserve"> </w:t>
      </w:r>
      <w:proofErr w:type="spellStart"/>
      <w:r w:rsidR="00B8728A" w:rsidRPr="00972A0F">
        <w:rPr>
          <w:b/>
          <w:u w:val="single"/>
        </w:rPr>
        <w:t>iPad</w:t>
      </w:r>
      <w:proofErr w:type="spellEnd"/>
      <w:r w:rsidR="00B8728A">
        <w:t xml:space="preserve"> – Jedná se o multimediální počítač – Tablet, který vyvinula společnost Apple.</w:t>
      </w:r>
    </w:p>
    <w:p w:rsidR="009D091B" w:rsidRDefault="00FF5FDE" w:rsidP="000470EE">
      <w:r w:rsidRPr="00972A0F">
        <w:rPr>
          <w:b/>
          <w:u w:val="single"/>
        </w:rPr>
        <w:t>J</w:t>
      </w:r>
      <w:r w:rsidR="009D091B" w:rsidRPr="00972A0F">
        <w:rPr>
          <w:b/>
          <w:u w:val="single"/>
        </w:rPr>
        <w:t xml:space="preserve"> – Joystick</w:t>
      </w:r>
      <w:r w:rsidR="00B8728A">
        <w:t xml:space="preserve"> – Jedná se o vstupní pákový ovladač, který slouží k ovládání počítače a počítačových her.</w:t>
      </w:r>
    </w:p>
    <w:p w:rsidR="00FF5FDE" w:rsidRDefault="00FF5FDE" w:rsidP="000470EE">
      <w:r w:rsidRPr="00972A0F">
        <w:rPr>
          <w:b/>
          <w:u w:val="single"/>
        </w:rPr>
        <w:t>K</w:t>
      </w:r>
      <w:r w:rsidR="00EF3DC5" w:rsidRPr="00972A0F">
        <w:rPr>
          <w:b/>
          <w:u w:val="single"/>
        </w:rPr>
        <w:t xml:space="preserve"> –</w:t>
      </w:r>
      <w:r w:rsidR="009D091B" w:rsidRPr="00972A0F">
        <w:rPr>
          <w:b/>
          <w:u w:val="single"/>
        </w:rPr>
        <w:t xml:space="preserve"> </w:t>
      </w:r>
      <w:r w:rsidR="00EF3DC5" w:rsidRPr="00972A0F">
        <w:rPr>
          <w:b/>
          <w:u w:val="single"/>
        </w:rPr>
        <w:t>Klávesnice</w:t>
      </w:r>
      <w:r w:rsidR="00B8728A">
        <w:t xml:space="preserve"> – Vstupní zařízení, které je určeno k ovládání počítače a k vkládání znaků do počítače.</w:t>
      </w:r>
    </w:p>
    <w:p w:rsidR="00FF5FDE" w:rsidRDefault="00FF5FDE" w:rsidP="000470EE">
      <w:r w:rsidRPr="00972A0F">
        <w:rPr>
          <w:b/>
          <w:u w:val="single"/>
        </w:rPr>
        <w:t>L</w:t>
      </w:r>
      <w:r w:rsidR="00EF3DC5" w:rsidRPr="00972A0F">
        <w:rPr>
          <w:b/>
          <w:u w:val="single"/>
        </w:rPr>
        <w:t xml:space="preserve"> </w:t>
      </w:r>
      <w:r w:rsidR="000D436A" w:rsidRPr="00972A0F">
        <w:rPr>
          <w:b/>
          <w:u w:val="single"/>
        </w:rPr>
        <w:t>–</w:t>
      </w:r>
      <w:r w:rsidR="009D091B" w:rsidRPr="00972A0F">
        <w:rPr>
          <w:b/>
          <w:u w:val="single"/>
        </w:rPr>
        <w:t xml:space="preserve"> </w:t>
      </w:r>
      <w:r w:rsidR="000D436A" w:rsidRPr="00972A0F">
        <w:rPr>
          <w:b/>
          <w:u w:val="single"/>
        </w:rPr>
        <w:t>L</w:t>
      </w:r>
      <w:r w:rsidR="00867F52" w:rsidRPr="00972A0F">
        <w:rPr>
          <w:b/>
          <w:u w:val="single"/>
        </w:rPr>
        <w:t>inux</w:t>
      </w:r>
      <w:r w:rsidR="00B8728A">
        <w:t xml:space="preserve"> </w:t>
      </w:r>
      <w:r w:rsidR="00867F52">
        <w:t>–</w:t>
      </w:r>
      <w:r w:rsidR="00B8728A">
        <w:t xml:space="preserve"> </w:t>
      </w:r>
      <w:r w:rsidR="00867F52">
        <w:t>Jedná se o operační systém, který má ve svém znaku tučňáka.</w:t>
      </w:r>
    </w:p>
    <w:p w:rsidR="00FF5FDE" w:rsidRDefault="00FF5FDE" w:rsidP="000470EE">
      <w:r w:rsidRPr="00972A0F">
        <w:rPr>
          <w:b/>
          <w:u w:val="single"/>
        </w:rPr>
        <w:t>M</w:t>
      </w:r>
      <w:r w:rsidR="00EF3DC5" w:rsidRPr="00972A0F">
        <w:rPr>
          <w:b/>
          <w:u w:val="single"/>
        </w:rPr>
        <w:t xml:space="preserve"> –</w:t>
      </w:r>
      <w:r w:rsidR="009D091B" w:rsidRPr="00972A0F">
        <w:rPr>
          <w:b/>
          <w:u w:val="single"/>
        </w:rPr>
        <w:t xml:space="preserve"> </w:t>
      </w:r>
      <w:proofErr w:type="spellStart"/>
      <w:r w:rsidR="006D109E" w:rsidRPr="00972A0F">
        <w:rPr>
          <w:b/>
          <w:u w:val="single"/>
        </w:rPr>
        <w:t>Mozilla</w:t>
      </w:r>
      <w:proofErr w:type="spellEnd"/>
      <w:r w:rsidR="00867F52">
        <w:t xml:space="preserve"> – Výraz spojen s firmou </w:t>
      </w:r>
      <w:proofErr w:type="spellStart"/>
      <w:r w:rsidR="00867F52">
        <w:t>Netscape</w:t>
      </w:r>
      <w:proofErr w:type="spellEnd"/>
      <w:r w:rsidR="00867F52">
        <w:t xml:space="preserve"> </w:t>
      </w:r>
      <w:proofErr w:type="spellStart"/>
      <w:r w:rsidR="00867F52">
        <w:t>Comunications</w:t>
      </w:r>
      <w:proofErr w:type="spellEnd"/>
      <w:r w:rsidR="00867F52">
        <w:t xml:space="preserve"> </w:t>
      </w:r>
      <w:proofErr w:type="spellStart"/>
      <w:r w:rsidR="00867F52">
        <w:t>Corporation</w:t>
      </w:r>
      <w:proofErr w:type="spellEnd"/>
      <w:r w:rsidR="00867F52">
        <w:t xml:space="preserve"> a jejím softwarem. Velmi známý je webový prohlížeč této firmy </w:t>
      </w:r>
      <w:proofErr w:type="spellStart"/>
      <w:r w:rsidR="00867F52">
        <w:t>Firefox</w:t>
      </w:r>
      <w:proofErr w:type="spellEnd"/>
      <w:r w:rsidR="00867F52">
        <w:t xml:space="preserve">. Který výraz máme na mysli. </w:t>
      </w:r>
    </w:p>
    <w:p w:rsidR="00FF5FDE" w:rsidRDefault="00FF5FDE" w:rsidP="000470EE">
      <w:r w:rsidRPr="00972A0F">
        <w:rPr>
          <w:b/>
          <w:u w:val="single"/>
        </w:rPr>
        <w:t>N</w:t>
      </w:r>
      <w:r w:rsidR="00EF3DC5" w:rsidRPr="00972A0F">
        <w:rPr>
          <w:b/>
          <w:u w:val="single"/>
        </w:rPr>
        <w:t xml:space="preserve"> –</w:t>
      </w:r>
      <w:r w:rsidR="009D091B" w:rsidRPr="00972A0F">
        <w:rPr>
          <w:b/>
          <w:u w:val="single"/>
        </w:rPr>
        <w:t xml:space="preserve"> </w:t>
      </w:r>
      <w:proofErr w:type="spellStart"/>
      <w:r w:rsidR="000D436A" w:rsidRPr="00972A0F">
        <w:rPr>
          <w:b/>
          <w:u w:val="single"/>
        </w:rPr>
        <w:t>Netbook</w:t>
      </w:r>
      <w:proofErr w:type="spellEnd"/>
      <w:r w:rsidR="00867F52">
        <w:t xml:space="preserve"> – Jedná se o počítač, který má menší velikost a umožňuje tím jeho snadnější přenos. Zaměřuje se především na přístup k internetu a kancelářské práce.</w:t>
      </w:r>
    </w:p>
    <w:p w:rsidR="009D091B" w:rsidRDefault="00FF5FDE" w:rsidP="000470EE">
      <w:r w:rsidRPr="00972A0F">
        <w:rPr>
          <w:b/>
          <w:u w:val="single"/>
        </w:rPr>
        <w:t>O</w:t>
      </w:r>
      <w:r w:rsidR="00867F52" w:rsidRPr="00972A0F">
        <w:rPr>
          <w:b/>
          <w:u w:val="single"/>
        </w:rPr>
        <w:t xml:space="preserve"> – Operační paměť</w:t>
      </w:r>
      <w:r w:rsidR="00867F52">
        <w:t xml:space="preserve"> – Hardwarová součástka sloužící pro dočasné uložení data. Po ulož</w:t>
      </w:r>
      <w:r w:rsidR="00C45E75">
        <w:t>e</w:t>
      </w:r>
      <w:r w:rsidR="00867F52">
        <w:t>ní se data z tohoto zařízení př</w:t>
      </w:r>
      <w:r w:rsidR="00C45E75">
        <w:t xml:space="preserve">evedou na pevný disk neboli </w:t>
      </w:r>
      <w:proofErr w:type="spellStart"/>
      <w:r w:rsidR="00C45E75">
        <w:t>Hart</w:t>
      </w:r>
      <w:r w:rsidR="00867F52">
        <w:t>ddisk</w:t>
      </w:r>
      <w:proofErr w:type="spellEnd"/>
      <w:r w:rsidR="00867F52">
        <w:t>.</w:t>
      </w:r>
    </w:p>
    <w:p w:rsidR="00FF5FDE" w:rsidRDefault="00FF5FDE" w:rsidP="000470EE">
      <w:r w:rsidRPr="00972A0F">
        <w:rPr>
          <w:b/>
          <w:u w:val="single"/>
        </w:rPr>
        <w:lastRenderedPageBreak/>
        <w:t>P</w:t>
      </w:r>
      <w:r w:rsidR="00EF3DC5" w:rsidRPr="00972A0F">
        <w:rPr>
          <w:b/>
          <w:u w:val="single"/>
        </w:rPr>
        <w:t xml:space="preserve"> –</w:t>
      </w:r>
      <w:r w:rsidR="009D091B" w:rsidRPr="00972A0F">
        <w:rPr>
          <w:b/>
          <w:u w:val="single"/>
        </w:rPr>
        <w:t xml:space="preserve"> </w:t>
      </w:r>
      <w:proofErr w:type="spellStart"/>
      <w:r w:rsidR="006D109E" w:rsidRPr="00972A0F">
        <w:rPr>
          <w:b/>
          <w:u w:val="single"/>
        </w:rPr>
        <w:t>Power</w:t>
      </w:r>
      <w:proofErr w:type="spellEnd"/>
      <w:r w:rsidR="006D109E" w:rsidRPr="00972A0F">
        <w:rPr>
          <w:b/>
          <w:u w:val="single"/>
        </w:rPr>
        <w:t xml:space="preserve"> Point</w:t>
      </w:r>
      <w:r w:rsidR="00867F52">
        <w:t xml:space="preserve"> – Aplikace společnosti Microsoft, která umožňuje vytvářet prezentace.</w:t>
      </w:r>
    </w:p>
    <w:p w:rsidR="00FF5FDE" w:rsidRDefault="00FF5FDE" w:rsidP="000470EE">
      <w:r w:rsidRPr="00972A0F">
        <w:rPr>
          <w:b/>
          <w:u w:val="single"/>
        </w:rPr>
        <w:t>R</w:t>
      </w:r>
      <w:r w:rsidR="00EF3DC5" w:rsidRPr="00972A0F">
        <w:rPr>
          <w:b/>
          <w:u w:val="single"/>
        </w:rPr>
        <w:t xml:space="preserve"> </w:t>
      </w:r>
      <w:r w:rsidR="00DA39FF" w:rsidRPr="00972A0F">
        <w:rPr>
          <w:b/>
          <w:u w:val="single"/>
        </w:rPr>
        <w:t>–</w:t>
      </w:r>
      <w:r w:rsidR="00EF3DC5" w:rsidRPr="00972A0F">
        <w:rPr>
          <w:b/>
          <w:u w:val="single"/>
        </w:rPr>
        <w:t xml:space="preserve"> Reproduktor</w:t>
      </w:r>
      <w:r w:rsidR="00867F52">
        <w:t xml:space="preserve"> – Výstupní zařízení sloužící k výstupu zvuku z počítače.</w:t>
      </w:r>
    </w:p>
    <w:p w:rsidR="00FF5FDE" w:rsidRDefault="00FF5FDE" w:rsidP="000470EE">
      <w:r w:rsidRPr="00972A0F">
        <w:rPr>
          <w:b/>
          <w:u w:val="single"/>
        </w:rPr>
        <w:t>Ř</w:t>
      </w:r>
      <w:r w:rsidR="00EF3DC5" w:rsidRPr="00972A0F">
        <w:rPr>
          <w:b/>
          <w:u w:val="single"/>
        </w:rPr>
        <w:t xml:space="preserve"> </w:t>
      </w:r>
      <w:r w:rsidR="006D109E" w:rsidRPr="00972A0F">
        <w:rPr>
          <w:b/>
          <w:u w:val="single"/>
        </w:rPr>
        <w:t>–</w:t>
      </w:r>
      <w:r w:rsidR="00EF3DC5" w:rsidRPr="00972A0F">
        <w:rPr>
          <w:b/>
          <w:u w:val="single"/>
        </w:rPr>
        <w:t xml:space="preserve"> </w:t>
      </w:r>
      <w:r w:rsidR="006D109E" w:rsidRPr="00972A0F">
        <w:rPr>
          <w:b/>
          <w:u w:val="single"/>
        </w:rPr>
        <w:t>Řídící klávesy</w:t>
      </w:r>
      <w:r w:rsidR="00867F52">
        <w:t xml:space="preserve"> –</w:t>
      </w:r>
      <w:r w:rsidR="005B5B2A">
        <w:t xml:space="preserve"> Část klávesnice obsahující například klávesy </w:t>
      </w:r>
      <w:proofErr w:type="spellStart"/>
      <w:r w:rsidR="005B5B2A">
        <w:t>Home</w:t>
      </w:r>
      <w:proofErr w:type="spellEnd"/>
      <w:r w:rsidR="005B5B2A">
        <w:t xml:space="preserve">, </w:t>
      </w:r>
      <w:proofErr w:type="spellStart"/>
      <w:r w:rsidR="005B5B2A">
        <w:t>End</w:t>
      </w:r>
      <w:proofErr w:type="spellEnd"/>
      <w:r w:rsidR="005B5B2A">
        <w:t xml:space="preserve">, </w:t>
      </w:r>
      <w:proofErr w:type="spellStart"/>
      <w:r w:rsidR="005B5B2A">
        <w:t>Delete</w:t>
      </w:r>
      <w:proofErr w:type="spellEnd"/>
      <w:r w:rsidR="005B5B2A">
        <w:t xml:space="preserve"> nebo šipky. Slouží k ovládání kurzoru, počítače a má další významy.</w:t>
      </w:r>
    </w:p>
    <w:p w:rsidR="00FF5FDE" w:rsidRDefault="00FF5FDE" w:rsidP="000470EE">
      <w:r w:rsidRPr="00972A0F">
        <w:rPr>
          <w:b/>
          <w:u w:val="single"/>
        </w:rPr>
        <w:t>S</w:t>
      </w:r>
      <w:r w:rsidR="00EF3DC5" w:rsidRPr="00972A0F">
        <w:rPr>
          <w:b/>
          <w:u w:val="single"/>
        </w:rPr>
        <w:t xml:space="preserve"> –</w:t>
      </w:r>
      <w:r w:rsidR="009D091B" w:rsidRPr="00972A0F">
        <w:rPr>
          <w:b/>
          <w:u w:val="single"/>
        </w:rPr>
        <w:t xml:space="preserve"> Seznam</w:t>
      </w:r>
      <w:r w:rsidR="005B5B2A">
        <w:t xml:space="preserve"> – Jedná se o jeden z nejpoužívanějších českých internetových portálů. Obsahuje vyhledávač, e-mailovou poštu a další služby.</w:t>
      </w:r>
    </w:p>
    <w:p w:rsidR="00FF5FDE" w:rsidRDefault="00FF5FDE" w:rsidP="000470EE">
      <w:r w:rsidRPr="00972A0F">
        <w:rPr>
          <w:b/>
          <w:u w:val="single"/>
        </w:rPr>
        <w:t>Š</w:t>
      </w:r>
      <w:r w:rsidR="000D436A" w:rsidRPr="00972A0F">
        <w:rPr>
          <w:b/>
          <w:u w:val="single"/>
        </w:rPr>
        <w:t xml:space="preserve"> </w:t>
      </w:r>
      <w:r w:rsidR="00DA39FF" w:rsidRPr="00972A0F">
        <w:rPr>
          <w:b/>
          <w:u w:val="single"/>
        </w:rPr>
        <w:t>–</w:t>
      </w:r>
      <w:r w:rsidR="009D091B" w:rsidRPr="00972A0F">
        <w:rPr>
          <w:b/>
          <w:u w:val="single"/>
        </w:rPr>
        <w:t xml:space="preserve"> Šipky</w:t>
      </w:r>
      <w:r w:rsidR="005B5B2A">
        <w:t xml:space="preserve"> – Klávesy umístěny v řídící části klávesnice, umožňují například pohyb kurzoru nahoru, dolů, vlevo nebo vpravo.</w:t>
      </w:r>
    </w:p>
    <w:p w:rsidR="00FF5FDE" w:rsidRDefault="00FF5FDE" w:rsidP="000470EE">
      <w:r w:rsidRPr="00972A0F">
        <w:rPr>
          <w:b/>
          <w:u w:val="single"/>
        </w:rPr>
        <w:t>T</w:t>
      </w:r>
      <w:r w:rsidR="009D091B" w:rsidRPr="00972A0F">
        <w:rPr>
          <w:b/>
          <w:u w:val="single"/>
        </w:rPr>
        <w:t xml:space="preserve"> – Tiskárna</w:t>
      </w:r>
      <w:r w:rsidR="005B5B2A">
        <w:t xml:space="preserve"> – Výstupní zařízení, které převádí informace z elektronické podoby na jiné médium, nejčastěji papír.</w:t>
      </w:r>
    </w:p>
    <w:p w:rsidR="00FF5FDE" w:rsidRDefault="00FF5FDE" w:rsidP="000470EE">
      <w:r w:rsidRPr="00972A0F">
        <w:rPr>
          <w:b/>
          <w:u w:val="single"/>
        </w:rPr>
        <w:t>U</w:t>
      </w:r>
      <w:r w:rsidR="00EF3DC5" w:rsidRPr="00972A0F">
        <w:rPr>
          <w:b/>
          <w:u w:val="single"/>
        </w:rPr>
        <w:t xml:space="preserve"> </w:t>
      </w:r>
      <w:r w:rsidR="00DA39FF" w:rsidRPr="00972A0F">
        <w:rPr>
          <w:b/>
          <w:u w:val="single"/>
        </w:rPr>
        <w:t>–</w:t>
      </w:r>
      <w:r w:rsidR="009D091B" w:rsidRPr="00972A0F">
        <w:rPr>
          <w:b/>
          <w:u w:val="single"/>
        </w:rPr>
        <w:t xml:space="preserve"> </w:t>
      </w:r>
      <w:r w:rsidR="005B5B2A" w:rsidRPr="00972A0F">
        <w:rPr>
          <w:b/>
          <w:u w:val="single"/>
        </w:rPr>
        <w:t>Upgrade</w:t>
      </w:r>
      <w:r w:rsidR="005B5B2A">
        <w:t xml:space="preserve"> – Výraz spojený se zdokonalením nebo zlepšením například nějakého programu nebo součásti počítače.</w:t>
      </w:r>
    </w:p>
    <w:p w:rsidR="009D091B" w:rsidRDefault="00FF5FDE" w:rsidP="000470EE">
      <w:r w:rsidRPr="00972A0F">
        <w:rPr>
          <w:b/>
          <w:u w:val="single"/>
        </w:rPr>
        <w:t>V</w:t>
      </w:r>
      <w:r w:rsidR="00EF3DC5" w:rsidRPr="00972A0F">
        <w:rPr>
          <w:b/>
          <w:u w:val="single"/>
        </w:rPr>
        <w:t xml:space="preserve"> </w:t>
      </w:r>
      <w:r w:rsidR="000D436A" w:rsidRPr="00972A0F">
        <w:rPr>
          <w:b/>
          <w:u w:val="single"/>
        </w:rPr>
        <w:t>–</w:t>
      </w:r>
      <w:r w:rsidR="00EF3DC5" w:rsidRPr="00972A0F">
        <w:rPr>
          <w:b/>
          <w:u w:val="single"/>
        </w:rPr>
        <w:t xml:space="preserve"> Volant</w:t>
      </w:r>
      <w:r w:rsidR="005B5B2A">
        <w:t xml:space="preserve"> – Vstupní zařízení sloužící k ovládání počítače a zejména her, kde je potřeba ovládání vozidel.</w:t>
      </w:r>
    </w:p>
    <w:p w:rsidR="009D091B" w:rsidRDefault="00FF5FDE" w:rsidP="000470EE">
      <w:r w:rsidRPr="00972A0F">
        <w:rPr>
          <w:b/>
          <w:u w:val="single"/>
        </w:rPr>
        <w:t>W</w:t>
      </w:r>
      <w:r w:rsidR="00EF3DC5" w:rsidRPr="00972A0F">
        <w:rPr>
          <w:b/>
          <w:u w:val="single"/>
        </w:rPr>
        <w:t xml:space="preserve"> –</w:t>
      </w:r>
      <w:r w:rsidR="005B5B2A" w:rsidRPr="00972A0F">
        <w:rPr>
          <w:b/>
          <w:u w:val="single"/>
        </w:rPr>
        <w:t xml:space="preserve"> </w:t>
      </w:r>
      <w:r w:rsidR="009D091B" w:rsidRPr="00972A0F">
        <w:rPr>
          <w:b/>
          <w:u w:val="single"/>
        </w:rPr>
        <w:t>Wikipedie</w:t>
      </w:r>
      <w:r w:rsidR="005B5B2A">
        <w:t xml:space="preserve"> – Jedná se o volně přístupnou </w:t>
      </w:r>
      <w:r w:rsidR="00972A0F">
        <w:t>internetovou encyklopedii obsahující velké množství informací.</w:t>
      </w:r>
    </w:p>
    <w:p w:rsidR="00DA39FF" w:rsidRDefault="009D091B" w:rsidP="000470EE">
      <w:r w:rsidRPr="00972A0F">
        <w:rPr>
          <w:b/>
          <w:u w:val="single"/>
        </w:rPr>
        <w:t xml:space="preserve">Y – </w:t>
      </w:r>
      <w:proofErr w:type="spellStart"/>
      <w:r w:rsidRPr="00972A0F">
        <w:rPr>
          <w:b/>
          <w:u w:val="single"/>
        </w:rPr>
        <w:t>Youtube</w:t>
      </w:r>
      <w:proofErr w:type="spellEnd"/>
      <w:r w:rsidR="00972A0F">
        <w:t xml:space="preserve"> – Největší internetový server pro sdílení videosouborů.</w:t>
      </w:r>
    </w:p>
    <w:p w:rsidR="00FF5FDE" w:rsidRDefault="00FF5FDE" w:rsidP="000470EE">
      <w:r w:rsidRPr="00972A0F">
        <w:rPr>
          <w:b/>
          <w:u w:val="single"/>
        </w:rPr>
        <w:t>Z</w:t>
      </w:r>
      <w:r w:rsidR="00EF3DC5" w:rsidRPr="00972A0F">
        <w:rPr>
          <w:b/>
          <w:u w:val="single"/>
        </w:rPr>
        <w:t xml:space="preserve"> –</w:t>
      </w:r>
      <w:r w:rsidR="009D091B" w:rsidRPr="00972A0F">
        <w:rPr>
          <w:b/>
          <w:u w:val="single"/>
        </w:rPr>
        <w:t xml:space="preserve"> </w:t>
      </w:r>
      <w:r w:rsidR="00EF3DC5" w:rsidRPr="00972A0F">
        <w:rPr>
          <w:b/>
          <w:u w:val="single"/>
        </w:rPr>
        <w:t>Zvuková karta</w:t>
      </w:r>
      <w:r w:rsidR="00972A0F">
        <w:t xml:space="preserve"> – Hardwarové zařízení umožňující vstup a výstup zvukového signálu.</w:t>
      </w:r>
    </w:p>
    <w:p w:rsidR="00FF5FDE" w:rsidRDefault="00FF5FDE" w:rsidP="000470EE"/>
    <w:p w:rsidR="009D091B" w:rsidRPr="00972A0F" w:rsidRDefault="009D091B" w:rsidP="000470EE">
      <w:pPr>
        <w:rPr>
          <w:u w:val="single"/>
        </w:rPr>
      </w:pPr>
      <w:r w:rsidRPr="00972A0F">
        <w:rPr>
          <w:u w:val="single"/>
        </w:rPr>
        <w:t>Náhradní otázky:</w:t>
      </w:r>
    </w:p>
    <w:p w:rsidR="00972A0F" w:rsidRDefault="009D091B" w:rsidP="009D091B">
      <w:r w:rsidRPr="00DB27FB">
        <w:rPr>
          <w:b/>
          <w:u w:val="single"/>
        </w:rPr>
        <w:t>Antivir</w:t>
      </w:r>
      <w:r w:rsidR="00972A0F" w:rsidRPr="00DB27FB">
        <w:rPr>
          <w:b/>
          <w:u w:val="single"/>
        </w:rPr>
        <w:t xml:space="preserve">ový program </w:t>
      </w:r>
      <w:r w:rsidR="00972A0F">
        <w:t>– Počítačový software, který slouží k rozpoznání a odstraňování počítačových virů a jiného škodlivého Software.</w:t>
      </w:r>
    </w:p>
    <w:p w:rsidR="00972A0F" w:rsidRDefault="00972A0F" w:rsidP="009D091B">
      <w:r w:rsidRPr="00DB27FB">
        <w:rPr>
          <w:b/>
          <w:u w:val="single"/>
        </w:rPr>
        <w:t>Dataprojektor</w:t>
      </w:r>
      <w:r>
        <w:t xml:space="preserve"> – Výstupní zařízení, které umožňuje promítnout obraz monitoru na větší plochu.</w:t>
      </w:r>
    </w:p>
    <w:p w:rsidR="00972A0F" w:rsidRDefault="00972A0F" w:rsidP="009D091B">
      <w:r w:rsidRPr="00DB27FB">
        <w:rPr>
          <w:b/>
          <w:u w:val="single"/>
        </w:rPr>
        <w:t>ESC</w:t>
      </w:r>
      <w:r w:rsidR="008D2C9E">
        <w:t xml:space="preserve"> – Úniková nebo ukončující klávesa.</w:t>
      </w:r>
    </w:p>
    <w:p w:rsidR="00972A0F" w:rsidRDefault="009D091B" w:rsidP="009D091B">
      <w:r w:rsidRPr="00DB27FB">
        <w:rPr>
          <w:b/>
          <w:u w:val="single"/>
        </w:rPr>
        <w:t>Enter</w:t>
      </w:r>
      <w:r>
        <w:t xml:space="preserve"> </w:t>
      </w:r>
      <w:r w:rsidR="008D2C9E">
        <w:t xml:space="preserve">- </w:t>
      </w:r>
      <w:r w:rsidR="008D2C9E" w:rsidRPr="008D2C9E">
        <w:t>Slouží k potvrzení příkazu, odeslání informace, potvrzení údajů. V textových editorech pak k posunu na další řádek.</w:t>
      </w:r>
    </w:p>
    <w:p w:rsidR="00972A0F" w:rsidRDefault="00972A0F" w:rsidP="009D091B">
      <w:proofErr w:type="spellStart"/>
      <w:r w:rsidRPr="00DB27FB">
        <w:rPr>
          <w:b/>
          <w:u w:val="single"/>
        </w:rPr>
        <w:t>Facebook</w:t>
      </w:r>
      <w:proofErr w:type="spellEnd"/>
      <w:r w:rsidR="008D2C9E">
        <w:t xml:space="preserve"> – Společenský webový systém sloužící ke komunikaci a tvorbě sociálních sítí. Umožňuje sdílení, nejčastěji fotografie.</w:t>
      </w:r>
    </w:p>
    <w:p w:rsidR="00972A0F" w:rsidRDefault="009D091B" w:rsidP="009D091B">
      <w:proofErr w:type="spellStart"/>
      <w:r w:rsidRPr="00DB27FB">
        <w:rPr>
          <w:b/>
          <w:u w:val="single"/>
        </w:rPr>
        <w:t>Home</w:t>
      </w:r>
      <w:proofErr w:type="spellEnd"/>
      <w:r w:rsidR="008D2C9E">
        <w:t xml:space="preserve"> - Klávesa sloužící v textových dokumentech pro přesunutí kurzoru na začátek řádku.</w:t>
      </w:r>
    </w:p>
    <w:p w:rsidR="00972A0F" w:rsidRDefault="00972A0F" w:rsidP="009D091B">
      <w:r w:rsidRPr="00DB27FB">
        <w:rPr>
          <w:b/>
          <w:u w:val="single"/>
        </w:rPr>
        <w:t>Myš</w:t>
      </w:r>
      <w:r w:rsidR="008D2C9E">
        <w:t xml:space="preserve"> – Vstupní zařízení počítače, které umožňuje ovládání kurzoru.</w:t>
      </w:r>
    </w:p>
    <w:p w:rsidR="00972A0F" w:rsidRDefault="009D091B" w:rsidP="009D091B">
      <w:r w:rsidRPr="00DB27FB">
        <w:rPr>
          <w:b/>
          <w:u w:val="single"/>
        </w:rPr>
        <w:t>Mezerník</w:t>
      </w:r>
      <w:r w:rsidR="008D2C9E">
        <w:t xml:space="preserve"> – Klávesa v alfanumerické části, která umožňuje vložení mezery do psaného textu.</w:t>
      </w:r>
    </w:p>
    <w:p w:rsidR="00972A0F" w:rsidRDefault="009D091B" w:rsidP="009D091B">
      <w:r w:rsidRPr="00DB27FB">
        <w:rPr>
          <w:b/>
          <w:u w:val="single"/>
        </w:rPr>
        <w:t>Obrazovka</w:t>
      </w:r>
      <w:r w:rsidR="008D2C9E">
        <w:t xml:space="preserve"> - Výstupní hardware počítače, který zprostředkovává informace pomocí obrazu.</w:t>
      </w:r>
    </w:p>
    <w:p w:rsidR="00972A0F" w:rsidRDefault="009D091B" w:rsidP="009D091B">
      <w:r w:rsidRPr="00DB27FB">
        <w:rPr>
          <w:b/>
          <w:u w:val="single"/>
        </w:rPr>
        <w:t>Pevný disk</w:t>
      </w:r>
      <w:r w:rsidR="008F6EDD" w:rsidRPr="00DB27FB">
        <w:rPr>
          <w:b/>
          <w:u w:val="single"/>
        </w:rPr>
        <w:t xml:space="preserve"> </w:t>
      </w:r>
      <w:r w:rsidR="008F6EDD">
        <w:t>– Hardware sloužící pro trvalé uložení dat. Anglický výraz je Harddisk.</w:t>
      </w:r>
    </w:p>
    <w:p w:rsidR="00972A0F" w:rsidRDefault="00972A0F" w:rsidP="009D091B">
      <w:r w:rsidRPr="00DB27FB">
        <w:rPr>
          <w:b/>
          <w:u w:val="single"/>
        </w:rPr>
        <w:t>Sluchátka</w:t>
      </w:r>
      <w:r w:rsidR="008F6EDD">
        <w:t xml:space="preserve"> – Výstupní zařízení počítače sloužící k reprodukci zvuku pro jednoho posluchače.</w:t>
      </w:r>
    </w:p>
    <w:p w:rsidR="00972A0F" w:rsidRDefault="00972A0F" w:rsidP="009D091B">
      <w:r w:rsidRPr="00DB27FB">
        <w:rPr>
          <w:b/>
          <w:u w:val="single"/>
        </w:rPr>
        <w:t>Web kamera</w:t>
      </w:r>
      <w:r w:rsidR="008F6EDD" w:rsidRPr="00DB27FB">
        <w:rPr>
          <w:b/>
          <w:u w:val="single"/>
        </w:rPr>
        <w:t xml:space="preserve"> </w:t>
      </w:r>
      <w:r w:rsidR="008F6EDD">
        <w:t>– Vstupní zařízení, které slouží k pořízení obrazu a jeho promítnutí v počítači.</w:t>
      </w:r>
    </w:p>
    <w:p w:rsidR="005865C8" w:rsidRDefault="009D091B" w:rsidP="000470EE">
      <w:r w:rsidRPr="00DB27FB">
        <w:rPr>
          <w:b/>
          <w:u w:val="single"/>
        </w:rPr>
        <w:t>Word</w:t>
      </w:r>
      <w:r w:rsidR="000475C5" w:rsidRPr="00DB27FB">
        <w:rPr>
          <w:b/>
          <w:u w:val="single"/>
        </w:rPr>
        <w:t xml:space="preserve"> </w:t>
      </w:r>
      <w:r w:rsidR="000475C5">
        <w:t>– Jedná se o textovou aplikaci společnosti Microsoft, která umožňuje vytvářet propracované textové dokumenty</w:t>
      </w:r>
    </w:p>
    <w:p w:rsidR="005865C8" w:rsidRDefault="005865C8">
      <w:pPr>
        <w:spacing w:after="200"/>
      </w:pPr>
      <w:r>
        <w:br w:type="page"/>
      </w:r>
    </w:p>
    <w:p w:rsidR="009D091B" w:rsidRDefault="005865C8" w:rsidP="000470EE">
      <w:pPr>
        <w:rPr>
          <w:u w:val="single"/>
        </w:rPr>
      </w:pPr>
      <w:r>
        <w:rPr>
          <w:u w:val="single"/>
        </w:rPr>
        <w:lastRenderedPageBreak/>
        <w:t>Zdroje:</w:t>
      </w:r>
    </w:p>
    <w:p w:rsidR="005865C8" w:rsidRDefault="005865C8" w:rsidP="000470EE">
      <w:pPr>
        <w:rPr>
          <w:u w:val="single"/>
        </w:rPr>
      </w:pPr>
    </w:p>
    <w:p w:rsidR="005865C8" w:rsidRPr="005865C8" w:rsidRDefault="005865C8" w:rsidP="000470EE">
      <w:r>
        <w:t>Archiv autora</w:t>
      </w:r>
    </w:p>
    <w:sectPr w:rsidR="005865C8" w:rsidRPr="005865C8" w:rsidSect="00EC09B1">
      <w:pgSz w:w="16838" w:h="11906" w:orient="landscape" w:code="9"/>
      <w:pgMar w:top="1418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6B5A43"/>
    <w:rsid w:val="000470EE"/>
    <w:rsid w:val="000475C5"/>
    <w:rsid w:val="000D436A"/>
    <w:rsid w:val="0013625E"/>
    <w:rsid w:val="002A273C"/>
    <w:rsid w:val="00322E1B"/>
    <w:rsid w:val="003576BB"/>
    <w:rsid w:val="003924DE"/>
    <w:rsid w:val="005865C8"/>
    <w:rsid w:val="005B5B2A"/>
    <w:rsid w:val="006B5A43"/>
    <w:rsid w:val="006D109E"/>
    <w:rsid w:val="00867F52"/>
    <w:rsid w:val="008D2C9E"/>
    <w:rsid w:val="008F6EDD"/>
    <w:rsid w:val="00972A0F"/>
    <w:rsid w:val="009D091B"/>
    <w:rsid w:val="00AD1FA5"/>
    <w:rsid w:val="00B70E58"/>
    <w:rsid w:val="00B8728A"/>
    <w:rsid w:val="00C45E75"/>
    <w:rsid w:val="00D45FF3"/>
    <w:rsid w:val="00D46A15"/>
    <w:rsid w:val="00DA39FF"/>
    <w:rsid w:val="00DB27FB"/>
    <w:rsid w:val="00E82B23"/>
    <w:rsid w:val="00EC09B1"/>
    <w:rsid w:val="00EC4C12"/>
    <w:rsid w:val="00ED4CFD"/>
    <w:rsid w:val="00EF3DC5"/>
    <w:rsid w:val="00F3595B"/>
    <w:rsid w:val="00FF5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4DE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0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9B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D2C9E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  <w:style w:type="table" w:styleId="Mkatabulky">
    <w:name w:val="Table Grid"/>
    <w:basedOn w:val="Normlntabulka"/>
    <w:uiPriority w:val="59"/>
    <w:rsid w:val="00DB27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DB27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4DE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0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9B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D2C9E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  <w:style w:type="table" w:styleId="Mkatabulky">
    <w:name w:val="Table Grid"/>
    <w:basedOn w:val="Normlntabulka"/>
    <w:uiPriority w:val="59"/>
    <w:rsid w:val="00DB27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DB27F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08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780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2</cp:revision>
  <dcterms:created xsi:type="dcterms:W3CDTF">2014-09-18T07:33:00Z</dcterms:created>
  <dcterms:modified xsi:type="dcterms:W3CDTF">2014-09-18T07:33:00Z</dcterms:modified>
</cp:coreProperties>
</file>