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jpeg" ContentType="image/jpeg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1C54" w:rsidRDefault="00BC1C54"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4" o:spid="_x0000_s1027" type="#_x0000_t75" style="position:absolute;margin-left:-1.85pt;margin-top:-6.3pt;width:452.1pt;height:109.9pt;z-index:251658240;visibility:visible;mso-wrap-distance-left:0;mso-wrap-distance-right:0" filled="t">
            <v:imagedata r:id="rId7" o:title=""/>
          </v:shape>
        </w:pict>
      </w:r>
    </w:p>
    <w:p w:rsidR="00BC1C54" w:rsidRPr="005B71AC" w:rsidRDefault="00BC1C54" w:rsidP="005B71AC"/>
    <w:p w:rsidR="00BC1C54" w:rsidRPr="005B71AC" w:rsidRDefault="00BC1C54" w:rsidP="005B71AC"/>
    <w:p w:rsidR="00BC1C54" w:rsidRDefault="00BC1C54" w:rsidP="005B71AC"/>
    <w:p w:rsidR="00BC1C54" w:rsidRDefault="00BC1C54" w:rsidP="005B71AC">
      <w:pPr>
        <w:rPr>
          <w:b/>
          <w:bCs/>
        </w:rPr>
      </w:pPr>
    </w:p>
    <w:p w:rsidR="00BC1C54" w:rsidRDefault="00BC1C54" w:rsidP="005B71AC">
      <w:pPr>
        <w:rPr>
          <w:b/>
          <w:bCs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376"/>
        <w:gridCol w:w="6836"/>
      </w:tblGrid>
      <w:tr w:rsidR="00BC1C54" w:rsidRPr="0029505E">
        <w:tc>
          <w:tcPr>
            <w:tcW w:w="2376" w:type="dxa"/>
          </w:tcPr>
          <w:p w:rsidR="00BC1C54" w:rsidRPr="0029505E" w:rsidRDefault="00BC1C54" w:rsidP="0029505E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29505E">
              <w:rPr>
                <w:b/>
                <w:bCs/>
                <w:sz w:val="28"/>
                <w:szCs w:val="28"/>
              </w:rPr>
              <w:t>Název projektu:</w:t>
            </w:r>
          </w:p>
        </w:tc>
        <w:tc>
          <w:tcPr>
            <w:tcW w:w="6836" w:type="dxa"/>
          </w:tcPr>
          <w:p w:rsidR="00BC1C54" w:rsidRPr="0029505E" w:rsidRDefault="00BC1C54" w:rsidP="0029505E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29505E">
              <w:rPr>
                <w:b/>
                <w:bCs/>
                <w:sz w:val="28"/>
                <w:szCs w:val="28"/>
              </w:rPr>
              <w:t>ZŠ Háj ve Slezsku – Modernizujeme školu</w:t>
            </w:r>
          </w:p>
        </w:tc>
      </w:tr>
      <w:tr w:rsidR="00BC1C54" w:rsidRPr="0029505E">
        <w:tc>
          <w:tcPr>
            <w:tcW w:w="2376" w:type="dxa"/>
          </w:tcPr>
          <w:p w:rsidR="00BC1C54" w:rsidRPr="0029505E" w:rsidRDefault="00BC1C54" w:rsidP="0029505E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29505E">
              <w:rPr>
                <w:b/>
                <w:bCs/>
                <w:sz w:val="28"/>
                <w:szCs w:val="28"/>
              </w:rPr>
              <w:t>Číslo projektu:</w:t>
            </w:r>
          </w:p>
        </w:tc>
        <w:tc>
          <w:tcPr>
            <w:tcW w:w="6836" w:type="dxa"/>
          </w:tcPr>
          <w:p w:rsidR="00BC1C54" w:rsidRPr="0029505E" w:rsidRDefault="00BC1C54" w:rsidP="0029505E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29505E">
              <w:rPr>
                <w:b/>
                <w:bCs/>
                <w:sz w:val="28"/>
                <w:szCs w:val="28"/>
              </w:rPr>
              <w:t>CZ.1.07/1.4.00/21.3459</w:t>
            </w:r>
          </w:p>
        </w:tc>
      </w:tr>
      <w:tr w:rsidR="00BC1C54" w:rsidRPr="0029505E">
        <w:trPr>
          <w:trHeight w:val="1045"/>
        </w:trPr>
        <w:tc>
          <w:tcPr>
            <w:tcW w:w="2376" w:type="dxa"/>
          </w:tcPr>
          <w:p w:rsidR="00BC1C54" w:rsidRPr="0029505E" w:rsidRDefault="00BC1C54" w:rsidP="0029505E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29505E">
              <w:rPr>
                <w:b/>
                <w:bCs/>
                <w:sz w:val="28"/>
                <w:szCs w:val="28"/>
              </w:rPr>
              <w:t>Oblast podpory:</w:t>
            </w:r>
          </w:p>
        </w:tc>
        <w:tc>
          <w:tcPr>
            <w:tcW w:w="6836" w:type="dxa"/>
          </w:tcPr>
          <w:p w:rsidR="00BC1C54" w:rsidRPr="0029505E" w:rsidRDefault="00BC1C54" w:rsidP="0029505E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29505E">
              <w:rPr>
                <w:b/>
                <w:bCs/>
                <w:sz w:val="28"/>
                <w:szCs w:val="28"/>
              </w:rPr>
              <w:t>Zlepšení podmínek pro vzdělávání na základních školách</w:t>
            </w:r>
          </w:p>
          <w:p w:rsidR="00BC1C54" w:rsidRPr="0029505E" w:rsidRDefault="00BC1C54" w:rsidP="0029505E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29505E">
              <w:rPr>
                <w:b/>
                <w:bCs/>
                <w:sz w:val="28"/>
                <w:szCs w:val="28"/>
              </w:rPr>
              <w:t>Vzdělávání pro konkurenceschopnost</w:t>
            </w:r>
          </w:p>
          <w:p w:rsidR="00BC1C54" w:rsidRPr="0029505E" w:rsidRDefault="00BC1C54" w:rsidP="0029505E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29505E">
              <w:rPr>
                <w:b/>
                <w:bCs/>
                <w:sz w:val="28"/>
                <w:szCs w:val="28"/>
              </w:rPr>
              <w:t>č. výzvy 21, prior.  osa 7.1.  Počáteční vzdělávání</w:t>
            </w:r>
          </w:p>
        </w:tc>
      </w:tr>
    </w:tbl>
    <w:p w:rsidR="00BC1C54" w:rsidRDefault="00BC1C54" w:rsidP="005B71AC">
      <w:pPr>
        <w:rPr>
          <w:b/>
          <w:bCs/>
          <w:sz w:val="32"/>
          <w:szCs w:val="32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376"/>
        <w:gridCol w:w="6836"/>
      </w:tblGrid>
      <w:tr w:rsidR="00BC1C54" w:rsidRPr="0029505E">
        <w:tc>
          <w:tcPr>
            <w:tcW w:w="2376" w:type="dxa"/>
          </w:tcPr>
          <w:p w:rsidR="00BC1C54" w:rsidRPr="0029505E" w:rsidRDefault="00BC1C54" w:rsidP="0029505E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29505E">
              <w:rPr>
                <w:b/>
                <w:bCs/>
                <w:sz w:val="28"/>
                <w:szCs w:val="28"/>
              </w:rPr>
              <w:t>Výuková oblast:</w:t>
            </w:r>
          </w:p>
        </w:tc>
        <w:tc>
          <w:tcPr>
            <w:tcW w:w="6836" w:type="dxa"/>
          </w:tcPr>
          <w:p w:rsidR="00BC1C54" w:rsidRPr="0029505E" w:rsidRDefault="00BC1C54" w:rsidP="0029505E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29505E">
              <w:rPr>
                <w:b/>
                <w:bCs/>
                <w:sz w:val="28"/>
                <w:szCs w:val="28"/>
              </w:rPr>
              <w:t>Jazyk a jazyková komunikace</w:t>
            </w:r>
          </w:p>
        </w:tc>
      </w:tr>
      <w:tr w:rsidR="00BC1C54" w:rsidRPr="0029505E">
        <w:tc>
          <w:tcPr>
            <w:tcW w:w="2376" w:type="dxa"/>
          </w:tcPr>
          <w:p w:rsidR="00BC1C54" w:rsidRPr="0029505E" w:rsidRDefault="00BC1C54" w:rsidP="0029505E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29505E">
              <w:rPr>
                <w:b/>
                <w:bCs/>
                <w:sz w:val="28"/>
                <w:szCs w:val="28"/>
              </w:rPr>
              <w:t>Název materiálu:</w:t>
            </w:r>
          </w:p>
        </w:tc>
        <w:tc>
          <w:tcPr>
            <w:tcW w:w="6836" w:type="dxa"/>
          </w:tcPr>
          <w:p w:rsidR="00BC1C54" w:rsidRPr="0029505E" w:rsidRDefault="00BC1C54" w:rsidP="0029505E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29505E">
              <w:rPr>
                <w:b/>
                <w:bCs/>
                <w:sz w:val="28"/>
                <w:szCs w:val="28"/>
              </w:rPr>
              <w:t>VY_12_INOVACE_03</w:t>
            </w:r>
          </w:p>
        </w:tc>
      </w:tr>
      <w:tr w:rsidR="00BC1C54" w:rsidRPr="0029505E">
        <w:tc>
          <w:tcPr>
            <w:tcW w:w="2376" w:type="dxa"/>
          </w:tcPr>
          <w:p w:rsidR="00BC1C54" w:rsidRPr="0029505E" w:rsidRDefault="00BC1C54" w:rsidP="0029505E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29505E">
              <w:rPr>
                <w:b/>
                <w:bCs/>
                <w:sz w:val="28"/>
                <w:szCs w:val="28"/>
              </w:rPr>
              <w:t>Ročník:</w:t>
            </w:r>
          </w:p>
        </w:tc>
        <w:tc>
          <w:tcPr>
            <w:tcW w:w="6836" w:type="dxa"/>
          </w:tcPr>
          <w:p w:rsidR="00BC1C54" w:rsidRPr="0029505E" w:rsidRDefault="00BC1C54" w:rsidP="0029505E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29505E">
              <w:rPr>
                <w:b/>
                <w:bCs/>
                <w:sz w:val="28"/>
                <w:szCs w:val="28"/>
              </w:rPr>
              <w:t>9.</w:t>
            </w:r>
          </w:p>
        </w:tc>
      </w:tr>
      <w:tr w:rsidR="00BC1C54" w:rsidRPr="0029505E">
        <w:tc>
          <w:tcPr>
            <w:tcW w:w="2376" w:type="dxa"/>
          </w:tcPr>
          <w:p w:rsidR="00BC1C54" w:rsidRPr="0029505E" w:rsidRDefault="00BC1C54" w:rsidP="0029505E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29505E">
              <w:rPr>
                <w:b/>
                <w:bCs/>
                <w:sz w:val="28"/>
                <w:szCs w:val="28"/>
              </w:rPr>
              <w:t>Sada:</w:t>
            </w:r>
          </w:p>
        </w:tc>
        <w:tc>
          <w:tcPr>
            <w:tcW w:w="6836" w:type="dxa"/>
          </w:tcPr>
          <w:p w:rsidR="00BC1C54" w:rsidRPr="0029505E" w:rsidRDefault="00BC1C54" w:rsidP="0029505E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29505E">
              <w:rPr>
                <w:b/>
                <w:bCs/>
                <w:sz w:val="28"/>
                <w:szCs w:val="28"/>
              </w:rPr>
              <w:t>Český jazyk</w:t>
            </w:r>
          </w:p>
        </w:tc>
      </w:tr>
      <w:tr w:rsidR="00BC1C54" w:rsidRPr="0029505E">
        <w:tc>
          <w:tcPr>
            <w:tcW w:w="2376" w:type="dxa"/>
          </w:tcPr>
          <w:p w:rsidR="00BC1C54" w:rsidRPr="0029505E" w:rsidRDefault="00BC1C54" w:rsidP="0029505E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29505E">
              <w:rPr>
                <w:b/>
                <w:bCs/>
                <w:sz w:val="28"/>
                <w:szCs w:val="28"/>
              </w:rPr>
              <w:t>Druh:</w:t>
            </w:r>
          </w:p>
        </w:tc>
        <w:tc>
          <w:tcPr>
            <w:tcW w:w="6836" w:type="dxa"/>
          </w:tcPr>
          <w:p w:rsidR="00BC1C54" w:rsidRPr="0029505E" w:rsidRDefault="00BC1C54" w:rsidP="0029505E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29505E">
              <w:rPr>
                <w:b/>
                <w:bCs/>
                <w:sz w:val="28"/>
                <w:szCs w:val="28"/>
              </w:rPr>
              <w:t>Pracovní list</w:t>
            </w:r>
          </w:p>
        </w:tc>
      </w:tr>
      <w:tr w:rsidR="00BC1C54" w:rsidRPr="0029505E">
        <w:tc>
          <w:tcPr>
            <w:tcW w:w="2376" w:type="dxa"/>
          </w:tcPr>
          <w:p w:rsidR="00BC1C54" w:rsidRPr="0029505E" w:rsidRDefault="00BC1C54" w:rsidP="0029505E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29505E">
              <w:rPr>
                <w:b/>
                <w:bCs/>
                <w:sz w:val="28"/>
                <w:szCs w:val="28"/>
              </w:rPr>
              <w:t>Autor:</w:t>
            </w:r>
          </w:p>
        </w:tc>
        <w:tc>
          <w:tcPr>
            <w:tcW w:w="6836" w:type="dxa"/>
          </w:tcPr>
          <w:p w:rsidR="00BC1C54" w:rsidRPr="0029505E" w:rsidRDefault="00BC1C54" w:rsidP="0029505E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29505E">
              <w:rPr>
                <w:b/>
                <w:bCs/>
                <w:sz w:val="28"/>
                <w:szCs w:val="28"/>
              </w:rPr>
              <w:t>Mgr. Sylva Ludvíková</w:t>
            </w:r>
          </w:p>
        </w:tc>
      </w:tr>
      <w:tr w:rsidR="00BC1C54" w:rsidRPr="0029505E">
        <w:tc>
          <w:tcPr>
            <w:tcW w:w="2376" w:type="dxa"/>
          </w:tcPr>
          <w:p w:rsidR="00BC1C54" w:rsidRPr="0029505E" w:rsidRDefault="00BC1C54" w:rsidP="0029505E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29505E">
              <w:rPr>
                <w:b/>
                <w:bCs/>
                <w:sz w:val="28"/>
                <w:szCs w:val="28"/>
              </w:rPr>
              <w:t>Název:</w:t>
            </w:r>
          </w:p>
        </w:tc>
        <w:tc>
          <w:tcPr>
            <w:tcW w:w="6836" w:type="dxa"/>
          </w:tcPr>
          <w:p w:rsidR="00BC1C54" w:rsidRPr="0029505E" w:rsidRDefault="00BC1C54" w:rsidP="0029505E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29505E">
              <w:rPr>
                <w:b/>
                <w:bCs/>
                <w:sz w:val="28"/>
                <w:szCs w:val="28"/>
              </w:rPr>
              <w:t>Karel Čapek (život a dílo)</w:t>
            </w:r>
          </w:p>
        </w:tc>
      </w:tr>
    </w:tbl>
    <w:p w:rsidR="00BC1C54" w:rsidRDefault="00BC1C54" w:rsidP="005B71AC">
      <w:pPr>
        <w:rPr>
          <w:b/>
          <w:bCs/>
          <w:sz w:val="32"/>
          <w:szCs w:val="32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376"/>
        <w:gridCol w:w="6836"/>
      </w:tblGrid>
      <w:tr w:rsidR="00BC1C54" w:rsidRPr="0029505E">
        <w:trPr>
          <w:trHeight w:val="1397"/>
        </w:trPr>
        <w:tc>
          <w:tcPr>
            <w:tcW w:w="2376" w:type="dxa"/>
          </w:tcPr>
          <w:p w:rsidR="00BC1C54" w:rsidRPr="0029505E" w:rsidRDefault="00BC1C54" w:rsidP="0029505E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29505E">
              <w:rPr>
                <w:b/>
                <w:bCs/>
                <w:sz w:val="28"/>
                <w:szCs w:val="28"/>
              </w:rPr>
              <w:t>Anotace:</w:t>
            </w:r>
          </w:p>
        </w:tc>
        <w:tc>
          <w:tcPr>
            <w:tcW w:w="6836" w:type="dxa"/>
          </w:tcPr>
          <w:p w:rsidR="00BC1C54" w:rsidRPr="0029505E" w:rsidRDefault="00BC1C54" w:rsidP="0029505E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29505E">
              <w:rPr>
                <w:b/>
                <w:bCs/>
                <w:sz w:val="28"/>
                <w:szCs w:val="28"/>
              </w:rPr>
              <w:t>Život a dílo Karla Čapka</w:t>
            </w:r>
            <w:bookmarkStart w:id="0" w:name="_GoBack"/>
            <w:bookmarkEnd w:id="0"/>
          </w:p>
        </w:tc>
      </w:tr>
      <w:tr w:rsidR="00BC1C54" w:rsidRPr="0029505E">
        <w:tc>
          <w:tcPr>
            <w:tcW w:w="2376" w:type="dxa"/>
          </w:tcPr>
          <w:p w:rsidR="00BC1C54" w:rsidRPr="0029505E" w:rsidRDefault="00BC1C54" w:rsidP="0029505E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29505E">
              <w:rPr>
                <w:b/>
                <w:bCs/>
                <w:sz w:val="28"/>
                <w:szCs w:val="28"/>
              </w:rPr>
              <w:t>Datum vytvoření:</w:t>
            </w:r>
          </w:p>
        </w:tc>
        <w:tc>
          <w:tcPr>
            <w:tcW w:w="6836" w:type="dxa"/>
          </w:tcPr>
          <w:p w:rsidR="00BC1C54" w:rsidRPr="0029505E" w:rsidRDefault="00BC1C54" w:rsidP="0029505E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29505E">
              <w:rPr>
                <w:b/>
                <w:bCs/>
                <w:sz w:val="28"/>
                <w:szCs w:val="28"/>
              </w:rPr>
              <w:t>5.3.2013</w:t>
            </w:r>
          </w:p>
        </w:tc>
      </w:tr>
      <w:tr w:rsidR="00BC1C54" w:rsidRPr="0029505E">
        <w:tc>
          <w:tcPr>
            <w:tcW w:w="2376" w:type="dxa"/>
          </w:tcPr>
          <w:p w:rsidR="00BC1C54" w:rsidRPr="0029505E" w:rsidRDefault="00BC1C54" w:rsidP="0029505E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29505E">
              <w:rPr>
                <w:b/>
                <w:bCs/>
                <w:sz w:val="28"/>
                <w:szCs w:val="28"/>
              </w:rPr>
              <w:t>Datum ověření:</w:t>
            </w:r>
          </w:p>
        </w:tc>
        <w:tc>
          <w:tcPr>
            <w:tcW w:w="6836" w:type="dxa"/>
          </w:tcPr>
          <w:p w:rsidR="00BC1C54" w:rsidRPr="0029505E" w:rsidRDefault="00BC1C54" w:rsidP="0029505E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29505E">
              <w:rPr>
                <w:b/>
                <w:bCs/>
                <w:sz w:val="28"/>
                <w:szCs w:val="28"/>
              </w:rPr>
              <w:t>10.4.2013</w:t>
            </w:r>
          </w:p>
        </w:tc>
      </w:tr>
    </w:tbl>
    <w:p w:rsidR="00BC1C54" w:rsidRDefault="00BC1C54" w:rsidP="00CA35E0">
      <w:pPr>
        <w:rPr>
          <w:sz w:val="32"/>
          <w:szCs w:val="32"/>
        </w:rPr>
      </w:pPr>
      <w:r>
        <w:rPr>
          <w:noProof/>
          <w:lang w:eastAsia="cs-CZ"/>
        </w:rPr>
        <w:pict>
          <v:shape id="Obrázek 2" o:spid="_x0000_s1028" type="#_x0000_t75" alt="logo průhledné" style="position:absolute;margin-left:160.25pt;margin-top:18.15pt;width:135pt;height:119.4pt;z-index:251659264;visibility:visible;mso-position-horizontal-relative:text;mso-position-vertical-relative:text">
            <v:imagedata r:id="rId8" o:title=""/>
          </v:shape>
        </w:pict>
      </w:r>
    </w:p>
    <w:p w:rsidR="00BC1C54" w:rsidRDefault="00BC1C54" w:rsidP="00CA35E0">
      <w:pPr>
        <w:rPr>
          <w:sz w:val="32"/>
          <w:szCs w:val="32"/>
        </w:rPr>
      </w:pPr>
    </w:p>
    <w:p w:rsidR="00BC1C54" w:rsidRDefault="00BC1C54" w:rsidP="00CA35E0">
      <w:pPr>
        <w:rPr>
          <w:sz w:val="32"/>
          <w:szCs w:val="32"/>
        </w:rPr>
      </w:pPr>
    </w:p>
    <w:p w:rsidR="00BC1C54" w:rsidRDefault="00BC1C54" w:rsidP="00CA35E0">
      <w:pPr>
        <w:rPr>
          <w:sz w:val="32"/>
          <w:szCs w:val="32"/>
        </w:rPr>
      </w:pPr>
    </w:p>
    <w:p w:rsidR="00BC1C54" w:rsidRDefault="00BC1C54" w:rsidP="00CA35E0">
      <w:pPr>
        <w:rPr>
          <w:sz w:val="32"/>
          <w:szCs w:val="32"/>
        </w:rPr>
      </w:pPr>
    </w:p>
    <w:p w:rsidR="00BC1C54" w:rsidRDefault="00BC1C54" w:rsidP="00CA35E0"/>
    <w:p w:rsidR="00BC1C54" w:rsidRDefault="00BC1C54" w:rsidP="00CA35E0"/>
    <w:p w:rsidR="00BC1C54" w:rsidRDefault="00BC1C54" w:rsidP="00CA35E0"/>
    <w:p w:rsidR="00BC1C54" w:rsidRDefault="00BC1C54" w:rsidP="00CA35E0"/>
    <w:p w:rsidR="00BC1C54" w:rsidRDefault="00BC1C54" w:rsidP="00CA35E0"/>
    <w:p w:rsidR="00BC1C54" w:rsidRDefault="00BC1C54" w:rsidP="00CA35E0"/>
    <w:p w:rsidR="00BC1C54" w:rsidRDefault="00BC1C54" w:rsidP="00CA35E0"/>
    <w:p w:rsidR="00BC1C54" w:rsidRDefault="00BC1C54" w:rsidP="00CA35E0"/>
    <w:p w:rsidR="00BC1C54" w:rsidRDefault="00BC1C54" w:rsidP="00CA35E0">
      <w:r w:rsidRPr="00627912">
        <w:object w:dxaOrig="9046" w:dyaOrig="13936">
          <v:shape id="_x0000_i1028" type="#_x0000_t75" style="width:452.25pt;height:696.75pt" o:ole="">
            <v:imagedata r:id="rId9" o:title=""/>
          </v:shape>
          <o:OLEObject Type="Embed" ProgID="Word.Document.8" ShapeID="_x0000_i1028" DrawAspect="Content" ObjectID="_1469946390" r:id="rId10">
            <o:FieldCodes>\s</o:FieldCodes>
          </o:OLEObject>
        </w:object>
      </w:r>
    </w:p>
    <w:p w:rsidR="00BC1C54" w:rsidRDefault="00BC1C54" w:rsidP="00CA35E0">
      <w:pPr>
        <w:rPr>
          <w:b/>
          <w:bCs/>
        </w:rPr>
      </w:pPr>
      <w:r w:rsidRPr="009455B5">
        <w:rPr>
          <w:b/>
          <w:bCs/>
        </w:rPr>
        <w:t>Úkoly pro žáky:</w:t>
      </w:r>
    </w:p>
    <w:p w:rsidR="00BC1C54" w:rsidRDefault="00BC1C54" w:rsidP="009455B5">
      <w:pPr>
        <w:numPr>
          <w:ilvl w:val="0"/>
          <w:numId w:val="1"/>
        </w:numPr>
        <w:rPr>
          <w:b/>
          <w:bCs/>
        </w:rPr>
      </w:pPr>
      <w:r>
        <w:rPr>
          <w:b/>
          <w:bCs/>
        </w:rPr>
        <w:t>Vypiš všechna díla, která věnoval dětem.</w:t>
      </w:r>
    </w:p>
    <w:p w:rsidR="00BC1C54" w:rsidRDefault="00BC1C54" w:rsidP="009455B5">
      <w:pPr>
        <w:numPr>
          <w:ilvl w:val="0"/>
          <w:numId w:val="1"/>
        </w:numPr>
        <w:rPr>
          <w:b/>
          <w:bCs/>
        </w:rPr>
      </w:pPr>
      <w:r>
        <w:rPr>
          <w:b/>
          <w:bCs/>
        </w:rPr>
        <w:t>Uveď název díla, které věnoval významnému státníkovi a uveď jeho jméno.</w:t>
      </w:r>
    </w:p>
    <w:p w:rsidR="00BC1C54" w:rsidRDefault="00BC1C54" w:rsidP="009455B5">
      <w:pPr>
        <w:numPr>
          <w:ilvl w:val="0"/>
          <w:numId w:val="1"/>
        </w:numPr>
        <w:rPr>
          <w:b/>
          <w:bCs/>
        </w:rPr>
      </w:pPr>
      <w:r>
        <w:rPr>
          <w:b/>
          <w:bCs/>
        </w:rPr>
        <w:t>Vypiš Čapkova dramata.</w:t>
      </w:r>
    </w:p>
    <w:p w:rsidR="00BC1C54" w:rsidRDefault="00BC1C54" w:rsidP="009455B5">
      <w:pPr>
        <w:numPr>
          <w:ilvl w:val="0"/>
          <w:numId w:val="1"/>
        </w:numPr>
        <w:rPr>
          <w:b/>
          <w:bCs/>
        </w:rPr>
      </w:pPr>
      <w:r>
        <w:rPr>
          <w:b/>
          <w:bCs/>
        </w:rPr>
        <w:t>Ve kterém divadle a v jaké funkci Čapek působil.</w:t>
      </w:r>
    </w:p>
    <w:p w:rsidR="00BC1C54" w:rsidRDefault="00BC1C54" w:rsidP="009455B5">
      <w:pPr>
        <w:numPr>
          <w:ilvl w:val="0"/>
          <w:numId w:val="1"/>
        </w:numPr>
        <w:rPr>
          <w:b/>
          <w:bCs/>
        </w:rPr>
      </w:pPr>
      <w:r>
        <w:rPr>
          <w:b/>
          <w:bCs/>
        </w:rPr>
        <w:t>Vyhledej v textu, zda Čapek psal také povídky, a vypiš jejich názvy.</w:t>
      </w:r>
    </w:p>
    <w:p w:rsidR="00BC1C54" w:rsidRDefault="00BC1C54" w:rsidP="009455B5">
      <w:pPr>
        <w:numPr>
          <w:ilvl w:val="0"/>
          <w:numId w:val="1"/>
        </w:numPr>
        <w:rPr>
          <w:b/>
          <w:bCs/>
        </w:rPr>
      </w:pPr>
      <w:r>
        <w:rPr>
          <w:b/>
          <w:bCs/>
        </w:rPr>
        <w:t>Které slovo pochází od obou bratrů Čapkových.</w:t>
      </w:r>
    </w:p>
    <w:p w:rsidR="00BC1C54" w:rsidRDefault="00BC1C54" w:rsidP="009455B5">
      <w:pPr>
        <w:ind w:left="360"/>
        <w:rPr>
          <w:b/>
          <w:bCs/>
        </w:rPr>
      </w:pPr>
    </w:p>
    <w:p w:rsidR="00BC1C54" w:rsidRDefault="00BC1C54" w:rsidP="009455B5">
      <w:pPr>
        <w:ind w:left="360"/>
        <w:rPr>
          <w:b/>
          <w:bCs/>
        </w:rPr>
      </w:pPr>
    </w:p>
    <w:p w:rsidR="00BC1C54" w:rsidRPr="009455B5" w:rsidRDefault="00BC1C54" w:rsidP="009455B5">
      <w:pPr>
        <w:ind w:left="360"/>
        <w:rPr>
          <w:b/>
          <w:bCs/>
        </w:rPr>
      </w:pPr>
      <w:r>
        <w:rPr>
          <w:b/>
          <w:bCs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sectPr w:rsidR="00BC1C54" w:rsidRPr="009455B5" w:rsidSect="00FB4845">
      <w:head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C1C54" w:rsidRDefault="00BC1C54" w:rsidP="005B71AC">
      <w:pPr>
        <w:spacing w:after="0" w:line="240" w:lineRule="auto"/>
      </w:pPr>
      <w:r>
        <w:separator/>
      </w:r>
    </w:p>
  </w:endnote>
  <w:endnote w:type="continuationSeparator" w:id="0">
    <w:p w:rsidR="00BC1C54" w:rsidRDefault="00BC1C54" w:rsidP="005B71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C1C54" w:rsidRDefault="00BC1C54" w:rsidP="005B71AC">
      <w:pPr>
        <w:spacing w:after="0" w:line="240" w:lineRule="auto"/>
      </w:pPr>
      <w:r>
        <w:separator/>
      </w:r>
    </w:p>
  </w:footnote>
  <w:footnote w:type="continuationSeparator" w:id="0">
    <w:p w:rsidR="00BC1C54" w:rsidRDefault="00BC1C54" w:rsidP="005B71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1C54" w:rsidRDefault="00BC1C54" w:rsidP="00124EB2">
    <w:pPr>
      <w:spacing w:after="0"/>
      <w:jc w:val="center"/>
      <w:rPr>
        <w:color w:val="808080"/>
        <w:sz w:val="20"/>
        <w:szCs w:val="20"/>
      </w:rPr>
    </w:pPr>
    <w:r>
      <w:rPr>
        <w:noProof/>
        <w:lang w:eastAsia="cs-CZ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-9pt;margin-top:-9.55pt;width:53.3pt;height:47.15pt;z-index:251660288;visibility:visible;mso-wrap-edited:f">
          <v:imagedata r:id="rId1" o:title=""/>
        </v:shape>
        <o:OLEObject Type="Embed" ProgID="Word.Picture.8" ShapeID="_x0000_s2049" DrawAspect="Content" ObjectID="_1469946391" r:id="rId2"/>
      </w:pict>
    </w:r>
    <w:r>
      <w:rPr>
        <w:color w:val="808080"/>
        <w:sz w:val="20"/>
        <w:szCs w:val="20"/>
      </w:rPr>
      <w:t>Základní škola Háj ve Slezsku, okres Opava, příspěvková organizace</w:t>
    </w:r>
  </w:p>
  <w:p w:rsidR="00BC1C54" w:rsidRDefault="00BC1C54" w:rsidP="00124EB2">
    <w:pPr>
      <w:spacing w:after="0"/>
      <w:jc w:val="center"/>
      <w:rPr>
        <w:color w:val="808080"/>
        <w:sz w:val="16"/>
        <w:szCs w:val="16"/>
      </w:rPr>
    </w:pPr>
    <w:r>
      <w:rPr>
        <w:color w:val="808080"/>
        <w:sz w:val="16"/>
        <w:szCs w:val="16"/>
      </w:rPr>
      <w:t>Školní 90, 747 92 Háj ve Slezsku, tel.: 553 773 333, fax: 553 773 942,</w:t>
    </w:r>
  </w:p>
  <w:p w:rsidR="00BC1C54" w:rsidRDefault="00BC1C54" w:rsidP="00124EB2">
    <w:pPr>
      <w:spacing w:after="0"/>
      <w:jc w:val="center"/>
    </w:pPr>
    <w:r>
      <w:rPr>
        <w:color w:val="808080"/>
        <w:sz w:val="16"/>
        <w:szCs w:val="16"/>
      </w:rPr>
      <w:t>e-mail: skolahaj@volny.cz, www.skolahaj.cz</w:t>
    </w:r>
  </w:p>
  <w:p w:rsidR="00BC1C54" w:rsidRDefault="00BC1C54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8E2E05"/>
    <w:multiLevelType w:val="hybridMultilevel"/>
    <w:tmpl w:val="0D6099E4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B71AC"/>
    <w:rsid w:val="00044906"/>
    <w:rsid w:val="000E49D3"/>
    <w:rsid w:val="00124EB2"/>
    <w:rsid w:val="001C3B8E"/>
    <w:rsid w:val="00271122"/>
    <w:rsid w:val="00292459"/>
    <w:rsid w:val="0029505E"/>
    <w:rsid w:val="00362B0E"/>
    <w:rsid w:val="003728F7"/>
    <w:rsid w:val="003B32EC"/>
    <w:rsid w:val="003C17FF"/>
    <w:rsid w:val="003E0A83"/>
    <w:rsid w:val="003E52E5"/>
    <w:rsid w:val="004013E3"/>
    <w:rsid w:val="004B45E3"/>
    <w:rsid w:val="004C194E"/>
    <w:rsid w:val="005072BE"/>
    <w:rsid w:val="00537A84"/>
    <w:rsid w:val="005B71AC"/>
    <w:rsid w:val="00627912"/>
    <w:rsid w:val="006345BF"/>
    <w:rsid w:val="00716862"/>
    <w:rsid w:val="007B456A"/>
    <w:rsid w:val="007C3264"/>
    <w:rsid w:val="00803868"/>
    <w:rsid w:val="008A5321"/>
    <w:rsid w:val="008C1364"/>
    <w:rsid w:val="008E3FDD"/>
    <w:rsid w:val="009455B5"/>
    <w:rsid w:val="0095229F"/>
    <w:rsid w:val="00A40A70"/>
    <w:rsid w:val="00A65F0C"/>
    <w:rsid w:val="00A9638B"/>
    <w:rsid w:val="00AD5124"/>
    <w:rsid w:val="00B23722"/>
    <w:rsid w:val="00B95AD5"/>
    <w:rsid w:val="00BB0E3E"/>
    <w:rsid w:val="00BC1C54"/>
    <w:rsid w:val="00C1093B"/>
    <w:rsid w:val="00C20A06"/>
    <w:rsid w:val="00C237C9"/>
    <w:rsid w:val="00C5289F"/>
    <w:rsid w:val="00CA35E0"/>
    <w:rsid w:val="00CA7307"/>
    <w:rsid w:val="00CD4010"/>
    <w:rsid w:val="00D0075B"/>
    <w:rsid w:val="00DD6C3E"/>
    <w:rsid w:val="00DE48C5"/>
    <w:rsid w:val="00E04EA3"/>
    <w:rsid w:val="00EB7C88"/>
    <w:rsid w:val="00FA55F7"/>
    <w:rsid w:val="00FB10A7"/>
    <w:rsid w:val="00FB48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4845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5B71AC"/>
  </w:style>
  <w:style w:type="paragraph" w:styleId="Footer">
    <w:name w:val="footer"/>
    <w:basedOn w:val="Normal"/>
    <w:link w:val="FooterChar"/>
    <w:uiPriority w:val="99"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5B71AC"/>
  </w:style>
  <w:style w:type="table" w:styleId="TableGrid">
    <w:name w:val="Table Grid"/>
    <w:basedOn w:val="TableNormal"/>
    <w:uiPriority w:val="99"/>
    <w:rsid w:val="005B71AC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5827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oleObject" Target="embeddings/oleObject1.bin"/><Relationship Id="rId4" Type="http://schemas.openxmlformats.org/officeDocument/2006/relationships/webSettings" Target="webSettings.xml"/><Relationship Id="rId9" Type="http://schemas.openxmlformats.org/officeDocument/2006/relationships/image" Target="media/image3.em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4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11</TotalTime>
  <Pages>4</Pages>
  <Words>259</Words>
  <Characters>1532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uživatel</dc:creator>
  <cp:keywords/>
  <dc:description/>
  <cp:lastModifiedBy>Eva</cp:lastModifiedBy>
  <cp:revision>7</cp:revision>
  <dcterms:created xsi:type="dcterms:W3CDTF">2013-03-05T17:28:00Z</dcterms:created>
  <dcterms:modified xsi:type="dcterms:W3CDTF">2014-08-19T07:40:00Z</dcterms:modified>
</cp:coreProperties>
</file>