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763" w:rsidRDefault="003A5A91" w:rsidP="003A5A91">
      <w:pPr>
        <w:jc w:val="center"/>
        <w:rPr>
          <w:b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4848225" cy="5380266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8842" cy="538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5"/>
        <w:gridCol w:w="8046"/>
      </w:tblGrid>
      <w:tr w:rsidR="00444763" w:rsidRPr="00421CA3" w:rsidTr="003A40CC">
        <w:trPr>
          <w:trHeight w:val="1560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4763" w:rsidRPr="00421CA3" w:rsidRDefault="00444763" w:rsidP="003A4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4763" w:rsidRPr="00421CA3" w:rsidRDefault="00444763" w:rsidP="0044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Žáci pracují samostatně. Ověřují si své vědomosti o tématu z předchozích hodin. Zavedou si nový pojem aerosol (tajenka křížovky), zařadí příklady z praktického života do různých kategorií směsí.</w:t>
            </w:r>
          </w:p>
        </w:tc>
      </w:tr>
      <w:tr w:rsidR="00444763" w:rsidRPr="00421CA3" w:rsidTr="003A40CC">
        <w:trPr>
          <w:trHeight w:val="1815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4763" w:rsidRPr="00421CA3" w:rsidRDefault="00444763" w:rsidP="003A4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Očekávané výstupy: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4763" w:rsidRPr="00421CA3" w:rsidRDefault="00444763" w:rsidP="004447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4763">
              <w:rPr>
                <w:rFonts w:ascii="Arial" w:hAnsi="Arial" w:cs="Arial"/>
                <w:color w:val="000000"/>
                <w:sz w:val="24"/>
                <w:szCs w:val="24"/>
              </w:rPr>
              <w:t>Žák rozlišuje směsi a chemické látky, definuje 3 typy směsí (stejnorodé, různorodé a koloidní), ke každému typu směsi uvede konkrétní příklady. Žák navrhne postupy oddělování složek směsí a uvede příklady oddělování složek ze směsí v praxi.</w:t>
            </w:r>
          </w:p>
        </w:tc>
      </w:tr>
    </w:tbl>
    <w:p w:rsidR="00444763" w:rsidRDefault="00444763">
      <w:pPr>
        <w:rPr>
          <w:b/>
          <w:sz w:val="28"/>
        </w:rPr>
      </w:pPr>
    </w:p>
    <w:p w:rsidR="00444763" w:rsidRDefault="00444763">
      <w:pPr>
        <w:rPr>
          <w:b/>
          <w:sz w:val="28"/>
        </w:rPr>
      </w:pPr>
      <w:r>
        <w:rPr>
          <w:b/>
          <w:sz w:val="28"/>
        </w:rPr>
        <w:br w:type="page"/>
      </w:r>
    </w:p>
    <w:p w:rsidR="004D283E" w:rsidRPr="005A2FC3" w:rsidRDefault="004D283E" w:rsidP="004D283E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 PRACOVNÍ LIST K</w:t>
      </w:r>
      <w:r w:rsidRPr="005A2FC3">
        <w:rPr>
          <w:b/>
          <w:sz w:val="28"/>
        </w:rPr>
        <w:t xml:space="preserve"> </w:t>
      </w:r>
      <w:r>
        <w:rPr>
          <w:b/>
          <w:sz w:val="28"/>
        </w:rPr>
        <w:t>TÉMATU SMĚSI</w:t>
      </w:r>
    </w:p>
    <w:p w:rsidR="004D283E" w:rsidRPr="00C71589" w:rsidRDefault="004D283E" w:rsidP="004D283E">
      <w:pPr>
        <w:pStyle w:val="Bezmezer"/>
        <w:numPr>
          <w:ilvl w:val="0"/>
          <w:numId w:val="2"/>
        </w:numPr>
        <w:spacing w:line="276" w:lineRule="auto"/>
        <w:ind w:left="224" w:hanging="218"/>
        <w:rPr>
          <w:b/>
          <w:sz w:val="24"/>
        </w:rPr>
      </w:pPr>
      <w:r w:rsidRPr="00C71589">
        <w:rPr>
          <w:b/>
          <w:sz w:val="24"/>
        </w:rPr>
        <w:t>Vyluštěte křížovku</w:t>
      </w:r>
      <w:r w:rsidR="0015121B">
        <w:rPr>
          <w:b/>
          <w:sz w:val="24"/>
        </w:rPr>
        <w:t>. Tajenka vám prozradí</w:t>
      </w:r>
      <w:r w:rsidRPr="00C71589">
        <w:rPr>
          <w:b/>
          <w:sz w:val="24"/>
        </w:rPr>
        <w:t xml:space="preserve"> společný název pro různorodou směs tvořenou pevnou nebo kapalnou látku rozptýlenou v plynu.</w:t>
      </w:r>
    </w:p>
    <w:p w:rsidR="0015121B" w:rsidRDefault="0015121B" w:rsidP="004D283E">
      <w:pPr>
        <w:pStyle w:val="Bezmezer"/>
        <w:ind w:left="-142" w:hanging="284"/>
        <w:rPr>
          <w:sz w:val="24"/>
        </w:rPr>
        <w:sectPr w:rsidR="0015121B" w:rsidSect="00C7158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D283E" w:rsidRPr="00C71589" w:rsidRDefault="004D283E" w:rsidP="0015121B">
      <w:pPr>
        <w:pStyle w:val="Bezmezer"/>
        <w:ind w:left="284" w:hanging="284"/>
        <w:rPr>
          <w:sz w:val="24"/>
        </w:rPr>
      </w:pPr>
      <w:r w:rsidRPr="00C71589">
        <w:rPr>
          <w:sz w:val="24"/>
        </w:rPr>
        <w:lastRenderedPageBreak/>
        <w:t>A. Různorodá směs plynné látky rozptýlené v kapalině.</w:t>
      </w:r>
    </w:p>
    <w:p w:rsidR="004D283E" w:rsidRPr="00C71589" w:rsidRDefault="004D283E" w:rsidP="0015121B">
      <w:pPr>
        <w:pStyle w:val="Bezmezer"/>
        <w:ind w:left="284" w:hanging="284"/>
        <w:rPr>
          <w:sz w:val="24"/>
        </w:rPr>
      </w:pPr>
      <w:r w:rsidRPr="00C71589">
        <w:rPr>
          <w:sz w:val="24"/>
        </w:rPr>
        <w:t xml:space="preserve">B. Různorodá směs dvou nemísitelných kapalin, kdy jedna </w:t>
      </w:r>
      <w:r>
        <w:rPr>
          <w:sz w:val="24"/>
        </w:rPr>
        <w:t>j</w:t>
      </w:r>
      <w:r w:rsidRPr="00C71589">
        <w:rPr>
          <w:sz w:val="24"/>
        </w:rPr>
        <w:t>e rozptýlena v druhé.</w:t>
      </w:r>
    </w:p>
    <w:p w:rsidR="004D283E" w:rsidRPr="00C71589" w:rsidRDefault="004D283E" w:rsidP="0015121B">
      <w:pPr>
        <w:pStyle w:val="Bezmezer"/>
        <w:ind w:left="284" w:hanging="284"/>
        <w:rPr>
          <w:sz w:val="24"/>
        </w:rPr>
      </w:pPr>
      <w:r w:rsidRPr="00C71589">
        <w:rPr>
          <w:sz w:val="24"/>
        </w:rPr>
        <w:t xml:space="preserve">C. </w:t>
      </w:r>
      <w:r w:rsidR="0015121B">
        <w:rPr>
          <w:sz w:val="24"/>
        </w:rPr>
        <w:t>Název s</w:t>
      </w:r>
      <w:r w:rsidRPr="00C71589">
        <w:rPr>
          <w:sz w:val="24"/>
        </w:rPr>
        <w:t>tejnorod</w:t>
      </w:r>
      <w:r w:rsidR="0015121B">
        <w:rPr>
          <w:sz w:val="24"/>
        </w:rPr>
        <w:t>é</w:t>
      </w:r>
      <w:r w:rsidRPr="00C71589">
        <w:rPr>
          <w:sz w:val="24"/>
        </w:rPr>
        <w:t xml:space="preserve"> směs</w:t>
      </w:r>
      <w:r w:rsidR="0015121B">
        <w:rPr>
          <w:sz w:val="24"/>
        </w:rPr>
        <w:t>i.</w:t>
      </w:r>
    </w:p>
    <w:p w:rsidR="004D283E" w:rsidRPr="00C71589" w:rsidRDefault="004D283E" w:rsidP="0015121B">
      <w:pPr>
        <w:pStyle w:val="Bezmezer"/>
        <w:ind w:left="284" w:hanging="284"/>
        <w:rPr>
          <w:sz w:val="24"/>
        </w:rPr>
      </w:pPr>
      <w:r w:rsidRPr="00C71589">
        <w:rPr>
          <w:sz w:val="24"/>
        </w:rPr>
        <w:t>D. Směs s velikostí částic 10</w:t>
      </w:r>
      <w:r w:rsidRPr="00C71589">
        <w:rPr>
          <w:sz w:val="24"/>
          <w:vertAlign w:val="superscript"/>
        </w:rPr>
        <w:t>-9</w:t>
      </w:r>
      <w:r w:rsidRPr="00C71589">
        <w:rPr>
          <w:sz w:val="24"/>
        </w:rPr>
        <w:t>-10</w:t>
      </w:r>
      <w:r w:rsidRPr="00C71589">
        <w:rPr>
          <w:sz w:val="24"/>
          <w:vertAlign w:val="superscript"/>
        </w:rPr>
        <w:t>-7</w:t>
      </w:r>
      <w:r w:rsidR="0015121B">
        <w:rPr>
          <w:sz w:val="24"/>
        </w:rPr>
        <w:t>m</w:t>
      </w:r>
      <w:r w:rsidRPr="00C71589">
        <w:rPr>
          <w:sz w:val="24"/>
        </w:rPr>
        <w:t>, v níž se rozptyluje laserový paprsek.</w:t>
      </w:r>
    </w:p>
    <w:p w:rsidR="004D283E" w:rsidRDefault="004D283E" w:rsidP="0015121B">
      <w:pPr>
        <w:pStyle w:val="Bezmezer"/>
        <w:ind w:left="284" w:hanging="284"/>
        <w:rPr>
          <w:sz w:val="24"/>
        </w:rPr>
      </w:pPr>
      <w:r w:rsidRPr="00C71589">
        <w:rPr>
          <w:sz w:val="24"/>
        </w:rPr>
        <w:t>E. Různorodá směs pevné látky v kapalině.</w:t>
      </w:r>
      <w:r>
        <w:rPr>
          <w:sz w:val="24"/>
        </w:rPr>
        <w:t xml:space="preserve"> </w:t>
      </w:r>
    </w:p>
    <w:p w:rsidR="004D283E" w:rsidRPr="00C71589" w:rsidRDefault="004D283E" w:rsidP="0015121B">
      <w:pPr>
        <w:pStyle w:val="Bezmezer"/>
        <w:ind w:left="284" w:hanging="284"/>
        <w:rPr>
          <w:sz w:val="24"/>
        </w:rPr>
      </w:pPr>
      <w:proofErr w:type="gramStart"/>
      <w:r>
        <w:rPr>
          <w:sz w:val="24"/>
        </w:rPr>
        <w:t xml:space="preserve">F. </w:t>
      </w:r>
      <w:r w:rsidRPr="00C71589">
        <w:rPr>
          <w:sz w:val="24"/>
        </w:rPr>
        <w:t>w (s) je</w:t>
      </w:r>
      <w:proofErr w:type="gramEnd"/>
      <w:r w:rsidRPr="00C71589">
        <w:rPr>
          <w:sz w:val="24"/>
        </w:rPr>
        <w:t xml:space="preserve"> značka pro hmotnostní …..</w:t>
      </w:r>
      <w:r w:rsidR="0015121B">
        <w:rPr>
          <w:sz w:val="24"/>
        </w:rPr>
        <w:t xml:space="preserve"> (doplňte slovo)</w:t>
      </w:r>
    </w:p>
    <w:p w:rsidR="004D283E" w:rsidRPr="00C71589" w:rsidRDefault="004D283E" w:rsidP="0015121B">
      <w:pPr>
        <w:pStyle w:val="Bezmezer"/>
        <w:ind w:left="284" w:hanging="284"/>
        <w:rPr>
          <w:sz w:val="24"/>
        </w:rPr>
      </w:pPr>
      <w:r>
        <w:rPr>
          <w:sz w:val="24"/>
        </w:rPr>
        <w:t>G</w:t>
      </w:r>
      <w:r w:rsidRPr="00C71589">
        <w:rPr>
          <w:sz w:val="24"/>
        </w:rPr>
        <w:t xml:space="preserve">. </w:t>
      </w:r>
      <w:r w:rsidR="0015121B">
        <w:rPr>
          <w:sz w:val="24"/>
        </w:rPr>
        <w:t>Název r</w:t>
      </w:r>
      <w:r w:rsidRPr="00C71589">
        <w:rPr>
          <w:sz w:val="24"/>
        </w:rPr>
        <w:t>ůznorod</w:t>
      </w:r>
      <w:r w:rsidR="0015121B">
        <w:rPr>
          <w:sz w:val="24"/>
        </w:rPr>
        <w:t>é</w:t>
      </w:r>
      <w:r w:rsidRPr="00C71589">
        <w:rPr>
          <w:sz w:val="24"/>
        </w:rPr>
        <w:t xml:space="preserve"> směs</w:t>
      </w:r>
      <w:r w:rsidR="0015121B">
        <w:rPr>
          <w:sz w:val="24"/>
        </w:rPr>
        <w:t>i</w:t>
      </w:r>
      <w:r w:rsidRPr="00C71589">
        <w:rPr>
          <w:sz w:val="24"/>
        </w:rPr>
        <w:t xml:space="preserve"> kapiček kapaliny </w:t>
      </w:r>
      <w:r w:rsidR="0015121B">
        <w:rPr>
          <w:sz w:val="24"/>
        </w:rPr>
        <w:br/>
      </w:r>
      <w:r w:rsidRPr="00C71589">
        <w:rPr>
          <w:sz w:val="24"/>
        </w:rPr>
        <w:t>v plynu.</w:t>
      </w:r>
    </w:p>
    <w:tbl>
      <w:tblPr>
        <w:tblW w:w="46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D283E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lastRenderedPageBreak/>
              <w:t>A.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4D283E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B.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4D283E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C.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4D283E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D.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4D283E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E.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4D283E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F.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  <w:tr w:rsidR="004D283E" w:rsidRPr="0011174C" w:rsidTr="00D03339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7E2BAF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G.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1174C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E" w:rsidRPr="0011174C" w:rsidRDefault="004D283E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15121B" w:rsidRDefault="0015121B" w:rsidP="004D283E">
      <w:pPr>
        <w:rPr>
          <w:sz w:val="16"/>
        </w:rPr>
        <w:sectPr w:rsidR="0015121B" w:rsidSect="0015121B">
          <w:type w:val="continuous"/>
          <w:pgSz w:w="11906" w:h="16838"/>
          <w:pgMar w:top="720" w:right="720" w:bottom="720" w:left="720" w:header="708" w:footer="708" w:gutter="0"/>
          <w:cols w:num="2" w:space="282"/>
          <w:docGrid w:linePitch="360"/>
        </w:sectPr>
      </w:pPr>
    </w:p>
    <w:p w:rsidR="004D283E" w:rsidRPr="0015121B" w:rsidRDefault="004D283E" w:rsidP="00FD6716">
      <w:pPr>
        <w:spacing w:line="240" w:lineRule="auto"/>
        <w:rPr>
          <w:sz w:val="16"/>
        </w:rPr>
      </w:pPr>
    </w:p>
    <w:p w:rsidR="004D283E" w:rsidRDefault="004D283E" w:rsidP="004D283E">
      <w:pPr>
        <w:pStyle w:val="Bezmezer"/>
      </w:pPr>
      <w:r>
        <w:t xml:space="preserve">Tajenka: ________________________________________ </w:t>
      </w:r>
    </w:p>
    <w:p w:rsidR="004D283E" w:rsidRDefault="004D283E" w:rsidP="004D283E">
      <w:pPr>
        <w:pStyle w:val="Bezmezer"/>
        <w:ind w:firstLine="708"/>
      </w:pPr>
      <w:r>
        <w:t xml:space="preserve">= </w:t>
      </w:r>
      <w:r w:rsidRPr="00C71589">
        <w:t>různorod</w:t>
      </w:r>
      <w:r>
        <w:t>á</w:t>
      </w:r>
      <w:r w:rsidRPr="00C71589">
        <w:t xml:space="preserve"> směs tvořen</w:t>
      </w:r>
      <w:r>
        <w:t>á</w:t>
      </w:r>
      <w:r w:rsidRPr="00C71589">
        <w:t xml:space="preserve"> </w:t>
      </w:r>
      <w:r>
        <w:t>pevnou nebo kapalnou látkou</w:t>
      </w:r>
      <w:r w:rsidRPr="00C71589">
        <w:t xml:space="preserve"> rozptýlenou v</w:t>
      </w:r>
      <w:r>
        <w:t> </w:t>
      </w:r>
      <w:r w:rsidRPr="00C71589">
        <w:t>plynu</w:t>
      </w:r>
    </w:p>
    <w:p w:rsidR="004D283E" w:rsidRPr="00FD6716" w:rsidRDefault="004D283E" w:rsidP="004D283E">
      <w:pPr>
        <w:pStyle w:val="Bezmezer"/>
        <w:ind w:firstLine="708"/>
        <w:rPr>
          <w:sz w:val="18"/>
        </w:rPr>
      </w:pPr>
    </w:p>
    <w:p w:rsidR="004D283E" w:rsidRPr="00FA1439" w:rsidRDefault="004D283E" w:rsidP="004D283E">
      <w:pPr>
        <w:pStyle w:val="Bezmezer"/>
        <w:rPr>
          <w:b/>
          <w:sz w:val="24"/>
        </w:rPr>
      </w:pPr>
      <w:r>
        <w:rPr>
          <w:b/>
          <w:sz w:val="24"/>
        </w:rPr>
        <w:t>2</w:t>
      </w:r>
      <w:r w:rsidRPr="00FA1439">
        <w:rPr>
          <w:b/>
          <w:sz w:val="24"/>
        </w:rPr>
        <w:t>. Rozhodněte, které látky patří mezi roztoky:</w:t>
      </w:r>
    </w:p>
    <w:p w:rsidR="0015121B" w:rsidRDefault="0015121B" w:rsidP="004D283E">
      <w:pPr>
        <w:pStyle w:val="Bezmezer"/>
        <w:ind w:left="284"/>
        <w:rPr>
          <w:sz w:val="24"/>
        </w:rPr>
        <w:sectPr w:rsidR="0015121B" w:rsidSect="0015121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lastRenderedPageBreak/>
        <w:t>a) bronz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 xml:space="preserve">b) mléko 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>c) sladký zelený čaj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 xml:space="preserve">d) okurkový salát 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 xml:space="preserve">e) </w:t>
      </w:r>
      <w:r>
        <w:rPr>
          <w:sz w:val="24"/>
        </w:rPr>
        <w:t xml:space="preserve">chlazená </w:t>
      </w:r>
      <w:r w:rsidRPr="004D283E">
        <w:rPr>
          <w:sz w:val="24"/>
        </w:rPr>
        <w:t xml:space="preserve">Coca-cola 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lastRenderedPageBreak/>
        <w:t xml:space="preserve">f) </w:t>
      </w:r>
      <w:r>
        <w:rPr>
          <w:sz w:val="24"/>
        </w:rPr>
        <w:t>„</w:t>
      </w:r>
      <w:proofErr w:type="spellStart"/>
      <w:r>
        <w:rPr>
          <w:sz w:val="24"/>
        </w:rPr>
        <w:t>vybublinkovaná</w:t>
      </w:r>
      <w:proofErr w:type="spellEnd"/>
      <w:r>
        <w:rPr>
          <w:sz w:val="24"/>
        </w:rPr>
        <w:t xml:space="preserve">“ </w:t>
      </w:r>
      <w:r w:rsidRPr="004D283E">
        <w:rPr>
          <w:sz w:val="24"/>
        </w:rPr>
        <w:t xml:space="preserve">Fanta 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 xml:space="preserve">g) bílek 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 xml:space="preserve">h) rajčatový salát 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>i) sladký černý čaj</w:t>
      </w:r>
    </w:p>
    <w:p w:rsidR="004D283E" w:rsidRPr="004D283E" w:rsidRDefault="004D283E" w:rsidP="004D283E">
      <w:pPr>
        <w:pStyle w:val="Bezmezer"/>
        <w:ind w:left="284"/>
        <w:rPr>
          <w:sz w:val="24"/>
        </w:rPr>
      </w:pPr>
      <w:r w:rsidRPr="004D283E">
        <w:rPr>
          <w:sz w:val="24"/>
        </w:rPr>
        <w:t>j) mosaz</w:t>
      </w:r>
    </w:p>
    <w:p w:rsidR="0015121B" w:rsidRDefault="0015121B" w:rsidP="004D283E">
      <w:pPr>
        <w:pStyle w:val="Bezmezer"/>
        <w:rPr>
          <w:sz w:val="24"/>
        </w:rPr>
        <w:sectPr w:rsidR="0015121B" w:rsidSect="0015121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D283E" w:rsidRPr="00FD6716" w:rsidRDefault="004D283E" w:rsidP="004D283E">
      <w:pPr>
        <w:pStyle w:val="Bezmezer"/>
        <w:rPr>
          <w:sz w:val="18"/>
        </w:rPr>
      </w:pPr>
    </w:p>
    <w:p w:rsidR="004D283E" w:rsidRDefault="004D283E" w:rsidP="004D283E">
      <w:pPr>
        <w:pStyle w:val="Bezmezer"/>
        <w:rPr>
          <w:b/>
        </w:rPr>
      </w:pPr>
      <w:r w:rsidRPr="007E2BAF">
        <w:rPr>
          <w:b/>
        </w:rPr>
        <w:t>3</w:t>
      </w:r>
      <w:r>
        <w:rPr>
          <w:b/>
        </w:rPr>
        <w:t>. D</w:t>
      </w:r>
      <w:r w:rsidRPr="007E2BAF">
        <w:rPr>
          <w:b/>
        </w:rPr>
        <w:t>oplňte do tabulky chybějící informace:</w:t>
      </w:r>
    </w:p>
    <w:tbl>
      <w:tblPr>
        <w:tblStyle w:val="Mkatabulky"/>
        <w:tblW w:w="9922" w:type="dxa"/>
        <w:tblInd w:w="392" w:type="dxa"/>
        <w:tblLook w:val="04A0"/>
      </w:tblPr>
      <w:tblGrid>
        <w:gridCol w:w="3260"/>
        <w:gridCol w:w="6662"/>
      </w:tblGrid>
      <w:tr w:rsidR="004D283E" w:rsidRPr="004D283E" w:rsidTr="00D03339">
        <w:tc>
          <w:tcPr>
            <w:tcW w:w="3260" w:type="dxa"/>
          </w:tcPr>
          <w:p w:rsidR="004D283E" w:rsidRPr="004D283E" w:rsidRDefault="004D283E" w:rsidP="00D03339">
            <w:pPr>
              <w:pStyle w:val="Bezmezer"/>
              <w:rPr>
                <w:sz w:val="24"/>
                <w:szCs w:val="24"/>
              </w:rPr>
            </w:pPr>
            <w:r w:rsidRPr="004D283E">
              <w:rPr>
                <w:sz w:val="24"/>
                <w:szCs w:val="24"/>
              </w:rPr>
              <w:t>typ směsi</w:t>
            </w:r>
          </w:p>
        </w:tc>
        <w:tc>
          <w:tcPr>
            <w:tcW w:w="6662" w:type="dxa"/>
          </w:tcPr>
          <w:p w:rsidR="004D283E" w:rsidRPr="004D283E" w:rsidRDefault="004D283E" w:rsidP="00D03339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sz w:val="24"/>
                <w:szCs w:val="24"/>
              </w:rPr>
              <w:t>příklad směsi</w:t>
            </w:r>
          </w:p>
        </w:tc>
      </w:tr>
      <w:tr w:rsidR="004D283E" w:rsidRPr="004D283E" w:rsidTr="004D283E">
        <w:tc>
          <w:tcPr>
            <w:tcW w:w="3260" w:type="dxa"/>
            <w:vAlign w:val="center"/>
          </w:tcPr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b/>
                <w:sz w:val="24"/>
                <w:szCs w:val="24"/>
              </w:rPr>
              <w:t>SUSPENZE</w:t>
            </w:r>
          </w:p>
        </w:tc>
        <w:tc>
          <w:tcPr>
            <w:tcW w:w="6662" w:type="dxa"/>
            <w:vAlign w:val="center"/>
          </w:tcPr>
          <w:p w:rsid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</w:tc>
      </w:tr>
      <w:tr w:rsidR="004D283E" w:rsidRPr="004D283E" w:rsidTr="004D283E">
        <w:tc>
          <w:tcPr>
            <w:tcW w:w="3260" w:type="dxa"/>
            <w:vAlign w:val="center"/>
          </w:tcPr>
          <w:p w:rsid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6662" w:type="dxa"/>
            <w:vAlign w:val="center"/>
          </w:tcPr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b/>
                <w:sz w:val="24"/>
                <w:szCs w:val="24"/>
              </w:rPr>
              <w:t>NAFTA V KALUŽI</w:t>
            </w:r>
          </w:p>
        </w:tc>
      </w:tr>
      <w:tr w:rsidR="004D283E" w:rsidRPr="004D283E" w:rsidTr="004D283E">
        <w:tc>
          <w:tcPr>
            <w:tcW w:w="3260" w:type="dxa"/>
            <w:vAlign w:val="center"/>
          </w:tcPr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b/>
                <w:sz w:val="24"/>
                <w:szCs w:val="24"/>
              </w:rPr>
              <w:t>PĚNA</w:t>
            </w:r>
          </w:p>
        </w:tc>
        <w:tc>
          <w:tcPr>
            <w:tcW w:w="6662" w:type="dxa"/>
            <w:vAlign w:val="center"/>
          </w:tcPr>
          <w:p w:rsidR="004D283E" w:rsidRDefault="004D283E" w:rsidP="004D283E">
            <w:pPr>
              <w:pStyle w:val="Bezmezer"/>
              <w:rPr>
                <w:b/>
                <w:color w:val="FF0000"/>
                <w:sz w:val="24"/>
                <w:szCs w:val="24"/>
              </w:rPr>
            </w:pPr>
          </w:p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</w:tc>
      </w:tr>
      <w:tr w:rsidR="004D283E" w:rsidRPr="004D283E" w:rsidTr="004D283E">
        <w:tc>
          <w:tcPr>
            <w:tcW w:w="3260" w:type="dxa"/>
            <w:vAlign w:val="center"/>
          </w:tcPr>
          <w:p w:rsidR="004D283E" w:rsidRDefault="004D283E" w:rsidP="004D283E">
            <w:pPr>
              <w:pStyle w:val="Bezmezer"/>
              <w:rPr>
                <w:b/>
                <w:color w:val="FF0000"/>
                <w:sz w:val="24"/>
                <w:szCs w:val="24"/>
              </w:rPr>
            </w:pPr>
          </w:p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6662" w:type="dxa"/>
            <w:vAlign w:val="center"/>
          </w:tcPr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b/>
                <w:sz w:val="24"/>
                <w:szCs w:val="24"/>
              </w:rPr>
              <w:t>LAKOVÁNÍ VLASŮ</w:t>
            </w:r>
          </w:p>
        </w:tc>
      </w:tr>
      <w:tr w:rsidR="004D283E" w:rsidRPr="004D283E" w:rsidTr="004D283E">
        <w:tc>
          <w:tcPr>
            <w:tcW w:w="3260" w:type="dxa"/>
            <w:vAlign w:val="center"/>
          </w:tcPr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b/>
                <w:sz w:val="24"/>
                <w:szCs w:val="24"/>
              </w:rPr>
              <w:t>DÝM</w:t>
            </w:r>
          </w:p>
        </w:tc>
        <w:tc>
          <w:tcPr>
            <w:tcW w:w="6662" w:type="dxa"/>
            <w:vAlign w:val="center"/>
          </w:tcPr>
          <w:p w:rsidR="004D283E" w:rsidRDefault="004D283E" w:rsidP="004D283E">
            <w:pPr>
              <w:pStyle w:val="Bezmezer"/>
              <w:rPr>
                <w:b/>
                <w:color w:val="FF0000"/>
                <w:sz w:val="24"/>
                <w:szCs w:val="24"/>
              </w:rPr>
            </w:pPr>
          </w:p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</w:p>
        </w:tc>
      </w:tr>
    </w:tbl>
    <w:p w:rsidR="004D283E" w:rsidRPr="00FD6716" w:rsidRDefault="004D283E" w:rsidP="004D283E">
      <w:pPr>
        <w:pStyle w:val="Bezmezer"/>
        <w:rPr>
          <w:b/>
          <w:sz w:val="18"/>
        </w:rPr>
      </w:pPr>
    </w:p>
    <w:p w:rsidR="0015121B" w:rsidRDefault="0015121B" w:rsidP="0015121B">
      <w:pPr>
        <w:pStyle w:val="Bezmezer"/>
        <w:rPr>
          <w:b/>
        </w:rPr>
      </w:pPr>
      <w:r>
        <w:rPr>
          <w:b/>
        </w:rPr>
        <w:t>4</w:t>
      </w:r>
      <w:r w:rsidRPr="007E2BAF">
        <w:rPr>
          <w:b/>
        </w:rPr>
        <w:t xml:space="preserve">. </w:t>
      </w:r>
      <w:r>
        <w:rPr>
          <w:b/>
        </w:rPr>
        <w:t>Spojte dohromady způsob oddělování směsí a konkrétní příklad jejího použití</w:t>
      </w:r>
      <w:r w:rsidRPr="007E2BAF">
        <w:rPr>
          <w:b/>
        </w:rPr>
        <w:t>.</w:t>
      </w:r>
    </w:p>
    <w:p w:rsidR="0015121B" w:rsidRDefault="0015121B" w:rsidP="0015121B">
      <w:pPr>
        <w:pStyle w:val="Bezmezer"/>
        <w:ind w:left="284"/>
        <w:rPr>
          <w:sz w:val="24"/>
        </w:rPr>
        <w:sectPr w:rsidR="0015121B" w:rsidSect="0015121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5121B" w:rsidRPr="004D283E" w:rsidRDefault="0015121B" w:rsidP="0015121B">
      <w:pPr>
        <w:pStyle w:val="Bezmezer"/>
        <w:ind w:left="284"/>
        <w:rPr>
          <w:sz w:val="24"/>
        </w:rPr>
      </w:pPr>
      <w:r w:rsidRPr="004D283E">
        <w:rPr>
          <w:sz w:val="24"/>
        </w:rPr>
        <w:lastRenderedPageBreak/>
        <w:t>A) destilace</w:t>
      </w:r>
    </w:p>
    <w:p w:rsidR="0015121B" w:rsidRPr="004D283E" w:rsidRDefault="0015121B" w:rsidP="0015121B">
      <w:pPr>
        <w:pStyle w:val="Bezmezer"/>
        <w:ind w:left="284"/>
        <w:rPr>
          <w:sz w:val="24"/>
        </w:rPr>
      </w:pPr>
      <w:r w:rsidRPr="004D283E">
        <w:rPr>
          <w:sz w:val="24"/>
        </w:rPr>
        <w:t>B) krystalizace</w:t>
      </w:r>
    </w:p>
    <w:p w:rsidR="0015121B" w:rsidRPr="004D283E" w:rsidRDefault="0015121B" w:rsidP="0015121B">
      <w:pPr>
        <w:pStyle w:val="Bezmezer"/>
        <w:ind w:left="284"/>
        <w:rPr>
          <w:sz w:val="24"/>
        </w:rPr>
      </w:pPr>
      <w:r w:rsidRPr="004D283E">
        <w:rPr>
          <w:sz w:val="24"/>
        </w:rPr>
        <w:t>C) usazování</w:t>
      </w:r>
    </w:p>
    <w:p w:rsidR="0015121B" w:rsidRPr="004D283E" w:rsidRDefault="0015121B" w:rsidP="0015121B">
      <w:pPr>
        <w:pStyle w:val="Bezmezer"/>
        <w:ind w:left="284"/>
        <w:rPr>
          <w:sz w:val="24"/>
        </w:rPr>
      </w:pPr>
      <w:r w:rsidRPr="004D283E">
        <w:rPr>
          <w:sz w:val="24"/>
        </w:rPr>
        <w:t>D) odstřeďování</w:t>
      </w:r>
    </w:p>
    <w:p w:rsidR="0015121B" w:rsidRPr="004D283E" w:rsidRDefault="0015121B" w:rsidP="0015121B">
      <w:pPr>
        <w:pStyle w:val="Bezmezer"/>
        <w:ind w:left="284"/>
        <w:rPr>
          <w:sz w:val="24"/>
        </w:rPr>
      </w:pPr>
      <w:r w:rsidRPr="004D283E">
        <w:rPr>
          <w:sz w:val="24"/>
        </w:rPr>
        <w:t>E) sublimace</w:t>
      </w:r>
    </w:p>
    <w:p w:rsidR="0015121B" w:rsidRDefault="0015121B" w:rsidP="0015121B">
      <w:pPr>
        <w:pStyle w:val="Bezmezer"/>
        <w:ind w:left="284"/>
        <w:rPr>
          <w:sz w:val="24"/>
        </w:rPr>
      </w:pPr>
    </w:p>
    <w:p w:rsidR="0015121B" w:rsidRPr="004D283E" w:rsidRDefault="0015121B" w:rsidP="0015121B">
      <w:pPr>
        <w:pStyle w:val="Bezmezer"/>
        <w:rPr>
          <w:sz w:val="24"/>
        </w:rPr>
      </w:pPr>
    </w:p>
    <w:p w:rsidR="0015121B" w:rsidRPr="004D283E" w:rsidRDefault="0015121B" w:rsidP="0015121B">
      <w:pPr>
        <w:pStyle w:val="Bezmezer"/>
        <w:ind w:left="284" w:hanging="284"/>
        <w:rPr>
          <w:sz w:val="24"/>
        </w:rPr>
      </w:pPr>
      <w:r w:rsidRPr="004D283E">
        <w:rPr>
          <w:sz w:val="24"/>
        </w:rPr>
        <w:lastRenderedPageBreak/>
        <w:t xml:space="preserve">a) odstranění vody z prádla v pračce </w:t>
      </w:r>
    </w:p>
    <w:p w:rsidR="0015121B" w:rsidRPr="004D283E" w:rsidRDefault="0015121B" w:rsidP="0015121B">
      <w:pPr>
        <w:pStyle w:val="Bezmezer"/>
        <w:ind w:left="284" w:hanging="284"/>
        <w:rPr>
          <w:sz w:val="24"/>
        </w:rPr>
      </w:pPr>
      <w:r w:rsidRPr="004D283E">
        <w:rPr>
          <w:sz w:val="24"/>
        </w:rPr>
        <w:t xml:space="preserve">b) oddělení tuku z omáčky </w:t>
      </w:r>
    </w:p>
    <w:p w:rsidR="0015121B" w:rsidRPr="004D283E" w:rsidRDefault="0015121B" w:rsidP="0015121B">
      <w:pPr>
        <w:pStyle w:val="Bezmezer"/>
        <w:ind w:left="284" w:hanging="284"/>
        <w:rPr>
          <w:sz w:val="24"/>
        </w:rPr>
      </w:pPr>
      <w:r w:rsidRPr="004D283E">
        <w:rPr>
          <w:sz w:val="24"/>
        </w:rPr>
        <w:t>c) vyčištění znečištěného naftalenu</w:t>
      </w:r>
    </w:p>
    <w:p w:rsidR="0015121B" w:rsidRPr="004D283E" w:rsidRDefault="0015121B" w:rsidP="0015121B">
      <w:pPr>
        <w:pStyle w:val="Bezmezer"/>
        <w:ind w:left="284" w:hanging="284"/>
        <w:rPr>
          <w:sz w:val="24"/>
        </w:rPr>
      </w:pPr>
      <w:r w:rsidRPr="004D283E">
        <w:rPr>
          <w:sz w:val="24"/>
        </w:rPr>
        <w:t>d) oddělení alkoholu od kvasu z bramborového škrobu</w:t>
      </w:r>
    </w:p>
    <w:p w:rsidR="0015121B" w:rsidRDefault="0015121B" w:rsidP="0015121B">
      <w:pPr>
        <w:pStyle w:val="Bezmezer"/>
        <w:ind w:left="284" w:hanging="284"/>
        <w:rPr>
          <w:sz w:val="24"/>
        </w:rPr>
      </w:pPr>
      <w:r w:rsidRPr="004D283E">
        <w:rPr>
          <w:sz w:val="24"/>
        </w:rPr>
        <w:t xml:space="preserve">e) oddělení hypermanganu (manganistanu draselného) z vodného </w:t>
      </w:r>
      <w:r>
        <w:rPr>
          <w:sz w:val="24"/>
        </w:rPr>
        <w:t>roztok</w:t>
      </w:r>
    </w:p>
    <w:p w:rsidR="0015121B" w:rsidRDefault="0015121B" w:rsidP="0015121B">
      <w:pPr>
        <w:pStyle w:val="Bezmezer"/>
        <w:ind w:left="284" w:hanging="284"/>
        <w:rPr>
          <w:sz w:val="24"/>
        </w:rPr>
        <w:sectPr w:rsidR="0015121B" w:rsidSect="0015121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5121B" w:rsidRPr="00FD6716" w:rsidRDefault="0015121B" w:rsidP="0015121B">
      <w:pPr>
        <w:pStyle w:val="Bezmezer"/>
        <w:ind w:left="284" w:hanging="284"/>
        <w:rPr>
          <w:sz w:val="18"/>
        </w:rPr>
      </w:pPr>
    </w:p>
    <w:p w:rsidR="00FD6716" w:rsidRPr="00FD6716" w:rsidRDefault="00FD6716" w:rsidP="00FD6716">
      <w:pPr>
        <w:pStyle w:val="Bezmezer"/>
        <w:ind w:left="284" w:hanging="284"/>
        <w:rPr>
          <w:b/>
        </w:rPr>
      </w:pPr>
      <w:r w:rsidRPr="00FD6716">
        <w:rPr>
          <w:b/>
        </w:rPr>
        <w:t>5</w:t>
      </w:r>
      <w:r w:rsidR="004D283E" w:rsidRPr="00FD6716">
        <w:rPr>
          <w:b/>
        </w:rPr>
        <w:t xml:space="preserve">. </w:t>
      </w:r>
      <w:r w:rsidRPr="00FD6716">
        <w:rPr>
          <w:b/>
        </w:rPr>
        <w:t>Navrhněte postup, jak od sebe v laboratoři oddělit směs naftalenu, soli a oxidu hlinitého.</w:t>
      </w:r>
    </w:p>
    <w:p w:rsidR="00FD6716" w:rsidRPr="00FD6716" w:rsidRDefault="00FD6716" w:rsidP="00FD6716">
      <w:pPr>
        <w:pStyle w:val="Bezmezer"/>
        <w:ind w:left="284" w:hanging="284"/>
        <w:rPr>
          <w:sz w:val="18"/>
        </w:rPr>
      </w:pPr>
    </w:p>
    <w:p w:rsidR="00867077" w:rsidRDefault="00867077" w:rsidP="00FD6716">
      <w:pPr>
        <w:pStyle w:val="Bezmezer"/>
        <w:ind w:left="284" w:hanging="284"/>
      </w:pPr>
      <w:r w:rsidRPr="00FD6716">
        <w:t>…………………………………………………………………………………………………………………………………………………………………………………</w:t>
      </w:r>
    </w:p>
    <w:p w:rsidR="00FD6716" w:rsidRPr="00FD6716" w:rsidRDefault="00FD6716" w:rsidP="004D283E">
      <w:pPr>
        <w:pStyle w:val="Bezmezer"/>
        <w:rPr>
          <w:sz w:val="18"/>
        </w:rPr>
      </w:pPr>
    </w:p>
    <w:p w:rsidR="00FD6716" w:rsidRDefault="00867077" w:rsidP="00FD6716">
      <w:pPr>
        <w:pStyle w:val="Bezmezer"/>
      </w:pPr>
      <w:r>
        <w:t>………………………………………………………………………………………………………………………………………………………………………………….</w:t>
      </w:r>
    </w:p>
    <w:p w:rsidR="00FD6716" w:rsidRPr="00FD6716" w:rsidRDefault="00FD6716">
      <w:pPr>
        <w:rPr>
          <w:sz w:val="20"/>
        </w:rPr>
      </w:pPr>
      <w:r w:rsidRPr="00FD6716">
        <w:rPr>
          <w:sz w:val="20"/>
        </w:rPr>
        <w:br w:type="page"/>
      </w:r>
    </w:p>
    <w:p w:rsidR="0015121B" w:rsidRDefault="0015121B" w:rsidP="00FD6716">
      <w:pPr>
        <w:pStyle w:val="Bezmezer"/>
        <w:rPr>
          <w:b/>
          <w:color w:val="FF0000"/>
          <w:sz w:val="28"/>
        </w:rPr>
      </w:pPr>
    </w:p>
    <w:p w:rsidR="00C71589" w:rsidRPr="00867077" w:rsidRDefault="00867077" w:rsidP="00C71589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color w:val="FF0000"/>
          <w:sz w:val="28"/>
        </w:rPr>
      </w:pPr>
      <w:r w:rsidRPr="00867077">
        <w:rPr>
          <w:b/>
          <w:color w:val="FF0000"/>
          <w:sz w:val="28"/>
        </w:rPr>
        <w:t xml:space="preserve">ŘEŠENÍ </w:t>
      </w:r>
      <w:r w:rsidR="00C71589" w:rsidRPr="00867077">
        <w:rPr>
          <w:b/>
          <w:color w:val="FF0000"/>
          <w:sz w:val="28"/>
        </w:rPr>
        <w:t>PRACOVNÍ</w:t>
      </w:r>
      <w:r w:rsidRPr="00867077">
        <w:rPr>
          <w:b/>
          <w:color w:val="FF0000"/>
          <w:sz w:val="28"/>
        </w:rPr>
        <w:t>HO</w:t>
      </w:r>
      <w:r w:rsidR="00C71589" w:rsidRPr="00867077">
        <w:rPr>
          <w:b/>
          <w:color w:val="FF0000"/>
          <w:sz w:val="28"/>
        </w:rPr>
        <w:t xml:space="preserve"> LIST</w:t>
      </w:r>
      <w:r w:rsidRPr="00867077">
        <w:rPr>
          <w:b/>
          <w:color w:val="FF0000"/>
          <w:sz w:val="28"/>
        </w:rPr>
        <w:t>U</w:t>
      </w:r>
      <w:r w:rsidR="00C71589" w:rsidRPr="00867077">
        <w:rPr>
          <w:b/>
          <w:color w:val="FF0000"/>
          <w:sz w:val="28"/>
        </w:rPr>
        <w:t xml:space="preserve"> K TÉMATU SMĚSI</w:t>
      </w:r>
    </w:p>
    <w:p w:rsidR="00C71589" w:rsidRPr="00C71589" w:rsidRDefault="00C71589" w:rsidP="00C71589">
      <w:pPr>
        <w:pStyle w:val="Bezmezer"/>
        <w:numPr>
          <w:ilvl w:val="0"/>
          <w:numId w:val="2"/>
        </w:numPr>
        <w:spacing w:line="276" w:lineRule="auto"/>
        <w:ind w:left="224" w:hanging="218"/>
        <w:rPr>
          <w:b/>
          <w:sz w:val="24"/>
        </w:rPr>
      </w:pPr>
      <w:r w:rsidRPr="00C71589">
        <w:rPr>
          <w:b/>
          <w:sz w:val="24"/>
        </w:rPr>
        <w:t>Vyluštěte křížovku a tajenka vám prozradí, jaký je společný název pro různorodou směs tvořenou pevnou nebo kapalnou látku rozptýlenou v plynu.</w:t>
      </w:r>
    </w:p>
    <w:p w:rsidR="00C71589" w:rsidRPr="00C71589" w:rsidRDefault="00C71589" w:rsidP="00C71589">
      <w:pPr>
        <w:pStyle w:val="Bezmezer"/>
        <w:rPr>
          <w:b/>
        </w:rPr>
        <w:sectPr w:rsidR="00C71589" w:rsidRPr="00C71589" w:rsidSect="0015121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52918" w:rsidRPr="00C71589" w:rsidRDefault="00C71589" w:rsidP="00FD6716">
      <w:pPr>
        <w:pStyle w:val="Bezmezer"/>
        <w:ind w:left="-426" w:hanging="284"/>
        <w:rPr>
          <w:sz w:val="24"/>
        </w:rPr>
      </w:pPr>
      <w:r w:rsidRPr="00C71589">
        <w:rPr>
          <w:sz w:val="24"/>
        </w:rPr>
        <w:lastRenderedPageBreak/>
        <w:t xml:space="preserve">A. </w:t>
      </w:r>
      <w:r w:rsidR="00867077" w:rsidRPr="00C71589">
        <w:rPr>
          <w:sz w:val="24"/>
        </w:rPr>
        <w:t>Různorodá směs plynné látky rozptýlené v kapalině.</w:t>
      </w:r>
    </w:p>
    <w:p w:rsidR="00FD6716" w:rsidRDefault="00C71589" w:rsidP="00FD6716">
      <w:pPr>
        <w:pStyle w:val="Bezmezer"/>
        <w:ind w:left="-426" w:hanging="284"/>
        <w:rPr>
          <w:sz w:val="24"/>
        </w:rPr>
      </w:pPr>
      <w:r w:rsidRPr="00C71589">
        <w:rPr>
          <w:sz w:val="24"/>
        </w:rPr>
        <w:t xml:space="preserve">B. </w:t>
      </w:r>
      <w:r w:rsidR="00867077" w:rsidRPr="00C71589">
        <w:rPr>
          <w:sz w:val="24"/>
        </w:rPr>
        <w:t xml:space="preserve">Různorodá směs dvou nemísitelných kapalin, kdy jedna </w:t>
      </w:r>
      <w:r>
        <w:rPr>
          <w:sz w:val="24"/>
        </w:rPr>
        <w:t>j</w:t>
      </w:r>
      <w:r w:rsidR="00867077" w:rsidRPr="00C71589">
        <w:rPr>
          <w:sz w:val="24"/>
        </w:rPr>
        <w:t>e rozptýlena v druhé.</w:t>
      </w:r>
    </w:p>
    <w:p w:rsidR="00FD6716" w:rsidRPr="00C71589" w:rsidRDefault="00C71589" w:rsidP="00FD6716">
      <w:pPr>
        <w:pStyle w:val="Bezmezer"/>
        <w:ind w:left="-426" w:hanging="284"/>
        <w:rPr>
          <w:sz w:val="24"/>
        </w:rPr>
      </w:pPr>
      <w:r w:rsidRPr="00C71589">
        <w:rPr>
          <w:sz w:val="24"/>
        </w:rPr>
        <w:t xml:space="preserve">C. </w:t>
      </w:r>
      <w:r w:rsidR="00FD6716">
        <w:rPr>
          <w:sz w:val="24"/>
        </w:rPr>
        <w:t>Název s</w:t>
      </w:r>
      <w:r w:rsidR="00FD6716" w:rsidRPr="00C71589">
        <w:rPr>
          <w:sz w:val="24"/>
        </w:rPr>
        <w:t>tejnorod</w:t>
      </w:r>
      <w:r w:rsidR="00FD6716">
        <w:rPr>
          <w:sz w:val="24"/>
        </w:rPr>
        <w:t>é</w:t>
      </w:r>
      <w:r w:rsidR="00FD6716" w:rsidRPr="00C71589">
        <w:rPr>
          <w:sz w:val="24"/>
        </w:rPr>
        <w:t xml:space="preserve"> směs</w:t>
      </w:r>
      <w:r w:rsidR="00FD6716">
        <w:rPr>
          <w:sz w:val="24"/>
        </w:rPr>
        <w:t>i.</w:t>
      </w:r>
    </w:p>
    <w:p w:rsidR="00652918" w:rsidRPr="00C71589" w:rsidRDefault="00C71589" w:rsidP="00FD6716">
      <w:pPr>
        <w:pStyle w:val="Bezmezer"/>
        <w:ind w:left="-426" w:hanging="284"/>
        <w:rPr>
          <w:sz w:val="24"/>
        </w:rPr>
      </w:pPr>
      <w:r w:rsidRPr="00C71589">
        <w:rPr>
          <w:sz w:val="24"/>
        </w:rPr>
        <w:t xml:space="preserve">D. </w:t>
      </w:r>
      <w:r w:rsidR="00867077" w:rsidRPr="00C71589">
        <w:rPr>
          <w:sz w:val="24"/>
        </w:rPr>
        <w:t>Směs s velikostí částic 10</w:t>
      </w:r>
      <w:r w:rsidR="00867077" w:rsidRPr="00C71589">
        <w:rPr>
          <w:sz w:val="24"/>
          <w:vertAlign w:val="superscript"/>
        </w:rPr>
        <w:t>-9</w:t>
      </w:r>
      <w:r w:rsidR="00867077" w:rsidRPr="00C71589">
        <w:rPr>
          <w:sz w:val="24"/>
        </w:rPr>
        <w:t>-10</w:t>
      </w:r>
      <w:r w:rsidR="00867077" w:rsidRPr="00C71589">
        <w:rPr>
          <w:sz w:val="24"/>
          <w:vertAlign w:val="superscript"/>
        </w:rPr>
        <w:t>-7</w:t>
      </w:r>
      <w:r w:rsidR="00FD6716">
        <w:rPr>
          <w:sz w:val="24"/>
        </w:rPr>
        <w:t>m</w:t>
      </w:r>
      <w:r w:rsidR="00867077" w:rsidRPr="00C71589">
        <w:rPr>
          <w:sz w:val="24"/>
        </w:rPr>
        <w:t>, v níž se rozptyluje laserový paprsek.</w:t>
      </w:r>
    </w:p>
    <w:p w:rsidR="00C71589" w:rsidRDefault="00C71589" w:rsidP="00FD6716">
      <w:pPr>
        <w:pStyle w:val="Bezmezer"/>
        <w:ind w:left="-426" w:hanging="284"/>
        <w:rPr>
          <w:sz w:val="24"/>
        </w:rPr>
      </w:pPr>
      <w:r w:rsidRPr="00C71589">
        <w:rPr>
          <w:sz w:val="24"/>
        </w:rPr>
        <w:t xml:space="preserve">E. </w:t>
      </w:r>
      <w:r w:rsidR="00867077" w:rsidRPr="00C71589">
        <w:rPr>
          <w:sz w:val="24"/>
        </w:rPr>
        <w:t>Různorodá směs pevné látky v kapalině.</w:t>
      </w:r>
      <w:r>
        <w:rPr>
          <w:sz w:val="24"/>
        </w:rPr>
        <w:t xml:space="preserve"> </w:t>
      </w:r>
    </w:p>
    <w:p w:rsidR="00FD6716" w:rsidRDefault="00C71589" w:rsidP="00FD6716">
      <w:pPr>
        <w:pStyle w:val="Bezmezer"/>
        <w:ind w:left="-426" w:hanging="284"/>
        <w:rPr>
          <w:sz w:val="24"/>
        </w:rPr>
      </w:pPr>
      <w:proofErr w:type="gramStart"/>
      <w:r>
        <w:rPr>
          <w:sz w:val="24"/>
        </w:rPr>
        <w:t xml:space="preserve">F. </w:t>
      </w:r>
      <w:r w:rsidR="00867077" w:rsidRPr="00C71589">
        <w:rPr>
          <w:sz w:val="24"/>
        </w:rPr>
        <w:t>w (s) je</w:t>
      </w:r>
      <w:proofErr w:type="gramEnd"/>
      <w:r w:rsidR="00867077" w:rsidRPr="00C71589">
        <w:rPr>
          <w:sz w:val="24"/>
        </w:rPr>
        <w:t xml:space="preserve"> značka pro hmotnostní …..</w:t>
      </w:r>
      <w:r w:rsidR="00FD6716">
        <w:rPr>
          <w:sz w:val="24"/>
        </w:rPr>
        <w:t xml:space="preserve"> (doplňte slovo)</w:t>
      </w:r>
    </w:p>
    <w:p w:rsidR="00FD6716" w:rsidRPr="00C71589" w:rsidRDefault="00FD6716" w:rsidP="00FD6716">
      <w:pPr>
        <w:pStyle w:val="Bezmezer"/>
        <w:ind w:left="-426" w:hanging="284"/>
        <w:rPr>
          <w:sz w:val="24"/>
        </w:rPr>
      </w:pPr>
      <w:r>
        <w:rPr>
          <w:sz w:val="24"/>
        </w:rPr>
        <w:t>G</w:t>
      </w:r>
      <w:r w:rsidRPr="00C71589">
        <w:rPr>
          <w:sz w:val="24"/>
        </w:rPr>
        <w:t xml:space="preserve">. </w:t>
      </w:r>
      <w:r>
        <w:rPr>
          <w:sz w:val="24"/>
        </w:rPr>
        <w:t>Název r</w:t>
      </w:r>
      <w:r w:rsidRPr="00C71589">
        <w:rPr>
          <w:sz w:val="24"/>
        </w:rPr>
        <w:t>ůznorod</w:t>
      </w:r>
      <w:r>
        <w:rPr>
          <w:sz w:val="24"/>
        </w:rPr>
        <w:t>é</w:t>
      </w:r>
      <w:r w:rsidRPr="00C71589">
        <w:rPr>
          <w:sz w:val="24"/>
        </w:rPr>
        <w:t xml:space="preserve"> směs</w:t>
      </w:r>
      <w:r>
        <w:rPr>
          <w:sz w:val="24"/>
        </w:rPr>
        <w:t>i</w:t>
      </w:r>
      <w:r w:rsidRPr="00C71589">
        <w:rPr>
          <w:sz w:val="24"/>
        </w:rPr>
        <w:t xml:space="preserve"> kapiček kapaliny </w:t>
      </w:r>
      <w:r>
        <w:rPr>
          <w:sz w:val="24"/>
        </w:rPr>
        <w:br/>
      </w:r>
      <w:r w:rsidRPr="00C71589">
        <w:rPr>
          <w:sz w:val="24"/>
        </w:rPr>
        <w:t>v plynu.</w:t>
      </w:r>
    </w:p>
    <w:tbl>
      <w:tblPr>
        <w:tblW w:w="46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02712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lastRenderedPageBreak/>
              <w:t>A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  <w:tr w:rsidR="00402712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B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</w:tr>
      <w:tr w:rsidR="00402712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C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K</w:t>
            </w:r>
          </w:p>
        </w:tc>
      </w:tr>
      <w:tr w:rsidR="00402712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D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  <w:tr w:rsidR="00402712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E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</w:tr>
      <w:tr w:rsidR="00402712" w:rsidRPr="0011174C" w:rsidTr="00D03339">
        <w:trPr>
          <w:trHeight w:val="42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F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  <w:tr w:rsidR="00402712" w:rsidRPr="0011174C" w:rsidTr="00D03339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7E2BAF" w:rsidRDefault="00C71589" w:rsidP="00D033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</w:pPr>
            <w:r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G</w:t>
            </w:r>
            <w:r w:rsidR="00402712" w:rsidRPr="007E2BAF">
              <w:rPr>
                <w:rFonts w:ascii="Calibri" w:eastAsia="Times New Roman" w:hAnsi="Calibri" w:cs="Times New Roman"/>
                <w:color w:val="000000"/>
                <w:sz w:val="28"/>
                <w:szCs w:val="32"/>
                <w:lang w:eastAsia="cs-CZ"/>
              </w:rPr>
              <w:t>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02712" w:rsidRPr="00867077" w:rsidRDefault="00867077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712" w:rsidRPr="00867077" w:rsidRDefault="00867077" w:rsidP="008670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712" w:rsidRPr="00867077" w:rsidRDefault="00402712" w:rsidP="00D03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</w:tr>
    </w:tbl>
    <w:p w:rsidR="00C71589" w:rsidRDefault="00C71589">
      <w:pPr>
        <w:sectPr w:rsidR="00C71589" w:rsidSect="00FD6716">
          <w:type w:val="continuous"/>
          <w:pgSz w:w="11906" w:h="16838"/>
          <w:pgMar w:top="1417" w:right="1417" w:bottom="1417" w:left="1417" w:header="708" w:footer="708" w:gutter="0"/>
          <w:cols w:num="2" w:space="282"/>
          <w:docGrid w:linePitch="360"/>
        </w:sectPr>
      </w:pPr>
    </w:p>
    <w:p w:rsidR="009414D0" w:rsidRPr="00FD6716" w:rsidRDefault="00213715">
      <w:pPr>
        <w:rPr>
          <w:sz w:val="16"/>
        </w:rPr>
      </w:pPr>
    </w:p>
    <w:p w:rsidR="007E2BAF" w:rsidRDefault="007E2BAF" w:rsidP="007E2BAF">
      <w:pPr>
        <w:pStyle w:val="Bezmezer"/>
      </w:pPr>
      <w:r>
        <w:t xml:space="preserve">Tajenka: ________________________________________ </w:t>
      </w:r>
    </w:p>
    <w:p w:rsidR="007E2BAF" w:rsidRDefault="007E2BAF" w:rsidP="007E2BAF">
      <w:pPr>
        <w:pStyle w:val="Bezmezer"/>
        <w:ind w:firstLine="708"/>
      </w:pPr>
      <w:r>
        <w:t xml:space="preserve">= </w:t>
      </w:r>
      <w:r w:rsidRPr="00C71589">
        <w:t>různorod</w:t>
      </w:r>
      <w:r>
        <w:t>á</w:t>
      </w:r>
      <w:r w:rsidRPr="00C71589">
        <w:t xml:space="preserve"> směs tvořen</w:t>
      </w:r>
      <w:r>
        <w:t>á</w:t>
      </w:r>
      <w:r w:rsidRPr="00C71589">
        <w:t xml:space="preserve"> </w:t>
      </w:r>
      <w:r>
        <w:t>pevnou nebo kapalnou látkou</w:t>
      </w:r>
      <w:r w:rsidRPr="00C71589">
        <w:t xml:space="preserve"> rozptýlenou v</w:t>
      </w:r>
      <w:r>
        <w:t> </w:t>
      </w:r>
      <w:r w:rsidRPr="00C71589">
        <w:t>plynu</w:t>
      </w:r>
    </w:p>
    <w:p w:rsidR="007E2BAF" w:rsidRPr="00FD6716" w:rsidRDefault="007E2BAF" w:rsidP="007E2BAF">
      <w:pPr>
        <w:pStyle w:val="Bezmezer"/>
        <w:ind w:firstLine="708"/>
        <w:rPr>
          <w:sz w:val="18"/>
        </w:rPr>
      </w:pPr>
    </w:p>
    <w:p w:rsidR="00C71589" w:rsidRPr="00FA1439" w:rsidRDefault="007E2BAF" w:rsidP="00C71589">
      <w:pPr>
        <w:pStyle w:val="Bezmezer"/>
        <w:rPr>
          <w:b/>
          <w:sz w:val="24"/>
        </w:rPr>
      </w:pPr>
      <w:r>
        <w:rPr>
          <w:b/>
          <w:sz w:val="24"/>
        </w:rPr>
        <w:t>2</w:t>
      </w:r>
      <w:r w:rsidR="00C71589" w:rsidRPr="00FA1439">
        <w:rPr>
          <w:b/>
          <w:sz w:val="24"/>
        </w:rPr>
        <w:t>. Rozhodněte, které látky patří mezi roztoky:</w:t>
      </w:r>
    </w:p>
    <w:p w:rsidR="007E2BAF" w:rsidRDefault="007E2BAF" w:rsidP="00C71589">
      <w:pPr>
        <w:pStyle w:val="Bezmezer"/>
        <w:ind w:left="284"/>
        <w:rPr>
          <w:b/>
          <w:color w:val="FF0000"/>
          <w:sz w:val="24"/>
        </w:rPr>
        <w:sectPr w:rsidR="007E2BAF" w:rsidSect="00C7158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71589" w:rsidRPr="00FA1439" w:rsidRDefault="00C71589" w:rsidP="00C71589">
      <w:pPr>
        <w:pStyle w:val="Bezmezer"/>
        <w:ind w:left="284"/>
        <w:rPr>
          <w:b/>
          <w:color w:val="FF0000"/>
          <w:sz w:val="24"/>
        </w:rPr>
      </w:pPr>
      <w:r w:rsidRPr="00FA1439">
        <w:rPr>
          <w:b/>
          <w:color w:val="FF0000"/>
          <w:sz w:val="24"/>
        </w:rPr>
        <w:lastRenderedPageBreak/>
        <w:t>a) bronz</w:t>
      </w:r>
    </w:p>
    <w:p w:rsidR="00C71589" w:rsidRPr="00FA1439" w:rsidRDefault="00C71589" w:rsidP="00C71589">
      <w:pPr>
        <w:pStyle w:val="Bezmezer"/>
        <w:ind w:left="284"/>
        <w:rPr>
          <w:sz w:val="24"/>
        </w:rPr>
      </w:pPr>
      <w:r w:rsidRPr="00FA1439">
        <w:rPr>
          <w:sz w:val="24"/>
        </w:rPr>
        <w:t>b) mléko (koloidní směs)</w:t>
      </w:r>
    </w:p>
    <w:p w:rsidR="00C71589" w:rsidRPr="00FA1439" w:rsidRDefault="00C71589" w:rsidP="00C71589">
      <w:pPr>
        <w:pStyle w:val="Bezmezer"/>
        <w:ind w:left="284"/>
        <w:rPr>
          <w:b/>
          <w:color w:val="FF0000"/>
          <w:sz w:val="24"/>
        </w:rPr>
      </w:pPr>
      <w:r w:rsidRPr="00FA1439">
        <w:rPr>
          <w:b/>
          <w:color w:val="FF0000"/>
          <w:sz w:val="24"/>
        </w:rPr>
        <w:t>c) sladký zelený čaj</w:t>
      </w:r>
    </w:p>
    <w:p w:rsidR="00C71589" w:rsidRPr="00FA1439" w:rsidRDefault="00C71589" w:rsidP="00C71589">
      <w:pPr>
        <w:pStyle w:val="Bezmezer"/>
        <w:ind w:left="284"/>
        <w:rPr>
          <w:sz w:val="24"/>
        </w:rPr>
      </w:pPr>
      <w:r w:rsidRPr="00FA1439">
        <w:rPr>
          <w:sz w:val="24"/>
        </w:rPr>
        <w:t>d) okurkový salát (různorodá směs)</w:t>
      </w:r>
    </w:p>
    <w:p w:rsidR="00C71589" w:rsidRPr="00FA1439" w:rsidRDefault="00C71589" w:rsidP="00C71589">
      <w:pPr>
        <w:pStyle w:val="Bezmezer"/>
        <w:ind w:left="284"/>
        <w:rPr>
          <w:sz w:val="24"/>
        </w:rPr>
      </w:pPr>
      <w:r w:rsidRPr="00FA1439">
        <w:rPr>
          <w:sz w:val="24"/>
        </w:rPr>
        <w:t>e) Coca-cola (různorodá směs)</w:t>
      </w:r>
    </w:p>
    <w:p w:rsidR="00C71589" w:rsidRPr="0015121B" w:rsidRDefault="00FA1439" w:rsidP="00C71589">
      <w:pPr>
        <w:pStyle w:val="Bezmezer"/>
        <w:ind w:left="284"/>
        <w:rPr>
          <w:b/>
          <w:color w:val="FF0000"/>
          <w:sz w:val="24"/>
        </w:rPr>
      </w:pPr>
      <w:r w:rsidRPr="0015121B">
        <w:rPr>
          <w:b/>
          <w:color w:val="FF0000"/>
          <w:sz w:val="24"/>
        </w:rPr>
        <w:lastRenderedPageBreak/>
        <w:t>f</w:t>
      </w:r>
      <w:r w:rsidR="00C71589" w:rsidRPr="0015121B">
        <w:rPr>
          <w:b/>
          <w:color w:val="FF0000"/>
          <w:sz w:val="24"/>
        </w:rPr>
        <w:t xml:space="preserve">) </w:t>
      </w:r>
      <w:r w:rsidR="0015121B" w:rsidRPr="0015121B">
        <w:rPr>
          <w:b/>
          <w:color w:val="FF0000"/>
          <w:sz w:val="24"/>
        </w:rPr>
        <w:t>„</w:t>
      </w:r>
      <w:proofErr w:type="spellStart"/>
      <w:r w:rsidR="0015121B" w:rsidRPr="0015121B">
        <w:rPr>
          <w:b/>
          <w:color w:val="FF0000"/>
          <w:sz w:val="24"/>
        </w:rPr>
        <w:t>vybublinkovaná</w:t>
      </w:r>
      <w:proofErr w:type="spellEnd"/>
      <w:r w:rsidR="0015121B" w:rsidRPr="0015121B">
        <w:rPr>
          <w:b/>
          <w:color w:val="FF0000"/>
          <w:sz w:val="24"/>
        </w:rPr>
        <w:t xml:space="preserve">“ </w:t>
      </w:r>
      <w:r w:rsidR="00C71589" w:rsidRPr="0015121B">
        <w:rPr>
          <w:b/>
          <w:color w:val="FF0000"/>
          <w:sz w:val="24"/>
        </w:rPr>
        <w:t xml:space="preserve">Fanta </w:t>
      </w:r>
    </w:p>
    <w:p w:rsidR="00C71589" w:rsidRPr="00FA1439" w:rsidRDefault="00FA1439" w:rsidP="00C71589">
      <w:pPr>
        <w:pStyle w:val="Bezmezer"/>
        <w:ind w:left="284"/>
        <w:rPr>
          <w:sz w:val="24"/>
        </w:rPr>
      </w:pPr>
      <w:r w:rsidRPr="00FA1439">
        <w:rPr>
          <w:sz w:val="24"/>
        </w:rPr>
        <w:t>g</w:t>
      </w:r>
      <w:r w:rsidR="00C71589" w:rsidRPr="00FA1439">
        <w:rPr>
          <w:sz w:val="24"/>
        </w:rPr>
        <w:t>) bílek (koloidní směs)</w:t>
      </w:r>
    </w:p>
    <w:p w:rsidR="00C71589" w:rsidRPr="00FA1439" w:rsidRDefault="00FA1439" w:rsidP="00C71589">
      <w:pPr>
        <w:pStyle w:val="Bezmezer"/>
        <w:ind w:left="284"/>
        <w:rPr>
          <w:sz w:val="24"/>
        </w:rPr>
      </w:pPr>
      <w:r w:rsidRPr="00FA1439">
        <w:rPr>
          <w:sz w:val="24"/>
        </w:rPr>
        <w:t>h</w:t>
      </w:r>
      <w:r w:rsidR="00C71589" w:rsidRPr="00FA1439">
        <w:rPr>
          <w:sz w:val="24"/>
        </w:rPr>
        <w:t>) rajčatový salát (různorodá směs)</w:t>
      </w:r>
    </w:p>
    <w:p w:rsidR="00C71589" w:rsidRPr="00FA1439" w:rsidRDefault="00FA1439" w:rsidP="00C71589">
      <w:pPr>
        <w:pStyle w:val="Bezmezer"/>
        <w:ind w:left="284"/>
        <w:rPr>
          <w:b/>
          <w:color w:val="FF0000"/>
          <w:sz w:val="24"/>
        </w:rPr>
      </w:pPr>
      <w:r w:rsidRPr="00FA1439">
        <w:rPr>
          <w:b/>
          <w:color w:val="FF0000"/>
          <w:sz w:val="24"/>
        </w:rPr>
        <w:t>i</w:t>
      </w:r>
      <w:r w:rsidR="00C71589" w:rsidRPr="00FA1439">
        <w:rPr>
          <w:b/>
          <w:color w:val="FF0000"/>
          <w:sz w:val="24"/>
        </w:rPr>
        <w:t>) sladký černý čaj</w:t>
      </w:r>
    </w:p>
    <w:p w:rsidR="00C71589" w:rsidRPr="00FA1439" w:rsidRDefault="00FA1439" w:rsidP="00C71589">
      <w:pPr>
        <w:pStyle w:val="Bezmezer"/>
        <w:ind w:left="284"/>
        <w:rPr>
          <w:b/>
          <w:color w:val="FF0000"/>
          <w:sz w:val="24"/>
        </w:rPr>
      </w:pPr>
      <w:r w:rsidRPr="00FA1439">
        <w:rPr>
          <w:b/>
          <w:color w:val="FF0000"/>
          <w:sz w:val="24"/>
        </w:rPr>
        <w:t>j</w:t>
      </w:r>
      <w:r w:rsidR="00C71589" w:rsidRPr="00FA1439">
        <w:rPr>
          <w:b/>
          <w:color w:val="FF0000"/>
          <w:sz w:val="24"/>
        </w:rPr>
        <w:t>) mosaz</w:t>
      </w:r>
    </w:p>
    <w:p w:rsidR="007E2BAF" w:rsidRDefault="007E2BAF" w:rsidP="00C71589">
      <w:pPr>
        <w:pStyle w:val="Bezmezer"/>
        <w:rPr>
          <w:sz w:val="24"/>
        </w:rPr>
        <w:sectPr w:rsidR="007E2BAF" w:rsidSect="007E2BA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71589" w:rsidRPr="00FD6716" w:rsidRDefault="00C71589" w:rsidP="00C71589">
      <w:pPr>
        <w:pStyle w:val="Bezmezer"/>
        <w:rPr>
          <w:sz w:val="18"/>
        </w:rPr>
      </w:pPr>
    </w:p>
    <w:p w:rsidR="00C71589" w:rsidRDefault="007E2BAF" w:rsidP="00C71589">
      <w:pPr>
        <w:pStyle w:val="Bezmezer"/>
        <w:rPr>
          <w:b/>
        </w:rPr>
      </w:pPr>
      <w:r w:rsidRPr="007E2BAF">
        <w:rPr>
          <w:b/>
        </w:rPr>
        <w:t>3</w:t>
      </w:r>
      <w:r>
        <w:rPr>
          <w:b/>
        </w:rPr>
        <w:t>. D</w:t>
      </w:r>
      <w:r w:rsidR="00C71589" w:rsidRPr="007E2BAF">
        <w:rPr>
          <w:b/>
        </w:rPr>
        <w:t xml:space="preserve">oplňte </w:t>
      </w:r>
      <w:r w:rsidRPr="007E2BAF">
        <w:rPr>
          <w:b/>
        </w:rPr>
        <w:t xml:space="preserve">do tabulky </w:t>
      </w:r>
      <w:r w:rsidR="00C71589" w:rsidRPr="007E2BAF">
        <w:rPr>
          <w:b/>
        </w:rPr>
        <w:t xml:space="preserve">chybějící </w:t>
      </w:r>
      <w:r w:rsidRPr="007E2BAF">
        <w:rPr>
          <w:b/>
        </w:rPr>
        <w:t>informace</w:t>
      </w:r>
      <w:r w:rsidR="00C71589" w:rsidRPr="007E2BAF">
        <w:rPr>
          <w:b/>
        </w:rPr>
        <w:t>:</w:t>
      </w:r>
    </w:p>
    <w:tbl>
      <w:tblPr>
        <w:tblStyle w:val="Mkatabulky"/>
        <w:tblW w:w="9922" w:type="dxa"/>
        <w:tblInd w:w="392" w:type="dxa"/>
        <w:tblLook w:val="04A0"/>
      </w:tblPr>
      <w:tblGrid>
        <w:gridCol w:w="3260"/>
        <w:gridCol w:w="6662"/>
      </w:tblGrid>
      <w:tr w:rsidR="004D283E" w:rsidRPr="004D283E" w:rsidTr="004D283E">
        <w:tc>
          <w:tcPr>
            <w:tcW w:w="3260" w:type="dxa"/>
          </w:tcPr>
          <w:p w:rsidR="004D283E" w:rsidRPr="004D283E" w:rsidRDefault="004D283E" w:rsidP="007E4554">
            <w:pPr>
              <w:pStyle w:val="Bezmezer"/>
              <w:rPr>
                <w:sz w:val="24"/>
                <w:szCs w:val="24"/>
              </w:rPr>
            </w:pPr>
            <w:r w:rsidRPr="004D283E">
              <w:rPr>
                <w:sz w:val="24"/>
                <w:szCs w:val="24"/>
              </w:rPr>
              <w:t>typ směsi</w:t>
            </w:r>
          </w:p>
        </w:tc>
        <w:tc>
          <w:tcPr>
            <w:tcW w:w="6662" w:type="dxa"/>
          </w:tcPr>
          <w:p w:rsidR="004D283E" w:rsidRPr="004D283E" w:rsidRDefault="004D283E" w:rsidP="004D283E">
            <w:pPr>
              <w:pStyle w:val="Bezmezer"/>
              <w:rPr>
                <w:b/>
                <w:sz w:val="24"/>
                <w:szCs w:val="24"/>
              </w:rPr>
            </w:pPr>
            <w:r w:rsidRPr="004D283E">
              <w:rPr>
                <w:sz w:val="24"/>
                <w:szCs w:val="24"/>
              </w:rPr>
              <w:t>příklad směsi</w:t>
            </w:r>
          </w:p>
        </w:tc>
      </w:tr>
      <w:tr w:rsidR="004D283E" w:rsidRPr="004D283E" w:rsidTr="004D283E">
        <w:tc>
          <w:tcPr>
            <w:tcW w:w="3260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sz w:val="32"/>
                <w:szCs w:val="24"/>
              </w:rPr>
              <w:t>SUSPENZE</w:t>
            </w:r>
          </w:p>
        </w:tc>
        <w:tc>
          <w:tcPr>
            <w:tcW w:w="6662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color w:val="FF0000"/>
                <w:sz w:val="32"/>
                <w:szCs w:val="24"/>
              </w:rPr>
              <w:t>PÍSEK VE VODĚ</w:t>
            </w:r>
          </w:p>
        </w:tc>
      </w:tr>
      <w:tr w:rsidR="004D283E" w:rsidRPr="004D283E" w:rsidTr="004D283E">
        <w:tc>
          <w:tcPr>
            <w:tcW w:w="3260" w:type="dxa"/>
          </w:tcPr>
          <w:p w:rsidR="004D283E" w:rsidRPr="00867077" w:rsidRDefault="004D283E" w:rsidP="00C71589">
            <w:pPr>
              <w:pStyle w:val="Bezmezer"/>
              <w:rPr>
                <w:b/>
                <w:color w:val="FF0000"/>
                <w:sz w:val="32"/>
                <w:szCs w:val="24"/>
              </w:rPr>
            </w:pPr>
            <w:r w:rsidRPr="004D283E">
              <w:rPr>
                <w:b/>
                <w:color w:val="FF0000"/>
                <w:sz w:val="32"/>
                <w:szCs w:val="24"/>
              </w:rPr>
              <w:t>EMULZE</w:t>
            </w:r>
          </w:p>
        </w:tc>
        <w:tc>
          <w:tcPr>
            <w:tcW w:w="6662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sz w:val="32"/>
                <w:szCs w:val="24"/>
              </w:rPr>
              <w:t>NAFTA V KALUŽI</w:t>
            </w:r>
          </w:p>
        </w:tc>
      </w:tr>
      <w:tr w:rsidR="004D283E" w:rsidRPr="004D283E" w:rsidTr="004D283E">
        <w:tc>
          <w:tcPr>
            <w:tcW w:w="3260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sz w:val="32"/>
                <w:szCs w:val="24"/>
              </w:rPr>
              <w:t>PĚNA</w:t>
            </w:r>
          </w:p>
        </w:tc>
        <w:tc>
          <w:tcPr>
            <w:tcW w:w="6662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color w:val="FF0000"/>
                <w:sz w:val="32"/>
                <w:szCs w:val="24"/>
              </w:rPr>
              <w:t>FOUKÁNÍ DO JAROVÉ VODY</w:t>
            </w:r>
          </w:p>
        </w:tc>
      </w:tr>
      <w:tr w:rsidR="004D283E" w:rsidRPr="004D283E" w:rsidTr="004D283E">
        <w:tc>
          <w:tcPr>
            <w:tcW w:w="3260" w:type="dxa"/>
          </w:tcPr>
          <w:p w:rsidR="004D283E" w:rsidRPr="00867077" w:rsidRDefault="004D283E" w:rsidP="00C71589">
            <w:pPr>
              <w:pStyle w:val="Bezmezer"/>
              <w:rPr>
                <w:b/>
                <w:color w:val="FF0000"/>
                <w:sz w:val="32"/>
                <w:szCs w:val="24"/>
              </w:rPr>
            </w:pPr>
            <w:r w:rsidRPr="004D283E">
              <w:rPr>
                <w:b/>
                <w:color w:val="FF0000"/>
                <w:sz w:val="32"/>
                <w:szCs w:val="24"/>
              </w:rPr>
              <w:t>MLHA</w:t>
            </w:r>
          </w:p>
        </w:tc>
        <w:tc>
          <w:tcPr>
            <w:tcW w:w="6662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sz w:val="32"/>
                <w:szCs w:val="24"/>
              </w:rPr>
              <w:t>LAKOVÁNÍ VLASŮ</w:t>
            </w:r>
          </w:p>
        </w:tc>
      </w:tr>
      <w:tr w:rsidR="004D283E" w:rsidRPr="004D283E" w:rsidTr="004D283E">
        <w:tc>
          <w:tcPr>
            <w:tcW w:w="3260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sz w:val="32"/>
                <w:szCs w:val="24"/>
              </w:rPr>
              <w:t>DÝM</w:t>
            </w:r>
          </w:p>
        </w:tc>
        <w:tc>
          <w:tcPr>
            <w:tcW w:w="6662" w:type="dxa"/>
          </w:tcPr>
          <w:p w:rsidR="004D283E" w:rsidRPr="004D283E" w:rsidRDefault="004D283E" w:rsidP="00C71589">
            <w:pPr>
              <w:pStyle w:val="Bezmezer"/>
              <w:rPr>
                <w:b/>
                <w:sz w:val="32"/>
                <w:szCs w:val="24"/>
              </w:rPr>
            </w:pPr>
            <w:r w:rsidRPr="004D283E">
              <w:rPr>
                <w:b/>
                <w:color w:val="FF0000"/>
                <w:sz w:val="32"/>
                <w:szCs w:val="24"/>
              </w:rPr>
              <w:t>KOUŘ Z KOMÍNA</w:t>
            </w:r>
          </w:p>
        </w:tc>
      </w:tr>
    </w:tbl>
    <w:p w:rsidR="004D283E" w:rsidRPr="00FD6716" w:rsidRDefault="004D283E" w:rsidP="00C71589">
      <w:pPr>
        <w:pStyle w:val="Bezmezer"/>
        <w:rPr>
          <w:b/>
          <w:sz w:val="18"/>
        </w:rPr>
      </w:pPr>
    </w:p>
    <w:p w:rsidR="00C71589" w:rsidRPr="00867077" w:rsidRDefault="00FD6716" w:rsidP="00C71589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C71589" w:rsidRPr="00867077">
        <w:rPr>
          <w:b/>
          <w:sz w:val="24"/>
          <w:szCs w:val="24"/>
        </w:rPr>
        <w:t xml:space="preserve">. </w:t>
      </w:r>
      <w:r w:rsidR="007E2BAF" w:rsidRPr="00867077">
        <w:rPr>
          <w:b/>
          <w:sz w:val="24"/>
          <w:szCs w:val="24"/>
        </w:rPr>
        <w:t>Spojte dohromady způsob oddělování směsí a konkrétní příklad jejího použití</w:t>
      </w:r>
      <w:r w:rsidR="00C71589" w:rsidRPr="00867077">
        <w:rPr>
          <w:b/>
          <w:sz w:val="24"/>
          <w:szCs w:val="24"/>
        </w:rPr>
        <w:t>.</w:t>
      </w:r>
    </w:p>
    <w:p w:rsidR="004D283E" w:rsidRPr="00867077" w:rsidRDefault="004D283E" w:rsidP="003F4CEE">
      <w:pPr>
        <w:pStyle w:val="Bezmezer"/>
        <w:ind w:left="284"/>
        <w:rPr>
          <w:b/>
          <w:sz w:val="24"/>
          <w:szCs w:val="24"/>
        </w:rPr>
        <w:sectPr w:rsidR="004D283E" w:rsidRPr="00867077" w:rsidSect="00C7158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F4CEE" w:rsidRPr="00867077" w:rsidRDefault="003F4CEE" w:rsidP="003F4CEE">
      <w:pPr>
        <w:pStyle w:val="Bezmezer"/>
        <w:ind w:left="284"/>
        <w:rPr>
          <w:sz w:val="24"/>
          <w:szCs w:val="24"/>
        </w:rPr>
      </w:pPr>
      <w:r w:rsidRPr="00867077">
        <w:rPr>
          <w:sz w:val="24"/>
          <w:szCs w:val="24"/>
        </w:rPr>
        <w:lastRenderedPageBreak/>
        <w:t>A) destilace</w:t>
      </w:r>
    </w:p>
    <w:p w:rsidR="003F4CEE" w:rsidRPr="00867077" w:rsidRDefault="003F4CEE" w:rsidP="003F4CEE">
      <w:pPr>
        <w:pStyle w:val="Bezmezer"/>
        <w:ind w:left="284"/>
        <w:rPr>
          <w:sz w:val="24"/>
          <w:szCs w:val="24"/>
        </w:rPr>
      </w:pPr>
      <w:r w:rsidRPr="00867077">
        <w:rPr>
          <w:sz w:val="24"/>
          <w:szCs w:val="24"/>
        </w:rPr>
        <w:t>B) krystalizace</w:t>
      </w:r>
    </w:p>
    <w:p w:rsidR="003F4CEE" w:rsidRPr="00867077" w:rsidRDefault="003F4CEE" w:rsidP="003F4CEE">
      <w:pPr>
        <w:pStyle w:val="Bezmezer"/>
        <w:ind w:left="284"/>
        <w:rPr>
          <w:sz w:val="24"/>
          <w:szCs w:val="24"/>
        </w:rPr>
      </w:pPr>
      <w:r w:rsidRPr="00867077">
        <w:rPr>
          <w:sz w:val="24"/>
          <w:szCs w:val="24"/>
        </w:rPr>
        <w:t>C) usazování</w:t>
      </w:r>
    </w:p>
    <w:p w:rsidR="003F4CEE" w:rsidRPr="00867077" w:rsidRDefault="003F4CEE" w:rsidP="003F4CEE">
      <w:pPr>
        <w:pStyle w:val="Bezmezer"/>
        <w:ind w:left="284"/>
        <w:rPr>
          <w:sz w:val="24"/>
          <w:szCs w:val="24"/>
        </w:rPr>
      </w:pPr>
      <w:r w:rsidRPr="00867077">
        <w:rPr>
          <w:sz w:val="24"/>
          <w:szCs w:val="24"/>
        </w:rPr>
        <w:t>D) odstřeďování</w:t>
      </w:r>
    </w:p>
    <w:p w:rsidR="003F4CEE" w:rsidRPr="00867077" w:rsidRDefault="003F4CEE" w:rsidP="003F4CEE">
      <w:pPr>
        <w:pStyle w:val="Bezmezer"/>
        <w:ind w:left="284"/>
        <w:rPr>
          <w:sz w:val="24"/>
          <w:szCs w:val="24"/>
        </w:rPr>
      </w:pPr>
      <w:r w:rsidRPr="00867077">
        <w:rPr>
          <w:sz w:val="24"/>
          <w:szCs w:val="24"/>
        </w:rPr>
        <w:t>E) sublimace</w:t>
      </w:r>
    </w:p>
    <w:p w:rsidR="003F4CEE" w:rsidRPr="00867077" w:rsidRDefault="003F4CEE" w:rsidP="003F4CEE">
      <w:pPr>
        <w:pStyle w:val="Bezmezer"/>
        <w:ind w:left="284"/>
        <w:rPr>
          <w:sz w:val="24"/>
          <w:szCs w:val="24"/>
        </w:rPr>
      </w:pPr>
    </w:p>
    <w:p w:rsidR="00FD6716" w:rsidRDefault="00FD6716" w:rsidP="00FD6716">
      <w:pPr>
        <w:ind w:firstLine="284"/>
        <w:rPr>
          <w:b/>
          <w:color w:val="FF0000"/>
          <w:sz w:val="24"/>
          <w:szCs w:val="24"/>
        </w:rPr>
      </w:pPr>
      <w:r w:rsidRPr="00867077">
        <w:rPr>
          <w:b/>
          <w:color w:val="FF0000"/>
          <w:sz w:val="24"/>
          <w:szCs w:val="24"/>
        </w:rPr>
        <w:t>řešení: A-d, B-e, C-b, D-a, E-c</w:t>
      </w:r>
    </w:p>
    <w:p w:rsidR="003F4CEE" w:rsidRPr="00867077" w:rsidRDefault="003F4CEE" w:rsidP="004D283E">
      <w:pPr>
        <w:pStyle w:val="Bezmezer"/>
        <w:ind w:left="284" w:hanging="284"/>
        <w:rPr>
          <w:sz w:val="24"/>
          <w:szCs w:val="24"/>
        </w:rPr>
      </w:pPr>
      <w:r w:rsidRPr="00867077">
        <w:rPr>
          <w:sz w:val="24"/>
          <w:szCs w:val="24"/>
        </w:rPr>
        <w:lastRenderedPageBreak/>
        <w:t xml:space="preserve">a) </w:t>
      </w:r>
      <w:r w:rsidR="004D283E" w:rsidRPr="00867077">
        <w:rPr>
          <w:sz w:val="24"/>
          <w:szCs w:val="24"/>
        </w:rPr>
        <w:t xml:space="preserve">odstranění vody z prádla v pračce </w:t>
      </w:r>
    </w:p>
    <w:p w:rsidR="003F4CEE" w:rsidRPr="00867077" w:rsidRDefault="003F4CEE" w:rsidP="004D283E">
      <w:pPr>
        <w:pStyle w:val="Bezmezer"/>
        <w:ind w:left="284" w:hanging="284"/>
        <w:rPr>
          <w:sz w:val="24"/>
          <w:szCs w:val="24"/>
        </w:rPr>
      </w:pPr>
      <w:r w:rsidRPr="00867077">
        <w:rPr>
          <w:sz w:val="24"/>
          <w:szCs w:val="24"/>
        </w:rPr>
        <w:t xml:space="preserve">b) </w:t>
      </w:r>
      <w:r w:rsidR="004D283E" w:rsidRPr="00867077">
        <w:rPr>
          <w:sz w:val="24"/>
          <w:szCs w:val="24"/>
        </w:rPr>
        <w:t xml:space="preserve">oddělení tuku z omáčky </w:t>
      </w:r>
    </w:p>
    <w:p w:rsidR="003F4CEE" w:rsidRPr="00867077" w:rsidRDefault="003F4CEE" w:rsidP="004D283E">
      <w:pPr>
        <w:pStyle w:val="Bezmezer"/>
        <w:ind w:left="284" w:hanging="284"/>
        <w:rPr>
          <w:sz w:val="24"/>
          <w:szCs w:val="24"/>
        </w:rPr>
      </w:pPr>
      <w:r w:rsidRPr="00867077">
        <w:rPr>
          <w:sz w:val="24"/>
          <w:szCs w:val="24"/>
        </w:rPr>
        <w:t xml:space="preserve">c) </w:t>
      </w:r>
      <w:r w:rsidR="004D283E" w:rsidRPr="00867077">
        <w:rPr>
          <w:sz w:val="24"/>
          <w:szCs w:val="24"/>
        </w:rPr>
        <w:t>vyčištění znečištěného naftalenu</w:t>
      </w:r>
    </w:p>
    <w:p w:rsidR="003F4CEE" w:rsidRPr="00867077" w:rsidRDefault="003F4CEE" w:rsidP="004D283E">
      <w:pPr>
        <w:pStyle w:val="Bezmezer"/>
        <w:ind w:left="284" w:hanging="284"/>
        <w:rPr>
          <w:sz w:val="24"/>
          <w:szCs w:val="24"/>
        </w:rPr>
      </w:pPr>
      <w:r w:rsidRPr="00867077">
        <w:rPr>
          <w:sz w:val="24"/>
          <w:szCs w:val="24"/>
        </w:rPr>
        <w:t xml:space="preserve">d) </w:t>
      </w:r>
      <w:r w:rsidR="004D283E" w:rsidRPr="00867077">
        <w:rPr>
          <w:sz w:val="24"/>
          <w:szCs w:val="24"/>
        </w:rPr>
        <w:t>oddělení alkoholu od kvasu z bramborového škrobu</w:t>
      </w:r>
    </w:p>
    <w:p w:rsidR="004D283E" w:rsidRPr="00867077" w:rsidRDefault="003F4CEE" w:rsidP="004D283E">
      <w:pPr>
        <w:pStyle w:val="Bezmezer"/>
        <w:ind w:left="284" w:hanging="284"/>
        <w:rPr>
          <w:sz w:val="24"/>
          <w:szCs w:val="24"/>
        </w:rPr>
        <w:sectPr w:rsidR="004D283E" w:rsidRPr="00867077" w:rsidSect="004D283E">
          <w:type w:val="continuous"/>
          <w:pgSz w:w="11906" w:h="16838"/>
          <w:pgMar w:top="720" w:right="720" w:bottom="720" w:left="720" w:header="708" w:footer="708" w:gutter="0"/>
          <w:cols w:num="2" w:space="282"/>
          <w:docGrid w:linePitch="360"/>
        </w:sectPr>
      </w:pPr>
      <w:r w:rsidRPr="00867077">
        <w:rPr>
          <w:sz w:val="24"/>
          <w:szCs w:val="24"/>
        </w:rPr>
        <w:t>e) oddělení hypermanganu (manganistanu draselného) z vodného roztoku</w:t>
      </w:r>
    </w:p>
    <w:p w:rsidR="00FD6716" w:rsidRPr="00FD6716" w:rsidRDefault="00FD6716" w:rsidP="00FD6716">
      <w:pPr>
        <w:pStyle w:val="Bezmezer"/>
        <w:rPr>
          <w:b/>
          <w:sz w:val="18"/>
          <w:szCs w:val="24"/>
        </w:rPr>
      </w:pPr>
    </w:p>
    <w:p w:rsidR="00FD6716" w:rsidRPr="00FD6716" w:rsidRDefault="00FD6716" w:rsidP="00FD6716">
      <w:pPr>
        <w:pStyle w:val="Bezmezer"/>
        <w:ind w:left="284" w:hanging="284"/>
        <w:rPr>
          <w:b/>
        </w:rPr>
      </w:pPr>
      <w:r w:rsidRPr="00FD6716">
        <w:rPr>
          <w:b/>
        </w:rPr>
        <w:t>5. Navrhněte postup, jak od sebe v laboratoři oddělit směs naftalenu, soli a oxidu hlinitého.</w:t>
      </w:r>
    </w:p>
    <w:p w:rsidR="00FD6716" w:rsidRPr="00FD6716" w:rsidRDefault="00FD6716" w:rsidP="00FD6716">
      <w:pPr>
        <w:pStyle w:val="Bezmezer"/>
        <w:ind w:left="284" w:hanging="284"/>
        <w:rPr>
          <w:sz w:val="18"/>
        </w:rPr>
      </w:pPr>
    </w:p>
    <w:p w:rsidR="00FD6716" w:rsidRPr="00FD6716" w:rsidRDefault="009A7A7C" w:rsidP="00FD6716">
      <w:pPr>
        <w:pStyle w:val="Bezmezer"/>
        <w:ind w:left="284" w:hanging="284"/>
        <w:rPr>
          <w:color w:val="FF0000"/>
        </w:rPr>
      </w:pPr>
      <w:r>
        <w:rPr>
          <w:color w:val="FF0000"/>
        </w:rPr>
        <w:t xml:space="preserve">Příklad postupu: </w:t>
      </w:r>
      <w:r w:rsidR="00FD6716" w:rsidRPr="00FD6716">
        <w:rPr>
          <w:color w:val="FF0000"/>
        </w:rPr>
        <w:t>N</w:t>
      </w:r>
      <w:r w:rsidR="00FD6716">
        <w:rPr>
          <w:color w:val="FF0000"/>
        </w:rPr>
        <w:t>ejdříve směs zahřát a nechat vysubl</w:t>
      </w:r>
      <w:r>
        <w:rPr>
          <w:color w:val="FF0000"/>
        </w:rPr>
        <w:t xml:space="preserve">imovat naftalen (hned ho nechat </w:t>
      </w:r>
      <w:proofErr w:type="spellStart"/>
      <w:r>
        <w:rPr>
          <w:color w:val="FF0000"/>
        </w:rPr>
        <w:t>desublimovat</w:t>
      </w:r>
      <w:proofErr w:type="spellEnd"/>
      <w:r>
        <w:rPr>
          <w:color w:val="FF0000"/>
        </w:rPr>
        <w:t xml:space="preserve"> na hodinovém skle), potom směs rozpustit ve vodě (rozpustí se sůl) a odfiltrovat oxid hlinitý (zachytí se na filtračním papíře). Roztok soli nechat krystalizovat nebo odpařit.</w:t>
      </w:r>
    </w:p>
    <w:p w:rsidR="00444763" w:rsidRDefault="00444763">
      <w:pPr>
        <w:rPr>
          <w:sz w:val="18"/>
        </w:rPr>
      </w:pPr>
      <w:r>
        <w:rPr>
          <w:sz w:val="18"/>
        </w:rPr>
        <w:br w:type="page"/>
      </w:r>
    </w:p>
    <w:p w:rsidR="00444763" w:rsidRPr="00E02744" w:rsidRDefault="00444763" w:rsidP="00444763">
      <w:pPr>
        <w:pStyle w:val="Bezmezer"/>
        <w:spacing w:line="360" w:lineRule="auto"/>
        <w:jc w:val="center"/>
        <w:rPr>
          <w:b/>
        </w:rPr>
      </w:pPr>
      <w:r w:rsidRPr="00E02744">
        <w:rPr>
          <w:b/>
        </w:rPr>
        <w:lastRenderedPageBreak/>
        <w:t>Citace a zdroje</w:t>
      </w:r>
    </w:p>
    <w:p w:rsidR="00444763" w:rsidRPr="00E02744" w:rsidRDefault="00444763" w:rsidP="003A5A91">
      <w:pPr>
        <w:autoSpaceDE w:val="0"/>
        <w:autoSpaceDN w:val="0"/>
        <w:adjustRightInd w:val="0"/>
        <w:spacing w:after="0" w:line="240" w:lineRule="auto"/>
        <w:jc w:val="both"/>
      </w:pPr>
      <w:r w:rsidRPr="00E02744">
        <w:t>Pokud není uvedeno jinak, jsou použité objekty vlastní originální tvorbou autora.</w:t>
      </w:r>
    </w:p>
    <w:p w:rsidR="00444763" w:rsidRPr="00E02744" w:rsidRDefault="00444763" w:rsidP="003A5A91">
      <w:pPr>
        <w:autoSpaceDE w:val="0"/>
        <w:autoSpaceDN w:val="0"/>
        <w:adjustRightInd w:val="0"/>
        <w:spacing w:after="0" w:line="240" w:lineRule="auto"/>
        <w:jc w:val="both"/>
      </w:pPr>
      <w:r w:rsidRPr="00E02744">
        <w:t>Materiál je určen pro bezplatné používání pro potřeby výuky a vzdělávání na všech typech škol a školských zařízeních. Jakékoliv další využití podléhá autorskému zákonu. Veškerá díla autora lze bezplatně dále používat a šířit při uvedení autorova jména.</w:t>
      </w:r>
      <w:bookmarkStart w:id="0" w:name="_GoBack"/>
      <w:bookmarkEnd w:id="0"/>
    </w:p>
    <w:sectPr w:rsidR="00444763" w:rsidRPr="00E02744" w:rsidSect="00C7158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305BD"/>
    <w:multiLevelType w:val="hybridMultilevel"/>
    <w:tmpl w:val="789678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E0C83"/>
    <w:multiLevelType w:val="hybridMultilevel"/>
    <w:tmpl w:val="AE4E91D6"/>
    <w:lvl w:ilvl="0" w:tplc="D160DB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56D4BB4"/>
    <w:multiLevelType w:val="hybridMultilevel"/>
    <w:tmpl w:val="063C6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5">
      <w:start w:val="1"/>
      <w:numFmt w:val="upp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F42AC1"/>
    <w:multiLevelType w:val="hybridMultilevel"/>
    <w:tmpl w:val="D3B8BD90"/>
    <w:lvl w:ilvl="0" w:tplc="DFA69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6A3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6098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84F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E6E4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B8F4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00EB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2A1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24DA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712"/>
    <w:rsid w:val="0015121B"/>
    <w:rsid w:val="00213715"/>
    <w:rsid w:val="003A5A91"/>
    <w:rsid w:val="003F4CEE"/>
    <w:rsid w:val="00402712"/>
    <w:rsid w:val="00444763"/>
    <w:rsid w:val="004D283E"/>
    <w:rsid w:val="00652918"/>
    <w:rsid w:val="007E2BAF"/>
    <w:rsid w:val="00867077"/>
    <w:rsid w:val="008D4724"/>
    <w:rsid w:val="00900D7B"/>
    <w:rsid w:val="009A7A7C"/>
    <w:rsid w:val="00A80201"/>
    <w:rsid w:val="00BA14F3"/>
    <w:rsid w:val="00C3217A"/>
    <w:rsid w:val="00C71589"/>
    <w:rsid w:val="00F82356"/>
    <w:rsid w:val="00FA1439"/>
    <w:rsid w:val="00FD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02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71589"/>
    <w:pPr>
      <w:spacing w:after="0" w:line="240" w:lineRule="auto"/>
    </w:pPr>
  </w:style>
  <w:style w:type="table" w:styleId="Mkatabulky">
    <w:name w:val="Table Grid"/>
    <w:basedOn w:val="Normlntabulka"/>
    <w:uiPriority w:val="59"/>
    <w:rsid w:val="00C71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4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7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71589"/>
    <w:pPr>
      <w:spacing w:after="0" w:line="240" w:lineRule="auto"/>
    </w:pPr>
  </w:style>
  <w:style w:type="table" w:styleId="Mkatabulky">
    <w:name w:val="Table Grid"/>
    <w:basedOn w:val="Normlntabulka"/>
    <w:uiPriority w:val="59"/>
    <w:rsid w:val="00C71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4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5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2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1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8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1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08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677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Dum</cp:lastModifiedBy>
  <cp:revision>2</cp:revision>
  <dcterms:created xsi:type="dcterms:W3CDTF">2014-10-23T19:52:00Z</dcterms:created>
  <dcterms:modified xsi:type="dcterms:W3CDTF">2014-10-23T19:52:00Z</dcterms:modified>
</cp:coreProperties>
</file>