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69F" w:rsidRDefault="005D021C" w:rsidP="009A269F">
      <w:pPr>
        <w:jc w:val="both"/>
        <w:rPr>
          <w:rFonts w:ascii="Arial" w:hAnsi="Arial" w:cs="Arial"/>
          <w:b/>
          <w:noProof/>
        </w:rPr>
      </w:pPr>
      <w:r>
        <w:rPr>
          <w:rFonts w:ascii="Arial" w:hAnsi="Arial" w:cs="Arial"/>
          <w:b/>
          <w:noProof/>
        </w:rPr>
        <w:drawing>
          <wp:inline distT="0" distB="0" distL="0" distR="0" wp14:anchorId="6BC7E017">
            <wp:extent cx="6095365" cy="1495425"/>
            <wp:effectExtent l="0" t="0" r="63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5365" cy="149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74F86" w:rsidRDefault="00874F86" w:rsidP="009A269F">
      <w:pPr>
        <w:jc w:val="both"/>
        <w:rPr>
          <w:rFonts w:ascii="Arial" w:hAnsi="Arial" w:cs="Arial"/>
          <w:b/>
          <w:bCs/>
        </w:rPr>
      </w:pPr>
    </w:p>
    <w:p w:rsidR="009A269F" w:rsidRPr="0023070A" w:rsidRDefault="009A269F" w:rsidP="009A269F">
      <w:pPr>
        <w:jc w:val="both"/>
        <w:rPr>
          <w:rFonts w:ascii="Arial" w:hAnsi="Arial" w:cs="Arial"/>
          <w:b/>
          <w:bCs/>
          <w:i/>
        </w:rPr>
      </w:pPr>
      <w:r w:rsidRPr="0023070A">
        <w:rPr>
          <w:rFonts w:ascii="Arial" w:hAnsi="Arial" w:cs="Arial"/>
          <w:b/>
          <w:bCs/>
          <w:i/>
        </w:rPr>
        <w:t>Datum:</w:t>
      </w:r>
      <w:r>
        <w:rPr>
          <w:rFonts w:ascii="Arial" w:hAnsi="Arial" w:cs="Arial"/>
          <w:b/>
          <w:bCs/>
          <w:i/>
        </w:rPr>
        <w:t xml:space="preserve"> 22. 9. 2013</w:t>
      </w:r>
    </w:p>
    <w:p w:rsidR="009A269F" w:rsidRDefault="009A269F" w:rsidP="009A269F">
      <w:pPr>
        <w:jc w:val="both"/>
        <w:rPr>
          <w:rFonts w:ascii="Arial" w:hAnsi="Arial" w:cs="Arial"/>
          <w:b/>
          <w:bCs/>
        </w:rPr>
      </w:pPr>
    </w:p>
    <w:p w:rsidR="009A269F" w:rsidRPr="0071742F" w:rsidRDefault="009A269F" w:rsidP="009A269F">
      <w:pPr>
        <w:jc w:val="both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Projekt:</w:t>
      </w:r>
      <w:r>
        <w:rPr>
          <w:rFonts w:ascii="Arial" w:hAnsi="Arial" w:cs="Arial"/>
          <w:b/>
          <w:bCs/>
        </w:rPr>
        <w:t xml:space="preserve"> </w:t>
      </w:r>
      <w:r w:rsidRPr="0023070A">
        <w:rPr>
          <w:rFonts w:ascii="Arial" w:hAnsi="Arial" w:cs="Arial"/>
          <w:bCs/>
        </w:rPr>
        <w:t>Kvalitní výuka</w:t>
      </w:r>
    </w:p>
    <w:p w:rsidR="009A269F" w:rsidRDefault="009A269F" w:rsidP="009A269F">
      <w:pPr>
        <w:jc w:val="both"/>
        <w:rPr>
          <w:rFonts w:ascii="Arial" w:hAnsi="Arial" w:cs="Arial"/>
          <w:b/>
          <w:bCs/>
        </w:rPr>
      </w:pPr>
    </w:p>
    <w:p w:rsidR="009A269F" w:rsidRPr="0071742F" w:rsidRDefault="009A269F" w:rsidP="009A269F">
      <w:pPr>
        <w:jc w:val="both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Registrační číslo:</w:t>
      </w:r>
      <w:r>
        <w:rPr>
          <w:rFonts w:ascii="Arial" w:hAnsi="Arial" w:cs="Arial"/>
          <w:b/>
          <w:bCs/>
        </w:rPr>
        <w:t xml:space="preserve"> </w:t>
      </w:r>
      <w:r w:rsidRPr="0023070A">
        <w:rPr>
          <w:rStyle w:val="datalabel"/>
          <w:rFonts w:ascii="Arial" w:hAnsi="Arial" w:cs="Arial"/>
        </w:rPr>
        <w:t>CZ.1.07/1.5.00/34.0731</w:t>
      </w:r>
    </w:p>
    <w:p w:rsidR="009A269F" w:rsidRDefault="009A269F" w:rsidP="009A269F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A269F" w:rsidRPr="0071742F" w:rsidRDefault="009A269F" w:rsidP="009A269F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23070A">
        <w:rPr>
          <w:rFonts w:ascii="Arial" w:hAnsi="Arial" w:cs="Arial"/>
          <w:b/>
          <w:bCs/>
          <w:i/>
        </w:rPr>
        <w:t>Číslo DUM:</w:t>
      </w:r>
      <w:r w:rsidRPr="0071742F">
        <w:rPr>
          <w:rFonts w:ascii="Arial" w:hAnsi="Arial" w:cs="Arial"/>
          <w:b/>
          <w:bCs/>
        </w:rPr>
        <w:t xml:space="preserve"> </w:t>
      </w:r>
      <w:r w:rsidRPr="0023070A">
        <w:rPr>
          <w:rFonts w:ascii="Arial" w:hAnsi="Arial" w:cs="Arial"/>
          <w:bCs/>
        </w:rPr>
        <w:t>VY_32_INOVACE_</w:t>
      </w:r>
      <w:r>
        <w:rPr>
          <w:rFonts w:ascii="Arial" w:hAnsi="Arial" w:cs="Arial"/>
          <w:bCs/>
        </w:rPr>
        <w:t xml:space="preserve">97 </w:t>
      </w:r>
    </w:p>
    <w:p w:rsidR="009A269F" w:rsidRPr="0071742F" w:rsidRDefault="009A269F" w:rsidP="009A269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540A8" w:rsidRPr="00CB0ABA" w:rsidRDefault="003540A8" w:rsidP="003540A8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CB0ABA">
        <w:rPr>
          <w:rFonts w:ascii="Arial" w:hAnsi="Arial" w:cs="Arial"/>
          <w:b/>
          <w:bCs/>
          <w:i/>
        </w:rPr>
        <w:t>Licence</w:t>
      </w:r>
      <w:r>
        <w:rPr>
          <w:rFonts w:ascii="Arial" w:hAnsi="Arial" w:cs="Arial"/>
          <w:bCs/>
        </w:rPr>
        <w:t xml:space="preserve">: </w:t>
      </w:r>
      <w:r w:rsidRPr="00CB0ABA">
        <w:rPr>
          <w:rFonts w:ascii="Arial" w:hAnsi="Arial" w:cs="Arial"/>
          <w:bCs/>
        </w:rPr>
        <w:t>CC BY-NC-SA 3.0</w:t>
      </w:r>
    </w:p>
    <w:p w:rsidR="003540A8" w:rsidRPr="0071742F" w:rsidRDefault="003540A8" w:rsidP="003540A8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ab/>
      </w:r>
    </w:p>
    <w:p w:rsidR="003540A8" w:rsidRDefault="003540A8" w:rsidP="003540A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540A8" w:rsidRDefault="003540A8" w:rsidP="003540A8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23070A">
        <w:rPr>
          <w:rFonts w:ascii="Arial" w:hAnsi="Arial" w:cs="Arial"/>
          <w:b/>
          <w:bCs/>
          <w:i/>
        </w:rPr>
        <w:t>Jméno autora:</w:t>
      </w:r>
      <w:r w:rsidRPr="0071742F">
        <w:rPr>
          <w:rFonts w:ascii="Arial" w:hAnsi="Arial" w:cs="Arial"/>
          <w:b/>
          <w:bCs/>
        </w:rPr>
        <w:t xml:space="preserve"> </w:t>
      </w:r>
      <w:r w:rsidRPr="0085008A">
        <w:rPr>
          <w:rFonts w:ascii="Arial" w:hAnsi="Arial" w:cs="Arial"/>
          <w:bCs/>
        </w:rPr>
        <w:t>Mgr. Jana Hávová</w:t>
      </w:r>
    </w:p>
    <w:p w:rsidR="003540A8" w:rsidRDefault="003540A8" w:rsidP="003540A8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p w:rsidR="003540A8" w:rsidRPr="0071742F" w:rsidRDefault="003540A8" w:rsidP="003540A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CB0ABA">
        <w:rPr>
          <w:rFonts w:ascii="Arial" w:hAnsi="Arial" w:cs="Arial"/>
          <w:b/>
          <w:bCs/>
          <w:i/>
        </w:rPr>
        <w:t>Škola</w:t>
      </w:r>
      <w:r>
        <w:rPr>
          <w:rFonts w:ascii="Arial" w:hAnsi="Arial" w:cs="Arial"/>
          <w:bCs/>
        </w:rPr>
        <w:t xml:space="preserve">: </w:t>
      </w:r>
      <w:r w:rsidRPr="00CB0ABA">
        <w:rPr>
          <w:rFonts w:ascii="Arial" w:hAnsi="Arial" w:cs="Arial"/>
          <w:bCs/>
        </w:rPr>
        <w:t>Střední uměleckoprůmyslová škola Jihlava-</w:t>
      </w:r>
      <w:proofErr w:type="spellStart"/>
      <w:r w:rsidRPr="00CB0ABA">
        <w:rPr>
          <w:rFonts w:ascii="Arial" w:hAnsi="Arial" w:cs="Arial"/>
          <w:bCs/>
        </w:rPr>
        <w:t>Helenín</w:t>
      </w:r>
      <w:proofErr w:type="spellEnd"/>
    </w:p>
    <w:p w:rsidR="003540A8" w:rsidRDefault="003540A8" w:rsidP="003540A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A269F" w:rsidRPr="003540A8" w:rsidRDefault="009A269F" w:rsidP="009A269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23070A">
        <w:rPr>
          <w:rFonts w:ascii="Arial" w:hAnsi="Arial" w:cs="Arial"/>
          <w:b/>
          <w:bCs/>
          <w:i/>
        </w:rPr>
        <w:t>Název práce:</w:t>
      </w:r>
      <w:r w:rsidRPr="0071742F">
        <w:rPr>
          <w:rFonts w:ascii="Arial" w:hAnsi="Arial" w:cs="Arial"/>
          <w:b/>
          <w:bCs/>
        </w:rPr>
        <w:t xml:space="preserve"> </w:t>
      </w:r>
      <w:r w:rsidRPr="003540A8">
        <w:rPr>
          <w:rFonts w:ascii="Arial" w:hAnsi="Arial" w:cs="Arial"/>
          <w:b/>
          <w:bCs/>
        </w:rPr>
        <w:t>Pojmy literární teorie - pr</w:t>
      </w:r>
      <w:r w:rsidR="00874F86" w:rsidRPr="003540A8">
        <w:rPr>
          <w:rFonts w:ascii="Arial" w:hAnsi="Arial" w:cs="Arial"/>
          <w:b/>
          <w:bCs/>
        </w:rPr>
        <w:t>o</w:t>
      </w:r>
      <w:r w:rsidRPr="003540A8">
        <w:rPr>
          <w:rFonts w:ascii="Arial" w:hAnsi="Arial" w:cs="Arial"/>
          <w:b/>
          <w:bCs/>
        </w:rPr>
        <w:t>cvičování</w:t>
      </w:r>
    </w:p>
    <w:p w:rsidR="009A269F" w:rsidRDefault="009A269F" w:rsidP="009A269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A269F" w:rsidRPr="0071742F" w:rsidRDefault="009A269F" w:rsidP="009A269F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Předmět</w:t>
      </w:r>
      <w:r w:rsidRPr="0023070A">
        <w:rPr>
          <w:rFonts w:ascii="Arial" w:hAnsi="Arial" w:cs="Arial"/>
          <w:i/>
        </w:rPr>
        <w:t>:</w:t>
      </w:r>
      <w:r w:rsidRPr="0071742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český jazyk a literatura</w:t>
      </w:r>
    </w:p>
    <w:p w:rsidR="009A269F" w:rsidRDefault="009A269F" w:rsidP="009A269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A269F" w:rsidRPr="0071742F" w:rsidRDefault="009A269F" w:rsidP="009A269F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Ročník:</w:t>
      </w:r>
      <w:r w:rsidRPr="0071742F">
        <w:rPr>
          <w:rFonts w:ascii="Arial" w:hAnsi="Arial" w:cs="Arial"/>
          <w:b/>
          <w:bCs/>
        </w:rPr>
        <w:t xml:space="preserve"> </w:t>
      </w:r>
      <w:r w:rsidRPr="0071742F">
        <w:rPr>
          <w:rFonts w:ascii="Arial" w:hAnsi="Arial" w:cs="Arial"/>
          <w:bCs/>
        </w:rPr>
        <w:t>1</w:t>
      </w:r>
      <w:r>
        <w:rPr>
          <w:rFonts w:ascii="Arial" w:hAnsi="Arial" w:cs="Arial"/>
          <w:bCs/>
        </w:rPr>
        <w:t>.</w:t>
      </w:r>
    </w:p>
    <w:p w:rsidR="009A269F" w:rsidRDefault="009A269F" w:rsidP="009A269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A269F" w:rsidRPr="0071742F" w:rsidRDefault="009A269F" w:rsidP="009A269F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Časová dotace</w:t>
      </w:r>
      <w:r w:rsidRPr="0023070A">
        <w:rPr>
          <w:rFonts w:ascii="Arial" w:hAnsi="Arial" w:cs="Arial"/>
          <w:i/>
        </w:rPr>
        <w:t>:</w:t>
      </w:r>
      <w:r w:rsidRPr="0071742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20 minut</w:t>
      </w:r>
    </w:p>
    <w:p w:rsidR="009A269F" w:rsidRDefault="009A269F" w:rsidP="009A269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A269F" w:rsidRDefault="009A269F" w:rsidP="009A269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A269F" w:rsidRDefault="009A269F" w:rsidP="009A269F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Vzdělávací cíl</w:t>
      </w:r>
      <w:r w:rsidRPr="0023070A">
        <w:rPr>
          <w:rFonts w:ascii="Arial" w:hAnsi="Arial" w:cs="Arial"/>
          <w:i/>
        </w:rPr>
        <w:t>:</w:t>
      </w:r>
      <w:r w:rsidRPr="0071742F">
        <w:rPr>
          <w:rFonts w:ascii="Arial" w:hAnsi="Arial" w:cs="Arial"/>
        </w:rPr>
        <w:t xml:space="preserve"> </w:t>
      </w:r>
      <w:bookmarkStart w:id="0" w:name="_GoBack"/>
      <w:r>
        <w:rPr>
          <w:rFonts w:ascii="Arial" w:hAnsi="Arial" w:cs="Arial"/>
        </w:rPr>
        <w:t>Žák procvičí pojmy z oblasti literární teorie na základě předchozích znalostí.</w:t>
      </w:r>
    </w:p>
    <w:bookmarkEnd w:id="0"/>
    <w:p w:rsidR="009A269F" w:rsidRDefault="009A269F" w:rsidP="009A269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A269F" w:rsidRDefault="009A269F" w:rsidP="009A269F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Pomůcky</w:t>
      </w:r>
      <w:r w:rsidRPr="0023070A">
        <w:rPr>
          <w:rFonts w:ascii="Arial" w:hAnsi="Arial" w:cs="Arial"/>
          <w:i/>
        </w:rPr>
        <w:t>:</w:t>
      </w:r>
      <w:r w:rsidRPr="0071742F">
        <w:rPr>
          <w:rFonts w:ascii="Arial" w:hAnsi="Arial" w:cs="Arial"/>
        </w:rPr>
        <w:t xml:space="preserve"> pracovní listy, psací potřeby</w:t>
      </w:r>
    </w:p>
    <w:p w:rsidR="009A269F" w:rsidRDefault="009A269F" w:rsidP="009A269F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9A269F" w:rsidRDefault="009A269F" w:rsidP="009A269F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9A269F" w:rsidRDefault="009A269F" w:rsidP="009A269F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 w:rsidRPr="0023070A">
        <w:rPr>
          <w:rFonts w:ascii="TimesNewRomanPSMT" w:hAnsi="TimesNewRomanPSMT" w:cs="TimesNewRomanPSMT"/>
          <w:b/>
          <w:i/>
        </w:rPr>
        <w:t>Inovace</w:t>
      </w:r>
      <w:r w:rsidRPr="002A18B5">
        <w:rPr>
          <w:rFonts w:ascii="TimesNewRomanPSMT" w:hAnsi="TimesNewRomanPSMT" w:cs="TimesNewRomanPSMT"/>
          <w:b/>
          <w:i/>
        </w:rPr>
        <w:t>:</w:t>
      </w:r>
      <w:r>
        <w:rPr>
          <w:rFonts w:ascii="TimesNewRomanPSMT" w:hAnsi="TimesNewRomanPSMT" w:cs="TimesNewRomanPSMT"/>
          <w:b/>
          <w:i/>
        </w:rPr>
        <w:t xml:space="preserve"> </w:t>
      </w:r>
      <w:r>
        <w:rPr>
          <w:rFonts w:ascii="TimesNewRomanPSMT" w:hAnsi="TimesNewRomanPSMT" w:cs="TimesNewRomanPSMT"/>
        </w:rPr>
        <w:t>Využití ICT při tvorbě pracovního listu. Samostatná, aktivní práce žáků s novými pojmy z oblasti literární teorie.</w:t>
      </w:r>
    </w:p>
    <w:p w:rsidR="009A269F" w:rsidRDefault="009A269F" w:rsidP="009A269F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023544" w:rsidRDefault="009A269F" w:rsidP="009A269F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:rsidR="00023544" w:rsidRDefault="00023544" w:rsidP="0002354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Pojmy literární teorie - procvičování</w:t>
      </w:r>
    </w:p>
    <w:p w:rsidR="00023544" w:rsidRDefault="00023544" w:rsidP="009A269F">
      <w:pPr>
        <w:rPr>
          <w:b/>
          <w:sz w:val="32"/>
          <w:szCs w:val="32"/>
        </w:rPr>
      </w:pPr>
    </w:p>
    <w:p w:rsidR="0094567E" w:rsidRPr="00023544" w:rsidRDefault="00023544" w:rsidP="009A269F">
      <w:pPr>
        <w:rPr>
          <w:b/>
          <w:sz w:val="28"/>
          <w:szCs w:val="28"/>
        </w:rPr>
      </w:pPr>
      <w:r w:rsidRPr="00023544">
        <w:rPr>
          <w:b/>
          <w:sz w:val="28"/>
          <w:szCs w:val="28"/>
        </w:rPr>
        <w:t>Úkol: Určete, o jaký básnický prostředek se jedná. Vyberte si z následující nabídky pojmů:</w:t>
      </w:r>
    </w:p>
    <w:p w:rsidR="00023544" w:rsidRDefault="00023544" w:rsidP="009A269F">
      <w:r w:rsidRPr="00023544">
        <w:t>Poznámka: Některé pojmy mohou být použity vícekrát. K některým příkladům je možné přiřadit více pojmů.</w:t>
      </w:r>
    </w:p>
    <w:p w:rsidR="00023544" w:rsidRDefault="00023544" w:rsidP="009A269F"/>
    <w:p w:rsidR="00023544" w:rsidRPr="007368F8" w:rsidRDefault="007368F8" w:rsidP="009A269F">
      <w:pPr>
        <w:rPr>
          <w:i/>
          <w:sz w:val="28"/>
          <w:szCs w:val="28"/>
        </w:rPr>
      </w:pPr>
      <w:r w:rsidRPr="007368F8">
        <w:rPr>
          <w:i/>
          <w:sz w:val="28"/>
          <w:szCs w:val="28"/>
        </w:rPr>
        <w:t xml:space="preserve">aliterace, anafora, epiteton (ornans), eufemismus, gradace, hyperbola, metafora, </w:t>
      </w:r>
      <w:r w:rsidR="00023544" w:rsidRPr="007368F8">
        <w:rPr>
          <w:i/>
          <w:sz w:val="28"/>
          <w:szCs w:val="28"/>
        </w:rPr>
        <w:t xml:space="preserve">metonymie, </w:t>
      </w:r>
      <w:r w:rsidR="006836E4" w:rsidRPr="007368F8">
        <w:rPr>
          <w:i/>
          <w:sz w:val="28"/>
          <w:szCs w:val="28"/>
        </w:rPr>
        <w:t>oxymóron</w:t>
      </w:r>
      <w:r w:rsidRPr="007368F8">
        <w:rPr>
          <w:i/>
          <w:sz w:val="28"/>
          <w:szCs w:val="28"/>
        </w:rPr>
        <w:t xml:space="preserve">, </w:t>
      </w:r>
      <w:r w:rsidR="00023544" w:rsidRPr="007368F8">
        <w:rPr>
          <w:i/>
          <w:sz w:val="28"/>
          <w:szCs w:val="28"/>
        </w:rPr>
        <w:t>personifikace</w:t>
      </w:r>
      <w:r w:rsidRPr="007368F8">
        <w:rPr>
          <w:i/>
          <w:sz w:val="28"/>
          <w:szCs w:val="28"/>
        </w:rPr>
        <w:t>, přirovnání, synekdocha, zvukomalba</w:t>
      </w:r>
    </w:p>
    <w:p w:rsidR="00023544" w:rsidRPr="007368F8" w:rsidRDefault="00023544" w:rsidP="009A269F">
      <w:pPr>
        <w:rPr>
          <w:sz w:val="28"/>
          <w:szCs w:val="28"/>
        </w:rPr>
      </w:pPr>
    </w:p>
    <w:p w:rsidR="00023544" w:rsidRDefault="00023544" w:rsidP="009A269F"/>
    <w:p w:rsidR="00023544" w:rsidRDefault="00023544" w:rsidP="007368F8">
      <w:pPr>
        <w:pStyle w:val="Odstavecseseznamem"/>
        <w:numPr>
          <w:ilvl w:val="0"/>
          <w:numId w:val="2"/>
        </w:numPr>
        <w:spacing w:line="360" w:lineRule="auto"/>
      </w:pPr>
      <w:r>
        <w:t>slunce zašlo</w:t>
      </w:r>
    </w:p>
    <w:p w:rsidR="00023544" w:rsidRDefault="00023544" w:rsidP="007368F8">
      <w:pPr>
        <w:pStyle w:val="Odstavecseseznamem"/>
        <w:numPr>
          <w:ilvl w:val="0"/>
          <w:numId w:val="2"/>
        </w:numPr>
        <w:spacing w:line="360" w:lineRule="auto"/>
      </w:pPr>
      <w:r>
        <w:t>sním celou mísu</w:t>
      </w:r>
    </w:p>
    <w:p w:rsidR="00023544" w:rsidRDefault="00023544" w:rsidP="007368F8">
      <w:pPr>
        <w:pStyle w:val="Odstavecseseznamem"/>
        <w:numPr>
          <w:ilvl w:val="0"/>
          <w:numId w:val="2"/>
        </w:numPr>
        <w:spacing w:line="360" w:lineRule="auto"/>
      </w:pPr>
      <w:r>
        <w:t>vyletěla holubička ze skály, probudila černé oči</w:t>
      </w:r>
    </w:p>
    <w:p w:rsidR="00023544" w:rsidRDefault="00023544" w:rsidP="007368F8">
      <w:pPr>
        <w:pStyle w:val="Odstavecseseznamem"/>
        <w:numPr>
          <w:ilvl w:val="0"/>
          <w:numId w:val="2"/>
        </w:numPr>
        <w:spacing w:line="360" w:lineRule="auto"/>
      </w:pPr>
      <w:r>
        <w:t>už tady čekám celé věky</w:t>
      </w:r>
    </w:p>
    <w:p w:rsidR="00FB1C9C" w:rsidRDefault="00FB1C9C" w:rsidP="007368F8">
      <w:pPr>
        <w:pStyle w:val="Odstavecseseznamem"/>
        <w:numPr>
          <w:ilvl w:val="0"/>
          <w:numId w:val="2"/>
        </w:numPr>
        <w:spacing w:line="360" w:lineRule="auto"/>
      </w:pPr>
      <w:r>
        <w:t>vydechl naposledy</w:t>
      </w:r>
    </w:p>
    <w:p w:rsidR="00FB1C9C" w:rsidRDefault="00FB1C9C" w:rsidP="007368F8">
      <w:pPr>
        <w:pStyle w:val="Odstavecseseznamem"/>
        <w:numPr>
          <w:ilvl w:val="0"/>
          <w:numId w:val="2"/>
        </w:numPr>
        <w:spacing w:line="360" w:lineRule="auto"/>
      </w:pPr>
      <w:r>
        <w:t>slovutný nohy starostenský</w:t>
      </w:r>
    </w:p>
    <w:p w:rsidR="00FB1C9C" w:rsidRDefault="00FB1C9C" w:rsidP="007368F8">
      <w:pPr>
        <w:pStyle w:val="Odstavecseseznamem"/>
        <w:numPr>
          <w:ilvl w:val="0"/>
          <w:numId w:val="2"/>
        </w:numPr>
        <w:spacing w:line="360" w:lineRule="auto"/>
      </w:pPr>
      <w:r>
        <w:t>měl obličej jako měsíc</w:t>
      </w:r>
    </w:p>
    <w:p w:rsidR="00FB1C9C" w:rsidRDefault="00FB1C9C" w:rsidP="007368F8">
      <w:pPr>
        <w:pStyle w:val="Odstavecseseznamem"/>
        <w:numPr>
          <w:ilvl w:val="0"/>
          <w:numId w:val="2"/>
        </w:numPr>
        <w:spacing w:line="360" w:lineRule="auto"/>
      </w:pPr>
      <w:r>
        <w:t>vyvěsím výstražnou svítilnu</w:t>
      </w:r>
    </w:p>
    <w:p w:rsidR="00FB1C9C" w:rsidRDefault="00FB1C9C" w:rsidP="007368F8">
      <w:pPr>
        <w:pStyle w:val="Odstavecseseznamem"/>
        <w:numPr>
          <w:ilvl w:val="0"/>
          <w:numId w:val="2"/>
        </w:numPr>
        <w:spacing w:line="360" w:lineRule="auto"/>
      </w:pPr>
      <w:r>
        <w:t>… běží žena, ach neběží, letí …</w:t>
      </w:r>
    </w:p>
    <w:p w:rsidR="00FB1C9C" w:rsidRDefault="00FB1C9C" w:rsidP="007368F8">
      <w:pPr>
        <w:pStyle w:val="Odstavecseseznamem"/>
        <w:numPr>
          <w:ilvl w:val="0"/>
          <w:numId w:val="2"/>
        </w:numPr>
        <w:spacing w:line="360" w:lineRule="auto"/>
      </w:pPr>
      <w:r>
        <w:t>je to strašně krásné</w:t>
      </w:r>
    </w:p>
    <w:p w:rsidR="00FB1C9C" w:rsidRDefault="00FB1C9C" w:rsidP="007368F8">
      <w:pPr>
        <w:pStyle w:val="Odstavecseseznamem"/>
        <w:numPr>
          <w:ilvl w:val="0"/>
          <w:numId w:val="2"/>
        </w:numPr>
        <w:spacing w:line="360" w:lineRule="auto"/>
      </w:pPr>
      <w:r>
        <w:t>den se zaleskl</w:t>
      </w:r>
    </w:p>
    <w:p w:rsidR="00FB1C9C" w:rsidRDefault="00FB1C9C" w:rsidP="007368F8">
      <w:pPr>
        <w:pStyle w:val="Odstavecseseznamem"/>
        <w:numPr>
          <w:ilvl w:val="0"/>
          <w:numId w:val="2"/>
        </w:numPr>
        <w:spacing w:line="360" w:lineRule="auto"/>
      </w:pPr>
      <w:r>
        <w:t>osud se snesl jako sup</w:t>
      </w:r>
    </w:p>
    <w:p w:rsidR="00FB1C9C" w:rsidRDefault="00FB1C9C" w:rsidP="007368F8">
      <w:pPr>
        <w:pStyle w:val="Odstavecseseznamem"/>
        <w:numPr>
          <w:ilvl w:val="0"/>
          <w:numId w:val="2"/>
        </w:numPr>
        <w:spacing w:line="360" w:lineRule="auto"/>
      </w:pPr>
      <w:r>
        <w:t xml:space="preserve">drnkačky cvrčků </w:t>
      </w:r>
    </w:p>
    <w:p w:rsidR="00FB1C9C" w:rsidRDefault="00FB1C9C" w:rsidP="007368F8">
      <w:pPr>
        <w:pStyle w:val="Odstavecseseznamem"/>
        <w:numPr>
          <w:ilvl w:val="0"/>
          <w:numId w:val="2"/>
        </w:numPr>
        <w:spacing w:line="360" w:lineRule="auto"/>
      </w:pPr>
      <w:r>
        <w:t>růžička salátu</w:t>
      </w:r>
    </w:p>
    <w:p w:rsidR="00FB1C9C" w:rsidRDefault="00FB1C9C" w:rsidP="007368F8">
      <w:pPr>
        <w:pStyle w:val="Odstavecseseznamem"/>
        <w:numPr>
          <w:ilvl w:val="0"/>
          <w:numId w:val="2"/>
        </w:numPr>
        <w:spacing w:line="360" w:lineRule="auto"/>
      </w:pPr>
      <w:r>
        <w:t xml:space="preserve">naše ženy je nesou v síťovkách, </w:t>
      </w:r>
    </w:p>
    <w:p w:rsidR="00FB1C9C" w:rsidRDefault="00FB1C9C" w:rsidP="007368F8">
      <w:pPr>
        <w:pStyle w:val="Odstavecseseznamem"/>
        <w:spacing w:line="360" w:lineRule="auto"/>
      </w:pPr>
      <w:r>
        <w:t>naše ženy jdou z nákupu</w:t>
      </w:r>
    </w:p>
    <w:p w:rsidR="00023544" w:rsidRDefault="00023544" w:rsidP="00023544"/>
    <w:p w:rsidR="00023544" w:rsidRDefault="00023544" w:rsidP="00023544"/>
    <w:p w:rsidR="00023544" w:rsidRDefault="00023544" w:rsidP="00023544"/>
    <w:p w:rsidR="007368F8" w:rsidRDefault="007368F8">
      <w:pPr>
        <w:spacing w:after="160" w:line="259" w:lineRule="auto"/>
      </w:pPr>
      <w:r>
        <w:br w:type="page"/>
      </w:r>
    </w:p>
    <w:p w:rsidR="007368F8" w:rsidRPr="007368F8" w:rsidRDefault="007368F8" w:rsidP="007368F8">
      <w:pPr>
        <w:jc w:val="center"/>
        <w:rPr>
          <w:b/>
          <w:color w:val="FF0000"/>
          <w:sz w:val="32"/>
          <w:szCs w:val="32"/>
        </w:rPr>
      </w:pPr>
      <w:r w:rsidRPr="007368F8">
        <w:rPr>
          <w:b/>
          <w:color w:val="FF0000"/>
          <w:sz w:val="32"/>
          <w:szCs w:val="32"/>
        </w:rPr>
        <w:lastRenderedPageBreak/>
        <w:t>Pojmy literární teorie - procvičování</w:t>
      </w:r>
    </w:p>
    <w:p w:rsidR="00023544" w:rsidRDefault="00023544" w:rsidP="00023544"/>
    <w:p w:rsidR="00023544" w:rsidRPr="007368F8" w:rsidRDefault="00023544" w:rsidP="007368F8">
      <w:pPr>
        <w:jc w:val="center"/>
        <w:rPr>
          <w:color w:val="FF0000"/>
        </w:rPr>
      </w:pPr>
      <w:r w:rsidRPr="007368F8">
        <w:rPr>
          <w:color w:val="FF0000"/>
        </w:rPr>
        <w:t>Řešení pracovního listu</w:t>
      </w:r>
    </w:p>
    <w:p w:rsidR="00023544" w:rsidRDefault="00023544" w:rsidP="00023544"/>
    <w:p w:rsidR="00023544" w:rsidRDefault="00023544" w:rsidP="007368F8">
      <w:pPr>
        <w:pStyle w:val="Odstavecseseznamem"/>
        <w:numPr>
          <w:ilvl w:val="0"/>
          <w:numId w:val="3"/>
        </w:numPr>
        <w:spacing w:line="360" w:lineRule="auto"/>
      </w:pPr>
      <w:r>
        <w:t xml:space="preserve">slunce zašlo – </w:t>
      </w:r>
      <w:r w:rsidRPr="007368F8">
        <w:rPr>
          <w:color w:val="FF0000"/>
        </w:rPr>
        <w:t>personifikace</w:t>
      </w:r>
    </w:p>
    <w:p w:rsidR="00023544" w:rsidRDefault="00023544" w:rsidP="007368F8">
      <w:pPr>
        <w:pStyle w:val="Odstavecseseznamem"/>
        <w:numPr>
          <w:ilvl w:val="0"/>
          <w:numId w:val="3"/>
        </w:numPr>
        <w:spacing w:line="360" w:lineRule="auto"/>
      </w:pPr>
      <w:r>
        <w:t xml:space="preserve">sním celou mísu – </w:t>
      </w:r>
      <w:r w:rsidRPr="007368F8">
        <w:rPr>
          <w:color w:val="FF0000"/>
        </w:rPr>
        <w:t>metonymie</w:t>
      </w:r>
    </w:p>
    <w:p w:rsidR="00023544" w:rsidRPr="007368F8" w:rsidRDefault="00023544" w:rsidP="007368F8">
      <w:pPr>
        <w:pStyle w:val="Odstavecseseznamem"/>
        <w:numPr>
          <w:ilvl w:val="0"/>
          <w:numId w:val="3"/>
        </w:numPr>
        <w:spacing w:line="360" w:lineRule="auto"/>
      </w:pPr>
      <w:r>
        <w:t xml:space="preserve">vyletěla holubička ze skály, probudila </w:t>
      </w:r>
      <w:r w:rsidRPr="00023544">
        <w:rPr>
          <w:u w:val="single"/>
        </w:rPr>
        <w:t>černé oči</w:t>
      </w:r>
      <w:r>
        <w:t xml:space="preserve"> ze spaní – </w:t>
      </w:r>
      <w:r w:rsidRPr="007368F8">
        <w:rPr>
          <w:color w:val="FF0000"/>
        </w:rPr>
        <w:t>synekdocha,</w:t>
      </w:r>
      <w:r w:rsidR="007368F8">
        <w:rPr>
          <w:color w:val="FF0000"/>
        </w:rPr>
        <w:t xml:space="preserve"> epiteton (básnický přívlastek)</w:t>
      </w:r>
    </w:p>
    <w:p w:rsidR="00023544" w:rsidRDefault="00023544" w:rsidP="007368F8">
      <w:pPr>
        <w:pStyle w:val="Odstavecseseznamem"/>
        <w:numPr>
          <w:ilvl w:val="0"/>
          <w:numId w:val="3"/>
        </w:numPr>
        <w:spacing w:line="360" w:lineRule="auto"/>
      </w:pPr>
      <w:r>
        <w:t xml:space="preserve">už tady čekám celé věky – </w:t>
      </w:r>
      <w:r w:rsidRPr="007368F8">
        <w:rPr>
          <w:color w:val="FF0000"/>
        </w:rPr>
        <w:t>hyperbola</w:t>
      </w:r>
      <w:r>
        <w:t xml:space="preserve"> </w:t>
      </w:r>
    </w:p>
    <w:p w:rsidR="00FB1C9C" w:rsidRDefault="00FB1C9C" w:rsidP="007368F8">
      <w:pPr>
        <w:pStyle w:val="Odstavecseseznamem"/>
        <w:numPr>
          <w:ilvl w:val="0"/>
          <w:numId w:val="3"/>
        </w:numPr>
        <w:spacing w:line="360" w:lineRule="auto"/>
      </w:pPr>
      <w:r>
        <w:t xml:space="preserve">vydechl naposledy – </w:t>
      </w:r>
      <w:r w:rsidRPr="007368F8">
        <w:rPr>
          <w:color w:val="FF0000"/>
        </w:rPr>
        <w:t>eufemismus</w:t>
      </w:r>
      <w:r>
        <w:t xml:space="preserve"> </w:t>
      </w:r>
    </w:p>
    <w:p w:rsidR="00FB1C9C" w:rsidRPr="007368F8" w:rsidRDefault="00FB1C9C" w:rsidP="007368F8">
      <w:pPr>
        <w:pStyle w:val="Odstavecseseznamem"/>
        <w:numPr>
          <w:ilvl w:val="0"/>
          <w:numId w:val="3"/>
        </w:numPr>
        <w:spacing w:line="360" w:lineRule="auto"/>
      </w:pPr>
      <w:r>
        <w:t xml:space="preserve">slovutný nohy starostenský – </w:t>
      </w:r>
      <w:r w:rsidRPr="007368F8">
        <w:rPr>
          <w:color w:val="FF0000"/>
        </w:rPr>
        <w:t xml:space="preserve">epiteton </w:t>
      </w:r>
      <w:proofErr w:type="spellStart"/>
      <w:r w:rsidRPr="007368F8">
        <w:rPr>
          <w:color w:val="FF0000"/>
        </w:rPr>
        <w:t>ornans</w:t>
      </w:r>
      <w:proofErr w:type="spellEnd"/>
    </w:p>
    <w:p w:rsidR="00FB1C9C" w:rsidRDefault="00FB1C9C" w:rsidP="007368F8">
      <w:pPr>
        <w:pStyle w:val="Odstavecseseznamem"/>
        <w:numPr>
          <w:ilvl w:val="0"/>
          <w:numId w:val="3"/>
        </w:numPr>
        <w:spacing w:line="360" w:lineRule="auto"/>
      </w:pPr>
      <w:r>
        <w:t xml:space="preserve">měl obličej jako měsíc – </w:t>
      </w:r>
      <w:r w:rsidRPr="007368F8">
        <w:rPr>
          <w:color w:val="FF0000"/>
        </w:rPr>
        <w:t>přirovnání</w:t>
      </w:r>
      <w:r>
        <w:t xml:space="preserve"> </w:t>
      </w:r>
    </w:p>
    <w:p w:rsidR="00FB1C9C" w:rsidRDefault="00FB1C9C" w:rsidP="007368F8">
      <w:pPr>
        <w:pStyle w:val="Odstavecseseznamem"/>
        <w:numPr>
          <w:ilvl w:val="0"/>
          <w:numId w:val="3"/>
        </w:numPr>
        <w:spacing w:line="360" w:lineRule="auto"/>
      </w:pPr>
      <w:r w:rsidRPr="00FB1C9C">
        <w:rPr>
          <w:u w:val="single"/>
        </w:rPr>
        <w:t>v</w:t>
      </w:r>
      <w:r>
        <w:t xml:space="preserve">yvěsím </w:t>
      </w:r>
      <w:r w:rsidRPr="00FB1C9C">
        <w:rPr>
          <w:u w:val="single"/>
        </w:rPr>
        <w:t>v</w:t>
      </w:r>
      <w:r>
        <w:t>ýstražnou s</w:t>
      </w:r>
      <w:r w:rsidRPr="00FB1C9C">
        <w:rPr>
          <w:u w:val="single"/>
        </w:rPr>
        <w:t>v</w:t>
      </w:r>
      <w:r>
        <w:t xml:space="preserve">ítilnu – </w:t>
      </w:r>
      <w:r w:rsidRPr="007368F8">
        <w:rPr>
          <w:color w:val="FF0000"/>
        </w:rPr>
        <w:t>aliterace</w:t>
      </w:r>
    </w:p>
    <w:p w:rsidR="00FB1C9C" w:rsidRDefault="00FB1C9C" w:rsidP="007368F8">
      <w:pPr>
        <w:pStyle w:val="Odstavecseseznamem"/>
        <w:numPr>
          <w:ilvl w:val="0"/>
          <w:numId w:val="3"/>
        </w:numPr>
        <w:spacing w:line="360" w:lineRule="auto"/>
      </w:pPr>
      <w:r>
        <w:t xml:space="preserve">… běží žena, ach neběží, letí … – </w:t>
      </w:r>
      <w:r w:rsidRPr="007368F8">
        <w:rPr>
          <w:color w:val="FF0000"/>
        </w:rPr>
        <w:t>gradace</w:t>
      </w:r>
    </w:p>
    <w:p w:rsidR="00FB1C9C" w:rsidRDefault="00FB1C9C" w:rsidP="007368F8">
      <w:pPr>
        <w:pStyle w:val="Odstavecseseznamem"/>
        <w:numPr>
          <w:ilvl w:val="0"/>
          <w:numId w:val="3"/>
        </w:numPr>
        <w:spacing w:line="360" w:lineRule="auto"/>
      </w:pPr>
      <w:r>
        <w:t xml:space="preserve">je to strašně krásné – </w:t>
      </w:r>
      <w:proofErr w:type="spellStart"/>
      <w:r w:rsidRPr="007368F8">
        <w:rPr>
          <w:color w:val="FF0000"/>
        </w:rPr>
        <w:t>oxymorón</w:t>
      </w:r>
      <w:proofErr w:type="spellEnd"/>
      <w:r>
        <w:t xml:space="preserve"> </w:t>
      </w:r>
    </w:p>
    <w:p w:rsidR="007368F8" w:rsidRPr="007368F8" w:rsidRDefault="00FB1C9C" w:rsidP="007164F4">
      <w:pPr>
        <w:pStyle w:val="Odstavecseseznamem"/>
        <w:numPr>
          <w:ilvl w:val="0"/>
          <w:numId w:val="3"/>
        </w:numPr>
        <w:spacing w:line="360" w:lineRule="auto"/>
      </w:pPr>
      <w:r>
        <w:t xml:space="preserve">den se zaleskl – </w:t>
      </w:r>
      <w:r w:rsidRPr="007368F8">
        <w:t>personifikace</w:t>
      </w:r>
    </w:p>
    <w:p w:rsidR="007368F8" w:rsidRDefault="00FB1C9C" w:rsidP="00954C41">
      <w:pPr>
        <w:pStyle w:val="Odstavecseseznamem"/>
        <w:numPr>
          <w:ilvl w:val="0"/>
          <w:numId w:val="3"/>
        </w:numPr>
        <w:spacing w:line="360" w:lineRule="auto"/>
      </w:pPr>
      <w:r w:rsidRPr="007368F8">
        <w:t>osud</w:t>
      </w:r>
      <w:r>
        <w:t xml:space="preserve"> se snesl jako sup – </w:t>
      </w:r>
      <w:r w:rsidRPr="007368F8">
        <w:rPr>
          <w:color w:val="FF0000"/>
        </w:rPr>
        <w:t xml:space="preserve">přirovnání, </w:t>
      </w:r>
      <w:r w:rsidRPr="007368F8">
        <w:t>personifikace</w:t>
      </w:r>
    </w:p>
    <w:p w:rsidR="00FB1C9C" w:rsidRDefault="00FB1C9C" w:rsidP="00954C41">
      <w:pPr>
        <w:pStyle w:val="Odstavecseseznamem"/>
        <w:numPr>
          <w:ilvl w:val="0"/>
          <w:numId w:val="3"/>
        </w:numPr>
        <w:spacing w:line="360" w:lineRule="auto"/>
      </w:pPr>
      <w:r w:rsidRPr="007368F8">
        <w:t>drnkačky</w:t>
      </w:r>
      <w:r>
        <w:t xml:space="preserve"> cvrčků – </w:t>
      </w:r>
      <w:r w:rsidRPr="007368F8">
        <w:rPr>
          <w:color w:val="FF0000"/>
        </w:rPr>
        <w:t>zvukomalba</w:t>
      </w:r>
    </w:p>
    <w:p w:rsidR="00FB1C9C" w:rsidRDefault="00FB1C9C" w:rsidP="007368F8">
      <w:pPr>
        <w:pStyle w:val="Odstavecseseznamem"/>
        <w:numPr>
          <w:ilvl w:val="0"/>
          <w:numId w:val="3"/>
        </w:numPr>
        <w:spacing w:line="360" w:lineRule="auto"/>
      </w:pPr>
      <w:r>
        <w:t xml:space="preserve">růžička salátu </w:t>
      </w:r>
      <w:r w:rsidR="007368F8">
        <w:t>–</w:t>
      </w:r>
      <w:r>
        <w:t xml:space="preserve"> </w:t>
      </w:r>
      <w:r w:rsidRPr="007368F8">
        <w:rPr>
          <w:color w:val="FF0000"/>
        </w:rPr>
        <w:t>metafora</w:t>
      </w:r>
      <w:r w:rsidR="007368F8">
        <w:t xml:space="preserve"> </w:t>
      </w:r>
    </w:p>
    <w:p w:rsidR="00FB1C9C" w:rsidRDefault="00FB1C9C" w:rsidP="007368F8">
      <w:pPr>
        <w:pStyle w:val="Odstavecseseznamem"/>
        <w:numPr>
          <w:ilvl w:val="0"/>
          <w:numId w:val="3"/>
        </w:numPr>
        <w:spacing w:line="360" w:lineRule="auto"/>
      </w:pPr>
      <w:r w:rsidRPr="00FB1C9C">
        <w:rPr>
          <w:u w:val="single"/>
        </w:rPr>
        <w:t>naše ženy</w:t>
      </w:r>
      <w:r>
        <w:t xml:space="preserve"> je nesou v síťovkách, </w:t>
      </w:r>
    </w:p>
    <w:p w:rsidR="00FB1C9C" w:rsidRDefault="00FB1C9C" w:rsidP="007368F8">
      <w:pPr>
        <w:pStyle w:val="Odstavecseseznamem"/>
        <w:spacing w:line="360" w:lineRule="auto"/>
      </w:pPr>
      <w:r w:rsidRPr="00FB1C9C">
        <w:rPr>
          <w:u w:val="single"/>
        </w:rPr>
        <w:t>naše ženy</w:t>
      </w:r>
      <w:r>
        <w:t xml:space="preserve"> jdou z nákupu – </w:t>
      </w:r>
      <w:r w:rsidRPr="007368F8">
        <w:rPr>
          <w:color w:val="FF0000"/>
        </w:rPr>
        <w:t>anafora</w:t>
      </w:r>
      <w:r>
        <w:t xml:space="preserve"> </w:t>
      </w:r>
    </w:p>
    <w:p w:rsidR="00023544" w:rsidRDefault="00023544" w:rsidP="007368F8">
      <w:pPr>
        <w:spacing w:line="360" w:lineRule="auto"/>
      </w:pPr>
    </w:p>
    <w:p w:rsidR="00735B97" w:rsidRDefault="00735B97" w:rsidP="007368F8">
      <w:pPr>
        <w:spacing w:line="360" w:lineRule="auto"/>
      </w:pPr>
    </w:p>
    <w:p w:rsidR="00735B97" w:rsidRDefault="00735B97" w:rsidP="007368F8">
      <w:pPr>
        <w:spacing w:line="360" w:lineRule="auto"/>
      </w:pPr>
    </w:p>
    <w:p w:rsidR="00735B97" w:rsidRDefault="00735B97" w:rsidP="007368F8">
      <w:pPr>
        <w:spacing w:line="360" w:lineRule="auto"/>
      </w:pPr>
    </w:p>
    <w:p w:rsidR="00735B97" w:rsidRDefault="00735B97" w:rsidP="007368F8">
      <w:pPr>
        <w:spacing w:line="360" w:lineRule="auto"/>
      </w:pPr>
    </w:p>
    <w:p w:rsidR="00735B97" w:rsidRDefault="00735B97" w:rsidP="007368F8">
      <w:pPr>
        <w:spacing w:line="360" w:lineRule="auto"/>
      </w:pPr>
    </w:p>
    <w:p w:rsidR="00735B97" w:rsidRPr="006836E4" w:rsidRDefault="00735B97" w:rsidP="00735B97">
      <w:pPr>
        <w:autoSpaceDE w:val="0"/>
        <w:autoSpaceDN w:val="0"/>
        <w:adjustRightInd w:val="0"/>
        <w:jc w:val="both"/>
      </w:pPr>
      <w:r w:rsidRPr="006836E4">
        <w:rPr>
          <w:b/>
          <w:i/>
        </w:rPr>
        <w:t>Literatura</w:t>
      </w:r>
      <w:r w:rsidRPr="006836E4">
        <w:t xml:space="preserve">: </w:t>
      </w:r>
    </w:p>
    <w:p w:rsidR="00735B97" w:rsidRPr="006836E4" w:rsidRDefault="00735B97" w:rsidP="00735B97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6836E4">
        <w:t xml:space="preserve">Bláhová, Renata a kol. </w:t>
      </w:r>
      <w:r w:rsidRPr="006836E4">
        <w:rPr>
          <w:i/>
          <w:iCs/>
        </w:rPr>
        <w:t>Literatura pro 1. ročník středních škol. Učebnice. Zkrácená verze.</w:t>
      </w:r>
      <w:r w:rsidRPr="006836E4">
        <w:t xml:space="preserve"> </w:t>
      </w:r>
      <w:proofErr w:type="spellStart"/>
      <w:r w:rsidRPr="006836E4">
        <w:t>Didaktis</w:t>
      </w:r>
      <w:proofErr w:type="spellEnd"/>
      <w:r w:rsidRPr="006836E4">
        <w:t>: Brno, 2011.</w:t>
      </w:r>
    </w:p>
    <w:p w:rsidR="00735B97" w:rsidRPr="006836E4" w:rsidRDefault="00735B97" w:rsidP="00735B97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6836E4">
        <w:t xml:space="preserve">Horáková, Michaela – </w:t>
      </w:r>
      <w:proofErr w:type="spellStart"/>
      <w:r w:rsidRPr="006836E4">
        <w:t>Kysučan</w:t>
      </w:r>
      <w:proofErr w:type="spellEnd"/>
      <w:r w:rsidRPr="006836E4">
        <w:t xml:space="preserve">, Lubor. </w:t>
      </w:r>
      <w:r w:rsidRPr="006836E4">
        <w:rPr>
          <w:i/>
          <w:iCs/>
        </w:rPr>
        <w:t>Literatura I. Výklad, interpretace, literární teorie.</w:t>
      </w:r>
      <w:r w:rsidRPr="006836E4">
        <w:t xml:space="preserve"> </w:t>
      </w:r>
      <w:proofErr w:type="spellStart"/>
      <w:r w:rsidRPr="006836E4">
        <w:t>Scientia</w:t>
      </w:r>
      <w:proofErr w:type="spellEnd"/>
      <w:r w:rsidRPr="006836E4">
        <w:t>: Praha, 1997.</w:t>
      </w:r>
    </w:p>
    <w:p w:rsidR="00735B97" w:rsidRPr="006836E4" w:rsidRDefault="00735B97" w:rsidP="00735B97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6836E4">
        <w:t xml:space="preserve">Hánová, Eva a kol. </w:t>
      </w:r>
      <w:r w:rsidRPr="006836E4">
        <w:rPr>
          <w:i/>
          <w:iCs/>
        </w:rPr>
        <w:t>Odmaturuj z literatury.</w:t>
      </w:r>
      <w:r w:rsidRPr="006836E4">
        <w:t xml:space="preserve"> </w:t>
      </w:r>
      <w:proofErr w:type="spellStart"/>
      <w:r w:rsidRPr="006836E4">
        <w:t>Didaktis</w:t>
      </w:r>
      <w:proofErr w:type="spellEnd"/>
      <w:r w:rsidRPr="006836E4">
        <w:t>: Brno, 2002.</w:t>
      </w:r>
    </w:p>
    <w:p w:rsidR="00735B97" w:rsidRPr="006836E4" w:rsidRDefault="00735B97" w:rsidP="00735B97">
      <w:pPr>
        <w:autoSpaceDE w:val="0"/>
        <w:autoSpaceDN w:val="0"/>
        <w:adjustRightInd w:val="0"/>
        <w:jc w:val="both"/>
      </w:pPr>
    </w:p>
    <w:p w:rsidR="00735B97" w:rsidRPr="00023544" w:rsidRDefault="00735B97" w:rsidP="007368F8">
      <w:pPr>
        <w:spacing w:line="360" w:lineRule="auto"/>
      </w:pPr>
    </w:p>
    <w:sectPr w:rsidR="00735B97" w:rsidRPr="000235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122EFD"/>
    <w:multiLevelType w:val="hybridMultilevel"/>
    <w:tmpl w:val="97B44C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E217BB"/>
    <w:multiLevelType w:val="hybridMultilevel"/>
    <w:tmpl w:val="3CF601C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2B2C98"/>
    <w:multiLevelType w:val="hybridMultilevel"/>
    <w:tmpl w:val="190E7A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5646"/>
    <w:rsid w:val="00023544"/>
    <w:rsid w:val="003540A8"/>
    <w:rsid w:val="005D021C"/>
    <w:rsid w:val="00670A35"/>
    <w:rsid w:val="006836E4"/>
    <w:rsid w:val="00735B97"/>
    <w:rsid w:val="007368F8"/>
    <w:rsid w:val="00874F86"/>
    <w:rsid w:val="0094567E"/>
    <w:rsid w:val="009A269F"/>
    <w:rsid w:val="00F85646"/>
    <w:rsid w:val="00FB1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26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datalabel">
    <w:name w:val="datalabel"/>
    <w:rsid w:val="009A269F"/>
  </w:style>
  <w:style w:type="paragraph" w:styleId="Odstavecseseznamem">
    <w:name w:val="List Paragraph"/>
    <w:basedOn w:val="Normln"/>
    <w:uiPriority w:val="34"/>
    <w:qFormat/>
    <w:rsid w:val="0002354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74F8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4F86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26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datalabel">
    <w:name w:val="datalabel"/>
    <w:rsid w:val="009A269F"/>
  </w:style>
  <w:style w:type="paragraph" w:styleId="Odstavecseseznamem">
    <w:name w:val="List Paragraph"/>
    <w:basedOn w:val="Normln"/>
    <w:uiPriority w:val="34"/>
    <w:qFormat/>
    <w:rsid w:val="0002354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74F8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4F86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348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Hávová</dc:creator>
  <cp:lastModifiedBy>Jana</cp:lastModifiedBy>
  <cp:revision>11</cp:revision>
  <cp:lastPrinted>2014-02-02T18:28:00Z</cp:lastPrinted>
  <dcterms:created xsi:type="dcterms:W3CDTF">2013-09-30T12:35:00Z</dcterms:created>
  <dcterms:modified xsi:type="dcterms:W3CDTF">2014-10-23T18:30:00Z</dcterms:modified>
</cp:coreProperties>
</file>