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247" w:rsidRDefault="00777247" w:rsidP="008D0EC9"/>
    <w:p w:rsidR="00777247" w:rsidRDefault="00777247" w:rsidP="008D0EC9"/>
    <w:p w:rsidR="00777247" w:rsidRDefault="00777247" w:rsidP="008D0EC9">
      <w:r w:rsidRPr="003C5BBC">
        <w:rPr>
          <w:noProof/>
          <w:lang w:eastAsia="cs-CZ"/>
        </w:rPr>
        <w:drawing>
          <wp:inline distT="0" distB="0" distL="0" distR="0" wp14:anchorId="69CDE5C7" wp14:editId="1AF4FCB8">
            <wp:extent cx="5760720" cy="1256665"/>
            <wp:effectExtent l="0" t="0" r="0" b="635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247" w:rsidRDefault="00777247" w:rsidP="008D0EC9"/>
    <w:p w:rsidR="00777247" w:rsidRPr="003C5BBC" w:rsidRDefault="00777247" w:rsidP="00777247">
      <w:r w:rsidRPr="003C5BBC">
        <w:rPr>
          <w:b/>
          <w:bCs/>
          <w:i/>
          <w:iCs/>
        </w:rPr>
        <w:t xml:space="preserve">Datum: </w:t>
      </w:r>
      <w:r w:rsidR="000920BB">
        <w:rPr>
          <w:b/>
          <w:bCs/>
          <w:i/>
          <w:iCs/>
        </w:rPr>
        <w:t>01</w:t>
      </w:r>
      <w:r w:rsidRPr="003C5BBC">
        <w:rPr>
          <w:b/>
          <w:bCs/>
          <w:i/>
          <w:iCs/>
        </w:rPr>
        <w:t>.</w:t>
      </w:r>
      <w:r w:rsidR="000920BB">
        <w:rPr>
          <w:b/>
          <w:bCs/>
          <w:i/>
          <w:iCs/>
        </w:rPr>
        <w:t>09.</w:t>
      </w:r>
      <w:bookmarkStart w:id="0" w:name="_GoBack"/>
      <w:bookmarkEnd w:id="0"/>
      <w:r w:rsidRPr="003C5BBC">
        <w:rPr>
          <w:b/>
          <w:bCs/>
          <w:i/>
          <w:iCs/>
        </w:rPr>
        <w:t>2013</w:t>
      </w:r>
    </w:p>
    <w:p w:rsidR="00777247" w:rsidRPr="003C5BBC" w:rsidRDefault="00777247" w:rsidP="00777247">
      <w:r w:rsidRPr="003C5BBC">
        <w:rPr>
          <w:b/>
          <w:bCs/>
          <w:i/>
          <w:iCs/>
        </w:rPr>
        <w:t>Projekt:</w:t>
      </w:r>
      <w:r w:rsidRPr="003C5BBC">
        <w:rPr>
          <w:b/>
          <w:bCs/>
        </w:rPr>
        <w:t xml:space="preserve"> </w:t>
      </w:r>
      <w:r w:rsidRPr="003C5BBC">
        <w:t>Kvalitní výuka</w:t>
      </w:r>
    </w:p>
    <w:p w:rsidR="00777247" w:rsidRPr="003C5BBC" w:rsidRDefault="00777247" w:rsidP="00777247">
      <w:r w:rsidRPr="003C5BBC">
        <w:rPr>
          <w:b/>
          <w:bCs/>
          <w:i/>
          <w:iCs/>
        </w:rPr>
        <w:t>Registrační číslo:</w:t>
      </w:r>
      <w:r w:rsidRPr="003C5BBC">
        <w:rPr>
          <w:b/>
          <w:bCs/>
        </w:rPr>
        <w:t xml:space="preserve"> </w:t>
      </w:r>
      <w:r w:rsidRPr="003C5BBC">
        <w:t>CZ.1.07/1.5.00/34.0731</w:t>
      </w:r>
    </w:p>
    <w:p w:rsidR="00777247" w:rsidRPr="003C5BBC" w:rsidRDefault="00777247" w:rsidP="00777247">
      <w:r w:rsidRPr="003C5BBC">
        <w:rPr>
          <w:b/>
          <w:bCs/>
          <w:i/>
          <w:iCs/>
        </w:rPr>
        <w:t>Číslo DUM:</w:t>
      </w:r>
      <w:r w:rsidRPr="003C5BBC">
        <w:rPr>
          <w:b/>
          <w:bCs/>
        </w:rPr>
        <w:t xml:space="preserve"> </w:t>
      </w:r>
      <w:r w:rsidRPr="003C5BBC">
        <w:t>VY_32_INOVACE_0</w:t>
      </w:r>
      <w:r>
        <w:t>30</w:t>
      </w:r>
      <w:r w:rsidRPr="003C5BBC">
        <w:rPr>
          <w:b/>
          <w:bCs/>
        </w:rPr>
        <w:tab/>
      </w:r>
    </w:p>
    <w:p w:rsidR="00777247" w:rsidRPr="003C5BBC" w:rsidRDefault="00777247" w:rsidP="00777247">
      <w:r w:rsidRPr="003C5BBC">
        <w:rPr>
          <w:b/>
          <w:bCs/>
          <w:i/>
          <w:iCs/>
        </w:rPr>
        <w:t>Jméno autora:</w:t>
      </w:r>
      <w:r w:rsidRPr="003C5BBC">
        <w:rPr>
          <w:b/>
          <w:bCs/>
        </w:rPr>
        <w:t xml:space="preserve"> Jiří Langhammer</w:t>
      </w:r>
    </w:p>
    <w:p w:rsidR="00777247" w:rsidRPr="003C5BBC" w:rsidRDefault="00777247" w:rsidP="00777247">
      <w:r w:rsidRPr="003C5BBC">
        <w:rPr>
          <w:b/>
          <w:bCs/>
          <w:i/>
          <w:iCs/>
        </w:rPr>
        <w:t>Název práce:</w:t>
      </w:r>
      <w:r w:rsidRPr="003C5BBC">
        <w:rPr>
          <w:b/>
          <w:bCs/>
        </w:rPr>
        <w:t xml:space="preserve"> </w:t>
      </w:r>
      <w:r>
        <w:t>písemná práce</w:t>
      </w:r>
    </w:p>
    <w:p w:rsidR="00777247" w:rsidRPr="003C5BBC" w:rsidRDefault="00777247" w:rsidP="00777247">
      <w:r w:rsidRPr="003C5BBC">
        <w:rPr>
          <w:b/>
          <w:bCs/>
          <w:i/>
          <w:iCs/>
        </w:rPr>
        <w:t>Předmět</w:t>
      </w:r>
      <w:r w:rsidRPr="003C5BBC">
        <w:rPr>
          <w:i/>
          <w:iCs/>
        </w:rPr>
        <w:t>:</w:t>
      </w:r>
      <w:r w:rsidRPr="003C5BBC">
        <w:t xml:space="preserve"> MATEMATIKA</w:t>
      </w:r>
    </w:p>
    <w:p w:rsidR="00777247" w:rsidRPr="003C5BBC" w:rsidRDefault="00777247" w:rsidP="00777247">
      <w:r w:rsidRPr="003C5BBC">
        <w:rPr>
          <w:b/>
          <w:bCs/>
          <w:i/>
          <w:iCs/>
        </w:rPr>
        <w:t>Ročník:</w:t>
      </w:r>
      <w:r w:rsidRPr="003C5BBC">
        <w:rPr>
          <w:b/>
          <w:bCs/>
        </w:rPr>
        <w:t xml:space="preserve"> </w:t>
      </w:r>
      <w:r w:rsidRPr="003C5BBC">
        <w:t>2</w:t>
      </w:r>
    </w:p>
    <w:p w:rsidR="00777247" w:rsidRPr="003C5BBC" w:rsidRDefault="00777247" w:rsidP="00777247">
      <w:r w:rsidRPr="003C5BBC">
        <w:rPr>
          <w:b/>
          <w:bCs/>
          <w:i/>
          <w:iCs/>
        </w:rPr>
        <w:t>Časová dotace</w:t>
      </w:r>
      <w:r w:rsidRPr="003C5BBC">
        <w:rPr>
          <w:i/>
          <w:iCs/>
        </w:rPr>
        <w:t>:</w:t>
      </w:r>
      <w:r w:rsidRPr="003C5BBC">
        <w:t xml:space="preserve"> 20 minut</w:t>
      </w:r>
    </w:p>
    <w:p w:rsidR="00777247" w:rsidRPr="003C5BBC" w:rsidRDefault="00777247" w:rsidP="00777247">
      <w:r w:rsidRPr="003C5BBC">
        <w:rPr>
          <w:b/>
          <w:bCs/>
          <w:i/>
          <w:iCs/>
        </w:rPr>
        <w:t>Vzdělávací cíl</w:t>
      </w:r>
      <w:r w:rsidRPr="003C5BBC">
        <w:rPr>
          <w:i/>
          <w:iCs/>
        </w:rPr>
        <w:t>:</w:t>
      </w:r>
      <w:r w:rsidRPr="003C5BBC">
        <w:t xml:space="preserve"> používat </w:t>
      </w:r>
      <w:r>
        <w:t xml:space="preserve">efektivně </w:t>
      </w:r>
      <w:r w:rsidRPr="003C5BBC">
        <w:t>grafy goniometrických funkcí</w:t>
      </w:r>
    </w:p>
    <w:p w:rsidR="00777247" w:rsidRPr="003C5BBC" w:rsidRDefault="00777247" w:rsidP="00777247">
      <w:r w:rsidRPr="003C5BBC">
        <w:rPr>
          <w:b/>
          <w:bCs/>
          <w:i/>
          <w:iCs/>
        </w:rPr>
        <w:t>Pomůcky</w:t>
      </w:r>
      <w:r w:rsidRPr="003C5BBC">
        <w:rPr>
          <w:i/>
          <w:iCs/>
        </w:rPr>
        <w:t>:</w:t>
      </w:r>
      <w:r w:rsidRPr="003C5BBC">
        <w:t xml:space="preserve"> psací potřeby, PC</w:t>
      </w:r>
    </w:p>
    <w:p w:rsidR="00777247" w:rsidRPr="003C5BBC" w:rsidRDefault="00777247" w:rsidP="00777247">
      <w:r w:rsidRPr="003C5BBC">
        <w:rPr>
          <w:b/>
          <w:bCs/>
          <w:i/>
          <w:iCs/>
        </w:rPr>
        <w:t>Poznámka:</w:t>
      </w:r>
      <w:r w:rsidRPr="003C5BBC">
        <w:t xml:space="preserve"> Tento materiál je součástí tematického balíčku trigonometrie a goniometrie</w:t>
      </w:r>
    </w:p>
    <w:p w:rsidR="00777247" w:rsidRPr="003C5BBC" w:rsidRDefault="00777247" w:rsidP="00777247">
      <w:r w:rsidRPr="003C5BBC">
        <w:rPr>
          <w:b/>
          <w:bCs/>
          <w:i/>
          <w:iCs/>
        </w:rPr>
        <w:t>Inovace:</w:t>
      </w:r>
      <w:r w:rsidRPr="003C5BBC">
        <w:rPr>
          <w:b/>
          <w:bCs/>
        </w:rPr>
        <w:t xml:space="preserve"> </w:t>
      </w:r>
      <w:r w:rsidRPr="003C5BBC">
        <w:t>Mezipředmětové vztahy, zapojení audiovizuální techniky do výuky</w:t>
      </w:r>
    </w:p>
    <w:p w:rsidR="00777247" w:rsidRDefault="00777247" w:rsidP="008D0EC9"/>
    <w:p w:rsidR="00777247" w:rsidRDefault="00777247" w:rsidP="008D0EC9"/>
    <w:p w:rsidR="00777247" w:rsidRDefault="00777247" w:rsidP="008D0EC9"/>
    <w:p w:rsidR="00777247" w:rsidRDefault="00777247" w:rsidP="008D0EC9"/>
    <w:p w:rsidR="00777247" w:rsidRDefault="00777247" w:rsidP="008D0EC9"/>
    <w:p w:rsidR="00777247" w:rsidRDefault="00777247" w:rsidP="008D0EC9"/>
    <w:p w:rsidR="00777247" w:rsidRDefault="00777247" w:rsidP="008D0EC9"/>
    <w:p w:rsidR="00420BE4" w:rsidRPr="00420BE4" w:rsidRDefault="00420BE4" w:rsidP="00420BE4">
      <w:pPr>
        <w:rPr>
          <w:rFonts w:ascii="Comic Sans MS" w:eastAsiaTheme="minorEastAsia" w:hAnsi="Comic Sans MS"/>
        </w:rPr>
      </w:pPr>
      <w:r>
        <w:rPr>
          <w:rFonts w:ascii="Comic Sans MS" w:eastAsiaTheme="minorEastAsia" w:hAnsi="Comic Sans MS"/>
        </w:rPr>
        <w:lastRenderedPageBreak/>
        <w:t>1</w:t>
      </w:r>
      <w:r w:rsidRPr="00420BE4">
        <w:rPr>
          <w:rFonts w:ascii="Comic Sans MS" w:eastAsiaTheme="minorEastAsia" w:hAnsi="Comic Sans MS"/>
        </w:rPr>
        <w:t xml:space="preserve">) </w:t>
      </w:r>
      <w:r w:rsidR="00F461DC">
        <w:rPr>
          <w:rFonts w:ascii="Comic Sans MS" w:eastAsiaTheme="minorEastAsia" w:hAnsi="Comic Sans MS"/>
        </w:rPr>
        <w:t>Označte</w:t>
      </w:r>
      <w:r w:rsidRPr="00420BE4">
        <w:rPr>
          <w:rFonts w:ascii="Comic Sans MS" w:eastAsiaTheme="minorEastAsia" w:hAnsi="Comic Sans MS"/>
        </w:rPr>
        <w:t>, která z čísel mohou být hodnotami funkce sinus nebo kosinus</w:t>
      </w:r>
    </w:p>
    <w:p w:rsidR="00420BE4" w:rsidRPr="00420BE4" w:rsidRDefault="00420BE4" w:rsidP="00420BE4">
      <w:pPr>
        <w:rPr>
          <w:rFonts w:eastAsiaTheme="minorEastAsia"/>
          <w:sz w:val="28"/>
          <w:szCs w:val="28"/>
        </w:rPr>
      </w:pPr>
      <w:r>
        <w:rPr>
          <w:rFonts w:eastAsiaTheme="minorEastAsia"/>
        </w:rPr>
        <w:tab/>
      </w:r>
      <w:r w:rsidRPr="00420BE4">
        <w:rPr>
          <w:rFonts w:eastAsiaTheme="minorEastAsia"/>
          <w:sz w:val="28"/>
          <w:szCs w:val="28"/>
        </w:rPr>
        <w:t>0</w:t>
      </w:r>
      <w:r w:rsidRPr="00420BE4">
        <w:rPr>
          <w:rFonts w:eastAsiaTheme="minorEastAsia"/>
          <w:sz w:val="28"/>
          <w:szCs w:val="28"/>
        </w:rPr>
        <w:tab/>
      </w:r>
      <w:r w:rsidR="00F461DC">
        <w:rPr>
          <w:rFonts w:eastAsiaTheme="minorEastAsia"/>
          <w:sz w:val="28"/>
          <w:szCs w:val="28"/>
        </w:rPr>
        <w:t xml:space="preserve">  </w:t>
      </w:r>
      <w:r w:rsidRPr="00420BE4">
        <w:rPr>
          <w:rFonts w:eastAsiaTheme="minorEastAsia"/>
          <w:sz w:val="28"/>
          <w:szCs w:val="28"/>
        </w:rPr>
        <w:t>-1</w:t>
      </w:r>
      <w:r w:rsidRPr="00420BE4">
        <w:rPr>
          <w:rFonts w:eastAsiaTheme="minorEastAsia"/>
          <w:sz w:val="28"/>
          <w:szCs w:val="28"/>
        </w:rPr>
        <w:tab/>
      </w:r>
      <w:r w:rsidR="00F461DC">
        <w:rPr>
          <w:rFonts w:eastAsiaTheme="minorEastAsia"/>
          <w:sz w:val="28"/>
          <w:szCs w:val="28"/>
        </w:rPr>
        <w:t xml:space="preserve">     </w:t>
      </w:r>
      <w:r w:rsidRPr="00420BE4">
        <w:rPr>
          <w:rFonts w:eastAsiaTheme="minorEastAsia"/>
          <w:sz w:val="28"/>
          <w:szCs w:val="28"/>
        </w:rPr>
        <w:t>2</w:t>
      </w:r>
      <w:r w:rsidRPr="00420BE4">
        <w:rPr>
          <w:rFonts w:eastAsiaTheme="minorEastAsia"/>
          <w:sz w:val="28"/>
          <w:szCs w:val="28"/>
        </w:rPr>
        <w:tab/>
      </w:r>
      <w:r w:rsidR="00F461DC">
        <w:rPr>
          <w:rFonts w:eastAsiaTheme="minorEastAsia"/>
          <w:sz w:val="28"/>
          <w:szCs w:val="28"/>
        </w:rPr>
        <w:t xml:space="preserve">       </w:t>
      </w:r>
      <w:r w:rsidRPr="00420BE4">
        <w:rPr>
          <w:rFonts w:eastAsiaTheme="minorEastAsia"/>
          <w:sz w:val="28"/>
          <w:szCs w:val="28"/>
        </w:rPr>
        <w:t xml:space="preserve">1 </w:t>
      </w:r>
      <w:r w:rsidRPr="00420BE4">
        <w:rPr>
          <w:rFonts w:eastAsiaTheme="minorEastAsia"/>
          <w:sz w:val="28"/>
          <w:szCs w:val="28"/>
        </w:rPr>
        <w:tab/>
      </w:r>
      <w:r w:rsidR="00F461DC">
        <w:rPr>
          <w:rFonts w:eastAsiaTheme="minorEastAsia"/>
          <w:sz w:val="28"/>
          <w:szCs w:val="28"/>
        </w:rPr>
        <w:t xml:space="preserve">       </w:t>
      </w:r>
      <w:r w:rsidRPr="00420BE4">
        <w:rPr>
          <w:rFonts w:eastAsiaTheme="minorEastAsia"/>
          <w:sz w:val="28"/>
          <w:szCs w:val="28"/>
        </w:rPr>
        <w:t>-1,2</w:t>
      </w:r>
      <w:r w:rsidRPr="00420BE4">
        <w:rPr>
          <w:rFonts w:eastAsiaTheme="minorEastAsia"/>
          <w:sz w:val="28"/>
          <w:szCs w:val="28"/>
        </w:rPr>
        <w:tab/>
        <w:t xml:space="preserve"> </w:t>
      </w:r>
      <w:r w:rsidR="00F461DC">
        <w:rPr>
          <w:rFonts w:eastAsiaTheme="minorEastAsia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Pr="00420BE4">
        <w:rPr>
          <w:rFonts w:eastAsiaTheme="minorEastAsia"/>
          <w:sz w:val="28"/>
          <w:szCs w:val="28"/>
        </w:rPr>
        <w:tab/>
      </w:r>
      <w:r w:rsidR="00F461DC">
        <w:rPr>
          <w:rFonts w:eastAsiaTheme="minorEastAsia"/>
          <w:sz w:val="28"/>
          <w:szCs w:val="28"/>
        </w:rPr>
        <w:t xml:space="preserve">      </w:t>
      </w:r>
      <m:oMath>
        <m:r>
          <w:rPr>
            <w:rFonts w:ascii="Cambria Math" w:eastAsiaTheme="minorEastAsia" w:hAnsi="Cambria Math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Pr="00420BE4">
        <w:rPr>
          <w:rFonts w:eastAsiaTheme="minorEastAsia"/>
          <w:sz w:val="28"/>
          <w:szCs w:val="28"/>
        </w:rPr>
        <w:tab/>
      </w:r>
      <w:r w:rsidR="00F461DC">
        <w:rPr>
          <w:rFonts w:eastAsiaTheme="minorEastAsia"/>
          <w:sz w:val="28"/>
          <w:szCs w:val="28"/>
        </w:rPr>
        <w:t xml:space="preserve">  </w:t>
      </w:r>
      <w:r w:rsidRPr="00420BE4">
        <w:rPr>
          <w:rFonts w:eastAsiaTheme="minorEastAsia"/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e>
        </m:rad>
      </m:oMath>
      <w:r w:rsidRPr="00420BE4">
        <w:rPr>
          <w:rFonts w:eastAsiaTheme="minorEastAsia"/>
          <w:sz w:val="28"/>
          <w:szCs w:val="28"/>
        </w:rPr>
        <w:tab/>
        <w:t xml:space="preserve">  </w:t>
      </w:r>
      <w:r w:rsidR="00F461DC">
        <w:rPr>
          <w:rFonts w:eastAsiaTheme="minorEastAsia"/>
          <w:sz w:val="28"/>
          <w:szCs w:val="28"/>
        </w:rPr>
        <w:t xml:space="preserve">            </w:t>
      </w:r>
      <w:r w:rsidRPr="00420BE4">
        <w:rPr>
          <w:rFonts w:eastAsiaTheme="minorEastAsia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e>
            </m:rad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</w:p>
    <w:p w:rsidR="00F461DC" w:rsidRPr="00F461DC" w:rsidRDefault="00F461DC" w:rsidP="00F461DC">
      <w:pPr>
        <w:rPr>
          <w:rFonts w:ascii="Comic Sans MS" w:eastAsiaTheme="minorEastAsia" w:hAnsi="Comic Sans MS"/>
        </w:rPr>
      </w:pPr>
      <w:r>
        <w:rPr>
          <w:rFonts w:ascii="Comic Sans MS" w:eastAsiaTheme="minorEastAsia" w:hAnsi="Comic Sans MS"/>
        </w:rPr>
        <w:t>2</w:t>
      </w:r>
      <w:r w:rsidRPr="00F461DC">
        <w:rPr>
          <w:rFonts w:ascii="Comic Sans MS" w:eastAsiaTheme="minorEastAsia" w:hAnsi="Comic Sans MS"/>
        </w:rPr>
        <w:t>) Převeďte na opačnou míru:</w:t>
      </w:r>
    </w:p>
    <w:p w:rsidR="00F461DC" w:rsidRDefault="00F461DC" w:rsidP="00F461DC">
      <w:pPr>
        <w:rPr>
          <w:rFonts w:ascii="Comic Sans MS" w:eastAsiaTheme="minorEastAsia" w:hAnsi="Comic Sans MS"/>
        </w:rPr>
      </w:pPr>
      <w:r w:rsidRPr="00F461DC">
        <w:rPr>
          <w:rFonts w:ascii="Comic Sans MS" w:eastAsiaTheme="minorEastAsia" w:hAnsi="Comic Sans MS"/>
        </w:rPr>
        <w:tab/>
        <w:t>45</w:t>
      </w:r>
      <w:r w:rsidRPr="00F461DC">
        <w:rPr>
          <w:rFonts w:ascii="Comic Sans MS" w:eastAsiaTheme="minorEastAsia" w:hAnsi="Comic Sans MS"/>
          <w:vertAlign w:val="superscript"/>
        </w:rPr>
        <w:t>0</w:t>
      </w:r>
      <w:r>
        <w:rPr>
          <w:rFonts w:ascii="Comic Sans MS" w:eastAsiaTheme="minorEastAsia" w:hAnsi="Comic Sans MS"/>
          <w:vertAlign w:val="superscript"/>
        </w:rPr>
        <w:t xml:space="preserve"> </w:t>
      </w:r>
      <w:r>
        <w:rPr>
          <w:rFonts w:ascii="Comic Sans MS" w:eastAsiaTheme="minorEastAsia" w:hAnsi="Comic Sans MS"/>
        </w:rPr>
        <w:t>=</w:t>
      </w:r>
      <w:r w:rsidRPr="00F461DC"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 w:rsidRPr="00F461DC">
        <w:rPr>
          <w:rFonts w:ascii="Comic Sans MS" w:eastAsiaTheme="minorEastAsia" w:hAnsi="Comic Sans MS"/>
        </w:rPr>
        <w:t>120</w:t>
      </w:r>
      <w:r w:rsidRPr="00F461DC">
        <w:rPr>
          <w:rFonts w:ascii="Comic Sans MS" w:eastAsiaTheme="minorEastAsia" w:hAnsi="Comic Sans MS"/>
          <w:vertAlign w:val="superscript"/>
        </w:rPr>
        <w:t>0</w:t>
      </w:r>
      <w:r w:rsidR="00D24C83">
        <w:rPr>
          <w:rFonts w:ascii="Comic Sans MS" w:eastAsiaTheme="minorEastAsia" w:hAnsi="Comic Sans MS"/>
        </w:rPr>
        <w:t>=</w:t>
      </w:r>
      <w:r w:rsidRPr="00F461DC"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 w:rsidRPr="00F461DC">
        <w:rPr>
          <w:rFonts w:ascii="Comic Sans MS" w:eastAsiaTheme="minorEastAsia" w:hAnsi="Comic Sans MS"/>
        </w:rPr>
        <w:t>210</w:t>
      </w:r>
      <w:r w:rsidRPr="00F461DC">
        <w:rPr>
          <w:rFonts w:ascii="Comic Sans MS" w:eastAsiaTheme="minorEastAsia" w:hAnsi="Comic Sans MS"/>
          <w:vertAlign w:val="superscript"/>
        </w:rPr>
        <w:t>0</w:t>
      </w:r>
      <w:r w:rsidR="00D24C83">
        <w:rPr>
          <w:rFonts w:ascii="Comic Sans MS" w:eastAsiaTheme="minorEastAsia" w:hAnsi="Comic Sans MS"/>
        </w:rPr>
        <w:t>=</w:t>
      </w:r>
      <w:r w:rsidRPr="00F461DC"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 w:rsidRPr="00F461DC">
        <w:rPr>
          <w:rFonts w:ascii="Comic Sans MS" w:eastAsiaTheme="minorEastAsia" w:hAnsi="Comic Sans MS"/>
        </w:rPr>
        <w:t>330</w:t>
      </w:r>
      <w:r w:rsidRPr="00F461DC">
        <w:rPr>
          <w:rFonts w:ascii="Comic Sans MS" w:eastAsiaTheme="minorEastAsia" w:hAnsi="Comic Sans MS"/>
          <w:vertAlign w:val="superscript"/>
        </w:rPr>
        <w:t>0</w:t>
      </w:r>
      <w:r w:rsidR="00D24C83">
        <w:rPr>
          <w:rFonts w:ascii="Comic Sans MS" w:eastAsiaTheme="minorEastAsia" w:hAnsi="Comic Sans MS"/>
        </w:rPr>
        <w:t>=</w:t>
      </w:r>
      <w:r w:rsidRPr="00F461DC">
        <w:rPr>
          <w:rFonts w:ascii="Comic Sans MS" w:eastAsiaTheme="minorEastAsia" w:hAnsi="Comic Sans MS"/>
        </w:rPr>
        <w:tab/>
      </w:r>
    </w:p>
    <w:p w:rsidR="00F461DC" w:rsidRPr="00F461DC" w:rsidRDefault="00F461DC" w:rsidP="00F461DC">
      <w:pPr>
        <w:rPr>
          <w:rFonts w:ascii="Comic Sans MS" w:eastAsiaTheme="minorEastAsia" w:hAnsi="Comic Sans MS"/>
        </w:rPr>
      </w:pPr>
      <w:r>
        <w:rPr>
          <w:rFonts w:ascii="Comic Sans MS" w:eastAsiaTheme="minorEastAsia" w:hAnsi="Comic Sans MS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π=</m:t>
        </m:r>
      </m:oMath>
      <w:r w:rsidRPr="00F461DC"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</m:oMath>
      <w:r w:rsidRPr="00F461DC"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π=</m:t>
        </m:r>
      </m:oMath>
      <w:r w:rsidRPr="00F461DC"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w:r>
        <w:rPr>
          <w:rFonts w:ascii="Comic Sans MS" w:eastAsiaTheme="minorEastAsia" w:hAnsi="Comic Sans MS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π=</m:t>
        </m:r>
      </m:oMath>
    </w:p>
    <w:p w:rsidR="008D0EC9" w:rsidRPr="00420BE4" w:rsidRDefault="00F461DC" w:rsidP="008D0EC9">
      <w:pPr>
        <w:rPr>
          <w:rFonts w:ascii="Comic Sans MS" w:hAnsi="Comic Sans MS"/>
        </w:rPr>
      </w:pPr>
      <w:r>
        <w:rPr>
          <w:rFonts w:ascii="Comic Sans MS" w:hAnsi="Comic Sans MS"/>
        </w:rPr>
        <w:t>3</w:t>
      </w:r>
      <w:r w:rsidR="008D0EC9" w:rsidRPr="00420BE4">
        <w:rPr>
          <w:rFonts w:ascii="Comic Sans MS" w:hAnsi="Comic Sans MS"/>
        </w:rPr>
        <w:t xml:space="preserve">) </w:t>
      </w:r>
      <w:r w:rsidR="00777247" w:rsidRPr="00420BE4">
        <w:rPr>
          <w:rFonts w:ascii="Comic Sans MS" w:hAnsi="Comic Sans MS"/>
        </w:rPr>
        <w:t>Pomocí</w:t>
      </w:r>
      <w:r w:rsidR="008D0EC9" w:rsidRPr="00420BE4">
        <w:rPr>
          <w:rFonts w:ascii="Comic Sans MS" w:hAnsi="Comic Sans MS"/>
        </w:rPr>
        <w:t xml:space="preserve"> jednotkové kružnice </w:t>
      </w:r>
      <w:r w:rsidR="00777247" w:rsidRPr="00420BE4">
        <w:rPr>
          <w:rFonts w:ascii="Comic Sans MS" w:hAnsi="Comic Sans MS"/>
        </w:rPr>
        <w:t>označte zakroužkováním  správnou odpověď</w:t>
      </w:r>
      <w:r w:rsidR="008D0EC9" w:rsidRPr="00420BE4">
        <w:rPr>
          <w:rFonts w:ascii="Comic Sans MS" w:hAnsi="Comic Sans MS"/>
        </w:rPr>
        <w:t>:</w:t>
      </w:r>
    </w:p>
    <w:p w:rsidR="00F863AA" w:rsidRDefault="00F863AA" w:rsidP="00F863AA">
      <w:pPr>
        <w:jc w:val="center"/>
      </w:pPr>
      <w:r>
        <w:rPr>
          <w:noProof/>
          <w:lang w:eastAsia="cs-CZ"/>
        </w:rPr>
        <w:drawing>
          <wp:inline distT="0" distB="0" distL="0" distR="0" wp14:anchorId="6E7DD9DB" wp14:editId="6D1B8C75">
            <wp:extent cx="2266950" cy="2184280"/>
            <wp:effectExtent l="0" t="0" r="0" b="6985"/>
            <wp:docPr id="4" name="Obrázek 4" descr="Bez názv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ez názvu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725" cy="218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63AA" w:rsidRPr="00F461DC" w:rsidRDefault="008D0EC9" w:rsidP="008D0EC9">
      <w:pPr>
        <w:rPr>
          <w:rFonts w:eastAsiaTheme="minorEastAsia"/>
          <w:sz w:val="24"/>
          <w:szCs w:val="24"/>
        </w:rPr>
      </w:pPr>
      <w:r>
        <w:tab/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sin</m:t>
            </m:r>
          </m:fName>
          <m:e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125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0</m:t>
                </m:r>
              </m:sup>
            </m:sSup>
          </m:e>
        </m:func>
      </m:oMath>
      <w:r w:rsidR="00F863AA" w:rsidRPr="00F461DC">
        <w:rPr>
          <w:sz w:val="24"/>
          <w:szCs w:val="24"/>
        </w:rPr>
        <w:t xml:space="preserve"> </w:t>
      </w:r>
      <w:r w:rsidR="00494120" w:rsidRPr="00F461DC">
        <w:rPr>
          <w:sz w:val="24"/>
          <w:szCs w:val="24"/>
        </w:rPr>
        <w:t xml:space="preserve">=  </w:t>
      </w:r>
      <w:r w:rsidR="00F461DC">
        <w:rPr>
          <w:sz w:val="24"/>
          <w:szCs w:val="24"/>
        </w:rPr>
        <w:t xml:space="preserve">  </w:t>
      </w:r>
      <w:r w:rsidR="00494120" w:rsidRPr="00F461DC">
        <w:rPr>
          <w:sz w:val="24"/>
          <w:szCs w:val="24"/>
        </w:rPr>
        <w:t xml:space="preserve"> +    </w:t>
      </w:r>
      <w:r w:rsidR="00F461DC">
        <w:rPr>
          <w:sz w:val="24"/>
          <w:szCs w:val="24"/>
        </w:rPr>
        <w:t xml:space="preserve">  </w:t>
      </w:r>
      <w:r w:rsidR="00494120" w:rsidRPr="00F461DC">
        <w:rPr>
          <w:sz w:val="24"/>
          <w:szCs w:val="24"/>
        </w:rPr>
        <w:t xml:space="preserve"> -</w:t>
      </w:r>
      <w:r w:rsidR="00F863AA" w:rsidRPr="00F461DC">
        <w:rPr>
          <w:sz w:val="24"/>
          <w:szCs w:val="24"/>
        </w:rPr>
        <w:tab/>
      </w:r>
      <w:r w:rsidR="00494120" w:rsidRPr="00F461DC">
        <w:rPr>
          <w:sz w:val="24"/>
          <w:szCs w:val="24"/>
        </w:rPr>
        <w:tab/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cos</m:t>
            </m:r>
          </m:fName>
          <m:e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450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0</m:t>
                </m:r>
              </m:sup>
            </m:sSup>
          </m:e>
        </m:func>
      </m:oMath>
      <w:r w:rsidR="00494120" w:rsidRPr="00F461DC">
        <w:rPr>
          <w:rFonts w:eastAsiaTheme="minorEastAsia"/>
          <w:sz w:val="24"/>
          <w:szCs w:val="24"/>
        </w:rPr>
        <w:t xml:space="preserve">=  </w:t>
      </w:r>
      <w:r w:rsidR="00F461DC">
        <w:rPr>
          <w:rFonts w:eastAsiaTheme="minorEastAsia"/>
          <w:sz w:val="24"/>
          <w:szCs w:val="24"/>
        </w:rPr>
        <w:t xml:space="preserve"> </w:t>
      </w:r>
      <w:r w:rsidR="00494120" w:rsidRPr="00F461DC">
        <w:rPr>
          <w:rFonts w:eastAsiaTheme="minorEastAsia"/>
          <w:sz w:val="24"/>
          <w:szCs w:val="24"/>
        </w:rPr>
        <w:t xml:space="preserve"> 0    </w:t>
      </w:r>
      <w:r w:rsidR="00F461DC">
        <w:rPr>
          <w:rFonts w:eastAsiaTheme="minorEastAsia"/>
          <w:sz w:val="24"/>
          <w:szCs w:val="24"/>
        </w:rPr>
        <w:t xml:space="preserve"> </w:t>
      </w:r>
      <w:r w:rsidR="00494120" w:rsidRPr="00F461DC">
        <w:rPr>
          <w:rFonts w:eastAsiaTheme="minorEastAsia"/>
          <w:sz w:val="24"/>
          <w:szCs w:val="24"/>
        </w:rPr>
        <w:t xml:space="preserve">1   </w:t>
      </w:r>
      <w:r w:rsidR="00F461DC">
        <w:rPr>
          <w:rFonts w:eastAsiaTheme="minorEastAsia"/>
          <w:sz w:val="24"/>
          <w:szCs w:val="24"/>
        </w:rPr>
        <w:t xml:space="preserve"> </w:t>
      </w:r>
      <w:r w:rsidR="00494120" w:rsidRPr="00F461DC">
        <w:rPr>
          <w:rFonts w:eastAsiaTheme="minorEastAsia"/>
          <w:sz w:val="24"/>
          <w:szCs w:val="24"/>
        </w:rPr>
        <w:t xml:space="preserve"> -1 </w:t>
      </w:r>
      <w:r w:rsidR="00F863AA" w:rsidRPr="00F461DC">
        <w:rPr>
          <w:rFonts w:eastAsiaTheme="minorEastAsia"/>
          <w:sz w:val="24"/>
          <w:szCs w:val="24"/>
        </w:rPr>
        <w:tab/>
      </w:r>
      <w:r w:rsidR="00494120" w:rsidRPr="00F461DC">
        <w:rPr>
          <w:rFonts w:eastAsiaTheme="minorEastAsia"/>
          <w:sz w:val="24"/>
          <w:szCs w:val="24"/>
        </w:rPr>
        <w:tab/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tg </m:t>
        </m:r>
        <m:f>
          <m:f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3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π</m:t>
        </m:r>
      </m:oMath>
      <w:r w:rsidR="00494120" w:rsidRPr="00F461DC">
        <w:rPr>
          <w:rFonts w:eastAsiaTheme="minorEastAsia"/>
          <w:sz w:val="24"/>
          <w:szCs w:val="24"/>
        </w:rPr>
        <w:t xml:space="preserve"> =   </w:t>
      </w:r>
      <w:r w:rsidR="00F461DC">
        <w:rPr>
          <w:rFonts w:eastAsiaTheme="minorEastAsia"/>
          <w:sz w:val="24"/>
          <w:szCs w:val="24"/>
        </w:rPr>
        <w:t xml:space="preserve">  </w:t>
      </w:r>
      <w:r w:rsidR="00494120" w:rsidRPr="00F461DC">
        <w:rPr>
          <w:rFonts w:eastAsiaTheme="minorEastAsia"/>
          <w:sz w:val="24"/>
          <w:szCs w:val="24"/>
        </w:rPr>
        <w:t xml:space="preserve"> +   </w:t>
      </w:r>
      <w:r w:rsidR="00F461DC">
        <w:rPr>
          <w:rFonts w:eastAsiaTheme="minorEastAsia"/>
          <w:sz w:val="24"/>
          <w:szCs w:val="24"/>
        </w:rPr>
        <w:t xml:space="preserve">  </w:t>
      </w:r>
      <w:r w:rsidR="00494120" w:rsidRPr="00F461DC">
        <w:rPr>
          <w:rFonts w:eastAsiaTheme="minorEastAsia"/>
          <w:sz w:val="24"/>
          <w:szCs w:val="24"/>
        </w:rPr>
        <w:t xml:space="preserve"> -</w:t>
      </w:r>
      <w:r w:rsidR="00F863AA" w:rsidRPr="00F461DC">
        <w:rPr>
          <w:rFonts w:eastAsiaTheme="minorEastAsia"/>
          <w:sz w:val="24"/>
          <w:szCs w:val="24"/>
        </w:rPr>
        <w:tab/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cotg </m:t>
        </m:r>
        <m:f>
          <m:f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π</m:t>
        </m:r>
      </m:oMath>
      <w:r w:rsidR="00494120" w:rsidRPr="00F461DC">
        <w:rPr>
          <w:rFonts w:eastAsiaTheme="minorEastAsia"/>
          <w:sz w:val="24"/>
          <w:szCs w:val="24"/>
        </w:rPr>
        <w:t xml:space="preserve"> =   </w:t>
      </w:r>
      <w:r w:rsidR="00F461DC">
        <w:rPr>
          <w:rFonts w:eastAsiaTheme="minorEastAsia"/>
          <w:sz w:val="24"/>
          <w:szCs w:val="24"/>
        </w:rPr>
        <w:t xml:space="preserve">  </w:t>
      </w:r>
      <w:r w:rsidR="00494120" w:rsidRPr="00F461DC">
        <w:rPr>
          <w:rFonts w:eastAsiaTheme="minorEastAsia"/>
          <w:sz w:val="24"/>
          <w:szCs w:val="24"/>
        </w:rPr>
        <w:t xml:space="preserve"> +    </w:t>
      </w:r>
      <w:r w:rsidR="00F461DC">
        <w:rPr>
          <w:rFonts w:eastAsiaTheme="minorEastAsia"/>
          <w:sz w:val="24"/>
          <w:szCs w:val="24"/>
        </w:rPr>
        <w:t xml:space="preserve">   </w:t>
      </w:r>
      <w:r w:rsidR="00494120" w:rsidRPr="00F461DC">
        <w:rPr>
          <w:rFonts w:eastAsiaTheme="minorEastAsia"/>
          <w:sz w:val="24"/>
          <w:szCs w:val="24"/>
        </w:rPr>
        <w:t>-</w:t>
      </w:r>
      <w:r w:rsidR="00494120" w:rsidRPr="00F461DC">
        <w:rPr>
          <w:rFonts w:eastAsiaTheme="minorEastAsia"/>
          <w:sz w:val="24"/>
          <w:szCs w:val="24"/>
        </w:rPr>
        <w:tab/>
      </w:r>
      <w:r w:rsidR="00494120" w:rsidRPr="00F461DC">
        <w:rPr>
          <w:rFonts w:eastAsiaTheme="minorEastAsia"/>
          <w:sz w:val="24"/>
          <w:szCs w:val="24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sin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5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sz w:val="24"/>
                <w:szCs w:val="24"/>
              </w:rPr>
              <m:t>π</m:t>
            </m:r>
          </m:e>
        </m:func>
      </m:oMath>
      <w:r w:rsidR="00494120" w:rsidRPr="00F461DC">
        <w:rPr>
          <w:rFonts w:eastAsiaTheme="minorEastAsia"/>
          <w:sz w:val="24"/>
          <w:szCs w:val="24"/>
        </w:rPr>
        <w:t xml:space="preserve"> =      </w:t>
      </w:r>
      <w:r w:rsidR="00F461DC">
        <w:rPr>
          <w:rFonts w:eastAsiaTheme="minorEastAsia"/>
          <w:sz w:val="24"/>
          <w:szCs w:val="24"/>
        </w:rPr>
        <w:t xml:space="preserve">  </w:t>
      </w:r>
      <w:r w:rsidR="00494120" w:rsidRPr="00F461DC">
        <w:rPr>
          <w:rFonts w:eastAsiaTheme="minorEastAsia"/>
          <w:sz w:val="24"/>
          <w:szCs w:val="24"/>
        </w:rPr>
        <w:t xml:space="preserve">0    </w:t>
      </w:r>
      <w:r w:rsidR="00F461DC">
        <w:rPr>
          <w:rFonts w:eastAsiaTheme="minorEastAsia"/>
          <w:sz w:val="24"/>
          <w:szCs w:val="24"/>
        </w:rPr>
        <w:t xml:space="preserve"> </w:t>
      </w:r>
      <w:r w:rsidR="00494120" w:rsidRPr="00F461DC">
        <w:rPr>
          <w:rFonts w:eastAsiaTheme="minorEastAsia"/>
          <w:sz w:val="24"/>
          <w:szCs w:val="24"/>
        </w:rPr>
        <w:t xml:space="preserve">1    </w:t>
      </w:r>
      <w:r w:rsidR="00F461DC">
        <w:rPr>
          <w:rFonts w:eastAsiaTheme="minorEastAsia"/>
          <w:sz w:val="24"/>
          <w:szCs w:val="24"/>
        </w:rPr>
        <w:t xml:space="preserve"> </w:t>
      </w:r>
      <w:r w:rsidR="00494120" w:rsidRPr="00F461DC">
        <w:rPr>
          <w:rFonts w:eastAsiaTheme="minorEastAsia"/>
          <w:sz w:val="24"/>
          <w:szCs w:val="24"/>
        </w:rPr>
        <w:t>-1</w:t>
      </w:r>
      <w:r w:rsidR="00F863AA" w:rsidRPr="00F461DC">
        <w:rPr>
          <w:rFonts w:eastAsiaTheme="minorEastAsia"/>
          <w:sz w:val="24"/>
          <w:szCs w:val="24"/>
        </w:rPr>
        <w:tab/>
      </w:r>
      <w:r w:rsidR="00494120" w:rsidRPr="00F461DC">
        <w:rPr>
          <w:rFonts w:eastAsiaTheme="minorEastAsia"/>
          <w:sz w:val="24"/>
          <w:szCs w:val="24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cos</m:t>
            </m:r>
          </m:fName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350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p>
            </m:sSup>
          </m:e>
        </m:func>
      </m:oMath>
      <w:r w:rsidR="00494120" w:rsidRPr="00F461DC">
        <w:rPr>
          <w:rFonts w:eastAsiaTheme="minorEastAsia"/>
          <w:sz w:val="24"/>
          <w:szCs w:val="24"/>
        </w:rPr>
        <w:t xml:space="preserve"> =  +    </w:t>
      </w:r>
      <w:r w:rsidR="00F461DC">
        <w:rPr>
          <w:rFonts w:eastAsiaTheme="minorEastAsia"/>
          <w:sz w:val="24"/>
          <w:szCs w:val="24"/>
        </w:rPr>
        <w:t xml:space="preserve"> </w:t>
      </w:r>
      <w:r w:rsidR="00494120" w:rsidRPr="00F461DC">
        <w:rPr>
          <w:rFonts w:eastAsiaTheme="minorEastAsia"/>
          <w:sz w:val="24"/>
          <w:szCs w:val="24"/>
        </w:rPr>
        <w:t xml:space="preserve">-              </w:t>
      </w:r>
      <w:r w:rsidR="00F863AA" w:rsidRPr="00F461DC">
        <w:rPr>
          <w:rFonts w:eastAsiaTheme="minorEastAsia"/>
          <w:sz w:val="24"/>
          <w:szCs w:val="24"/>
        </w:rPr>
        <w:tab/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tg </m:t>
        </m:r>
        <m:f>
          <m:f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>π</m:t>
        </m:r>
      </m:oMath>
      <w:r w:rsidR="00494120" w:rsidRPr="00F461DC">
        <w:rPr>
          <w:rFonts w:eastAsiaTheme="minorEastAsia"/>
          <w:sz w:val="24"/>
          <w:szCs w:val="24"/>
        </w:rPr>
        <w:t xml:space="preserve"> =         </w:t>
      </w:r>
      <w:r w:rsidR="00F461DC">
        <w:rPr>
          <w:rFonts w:eastAsiaTheme="minorEastAsia"/>
          <w:sz w:val="24"/>
          <w:szCs w:val="24"/>
        </w:rPr>
        <w:t xml:space="preserve"> </w:t>
      </w:r>
      <w:r w:rsidR="00494120" w:rsidRPr="00F461DC">
        <w:rPr>
          <w:rFonts w:eastAsiaTheme="minorEastAsia"/>
          <w:sz w:val="24"/>
          <w:szCs w:val="24"/>
        </w:rPr>
        <w:t xml:space="preserve">+    </w:t>
      </w:r>
      <w:r w:rsidR="00F461DC">
        <w:rPr>
          <w:rFonts w:eastAsiaTheme="minorEastAsia"/>
          <w:sz w:val="24"/>
          <w:szCs w:val="24"/>
        </w:rPr>
        <w:t xml:space="preserve">   </w:t>
      </w:r>
      <w:r w:rsidR="00494120" w:rsidRPr="00F461DC">
        <w:rPr>
          <w:rFonts w:eastAsiaTheme="minorEastAsia"/>
          <w:sz w:val="24"/>
          <w:szCs w:val="24"/>
        </w:rPr>
        <w:t>-</w:t>
      </w:r>
      <w:r w:rsidRPr="00F461DC">
        <w:rPr>
          <w:rFonts w:eastAsiaTheme="minorEastAsia"/>
          <w:sz w:val="24"/>
          <w:szCs w:val="24"/>
        </w:rPr>
        <w:tab/>
      </w:r>
      <w:r w:rsidR="00494120" w:rsidRPr="00F461DC">
        <w:rPr>
          <w:rFonts w:eastAsiaTheme="minorEastAsia"/>
          <w:sz w:val="24"/>
          <w:szCs w:val="24"/>
        </w:rPr>
        <w:tab/>
      </w:r>
      <w:r w:rsidR="00420BE4" w:rsidRPr="00F461DC">
        <w:rPr>
          <w:rFonts w:eastAsiaTheme="minorEastAsia"/>
          <w:sz w:val="24"/>
          <w:szCs w:val="24"/>
        </w:rPr>
        <w:tab/>
      </w:r>
      <w:r w:rsidR="00420BE4" w:rsidRPr="00F461DC">
        <w:rPr>
          <w:rFonts w:eastAsiaTheme="minorEastAsia"/>
          <w:sz w:val="24"/>
          <w:szCs w:val="24"/>
        </w:rPr>
        <w:tab/>
      </w:r>
      <w:r w:rsidR="00420BE4" w:rsidRPr="00F461DC">
        <w:rPr>
          <w:rFonts w:eastAsiaTheme="minorEastAsia"/>
          <w:sz w:val="24"/>
          <w:szCs w:val="24"/>
        </w:rPr>
        <w:tab/>
      </w:r>
      <m:oMath>
        <m:r>
          <m:rPr>
            <m:sty m:val="p"/>
          </m:rPr>
          <w:rPr>
            <w:rFonts w:ascii="Cambria Math" w:eastAsiaTheme="minorEastAsia" w:hAnsi="Cambria Math"/>
            <w:sz w:val="24"/>
            <w:szCs w:val="24"/>
          </w:rPr>
          <m:t xml:space="preserve">cotg </m:t>
        </m:r>
        <m:sSup>
          <m:sSup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540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0</m:t>
            </m:r>
          </m:sup>
        </m:sSup>
      </m:oMath>
      <w:r w:rsidR="00494120" w:rsidRPr="00F461DC">
        <w:rPr>
          <w:rFonts w:eastAsiaTheme="minorEastAsia"/>
          <w:sz w:val="24"/>
          <w:szCs w:val="24"/>
        </w:rPr>
        <w:t xml:space="preserve"> = </w:t>
      </w:r>
      <w:r w:rsidR="00F461DC">
        <w:rPr>
          <w:rFonts w:eastAsiaTheme="minorEastAsia"/>
          <w:sz w:val="24"/>
          <w:szCs w:val="24"/>
        </w:rPr>
        <w:t xml:space="preserve">   </w:t>
      </w:r>
      <w:r w:rsidR="00494120" w:rsidRPr="00F461DC">
        <w:rPr>
          <w:rFonts w:eastAsiaTheme="minorEastAsia"/>
          <w:sz w:val="24"/>
          <w:szCs w:val="24"/>
        </w:rPr>
        <w:t xml:space="preserve">-1    </w:t>
      </w:r>
      <w:r w:rsidR="00F461DC">
        <w:rPr>
          <w:rFonts w:eastAsiaTheme="minorEastAsia"/>
          <w:sz w:val="24"/>
          <w:szCs w:val="24"/>
        </w:rPr>
        <w:t xml:space="preserve">  </w:t>
      </w:r>
      <w:r w:rsidR="00494120" w:rsidRPr="00F461DC">
        <w:rPr>
          <w:rFonts w:eastAsiaTheme="minorEastAsia"/>
          <w:sz w:val="24"/>
          <w:szCs w:val="24"/>
        </w:rPr>
        <w:t xml:space="preserve">1  </w:t>
      </w:r>
      <w:r w:rsidR="00F461DC">
        <w:rPr>
          <w:rFonts w:eastAsiaTheme="minorEastAsia"/>
          <w:sz w:val="24"/>
          <w:szCs w:val="24"/>
        </w:rPr>
        <w:t xml:space="preserve">  </w:t>
      </w:r>
      <w:r w:rsidR="00494120" w:rsidRPr="00F461DC">
        <w:rPr>
          <w:rFonts w:eastAsiaTheme="minorEastAsia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/>
            <w:sz w:val="24"/>
            <w:szCs w:val="24"/>
          </w:rPr>
          <m:t>∅</m:t>
        </m:r>
      </m:oMath>
    </w:p>
    <w:p w:rsidR="00D24C83" w:rsidRDefault="008D0EC9" w:rsidP="008D0EC9">
      <w:pPr>
        <w:rPr>
          <w:rFonts w:eastAsiaTheme="minorEastAsia"/>
          <w:sz w:val="24"/>
          <w:szCs w:val="24"/>
        </w:rPr>
      </w:pPr>
      <w:r w:rsidRPr="00F461DC">
        <w:rPr>
          <w:rFonts w:eastAsiaTheme="minorEastAsia"/>
          <w:sz w:val="24"/>
          <w:szCs w:val="24"/>
        </w:rPr>
        <w:tab/>
      </w:r>
    </w:p>
    <w:p w:rsidR="00993E13" w:rsidRDefault="00D24C83" w:rsidP="00D24C83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</w:t>
      </w:r>
      <w:r>
        <w:rPr>
          <w:rFonts w:eastAsiaTheme="minorEastAsia"/>
          <w:sz w:val="24"/>
          <w:szCs w:val="24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sin</m:t>
            </m:r>
          </m:fName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20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p>
            </m:sSup>
            <m:r>
              <w:rPr>
                <w:rFonts w:ascii="Cambria Math" w:eastAsiaTheme="minorEastAsia" w:hAnsi="Cambria Math"/>
                <w:sz w:val="24"/>
                <w:szCs w:val="24"/>
              </w:rPr>
              <m:t>.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cos</m:t>
                </m:r>
              </m:fName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100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0</m:t>
                    </m:r>
                  </m:sup>
                </m:sSup>
              </m:e>
            </m:func>
          </m:e>
        </m:func>
        <m:r>
          <w:rPr>
            <w:rFonts w:ascii="Cambria Math" w:eastAsiaTheme="minorEastAsia" w:hAnsi="Cambria Math"/>
            <w:sz w:val="24"/>
            <w:szCs w:val="24"/>
          </w:rPr>
          <m:t>=</m:t>
        </m:r>
      </m:oMath>
      <w:r w:rsidR="00993E13">
        <w:rPr>
          <w:rFonts w:eastAsiaTheme="minorEastAsia"/>
          <w:sz w:val="24"/>
          <w:szCs w:val="24"/>
        </w:rPr>
        <w:t xml:space="preserve">  </w:t>
      </w:r>
      <w:r>
        <w:rPr>
          <w:rFonts w:eastAsiaTheme="minorEastAsia"/>
          <w:sz w:val="24"/>
          <w:szCs w:val="24"/>
        </w:rPr>
        <w:tab/>
      </w:r>
      <w:r w:rsidR="00494120" w:rsidRPr="00F461DC">
        <w:rPr>
          <w:rFonts w:eastAsiaTheme="minorEastAsia"/>
          <w:sz w:val="24"/>
          <w:szCs w:val="24"/>
        </w:rPr>
        <w:t xml:space="preserve">+   </w:t>
      </w:r>
      <w:r>
        <w:rPr>
          <w:rFonts w:eastAsiaTheme="minorEastAsia"/>
          <w:sz w:val="24"/>
          <w:szCs w:val="24"/>
        </w:rPr>
        <w:t xml:space="preserve">     </w:t>
      </w:r>
      <w:r w:rsidR="00494120" w:rsidRPr="00F461DC">
        <w:rPr>
          <w:rFonts w:eastAsiaTheme="minorEastAsia"/>
          <w:sz w:val="24"/>
          <w:szCs w:val="24"/>
        </w:rPr>
        <w:t xml:space="preserve">-   </w:t>
      </w:r>
      <w:r w:rsidR="00993E13">
        <w:rPr>
          <w:rFonts w:eastAsiaTheme="minorEastAsia"/>
          <w:sz w:val="24"/>
          <w:szCs w:val="24"/>
        </w:rPr>
        <w:t xml:space="preserve">   </w:t>
      </w:r>
      <w:r w:rsidR="00494120" w:rsidRPr="00F461DC">
        <w:rPr>
          <w:rFonts w:eastAsiaTheme="minorEastAsia"/>
          <w:sz w:val="24"/>
          <w:szCs w:val="24"/>
        </w:rPr>
        <w:t>0</w:t>
      </w:r>
    </w:p>
    <w:p w:rsidR="00993E13" w:rsidRDefault="008D0EC9" w:rsidP="008D0EC9">
      <w:pPr>
        <w:rPr>
          <w:rFonts w:eastAsiaTheme="minorEastAsia"/>
          <w:sz w:val="24"/>
          <w:szCs w:val="24"/>
        </w:rPr>
      </w:pPr>
      <w:r w:rsidRPr="00F461DC">
        <w:rPr>
          <w:rFonts w:eastAsiaTheme="minorEastAsia"/>
          <w:sz w:val="24"/>
          <w:szCs w:val="24"/>
        </w:rPr>
        <w:tab/>
      </w:r>
      <m:oMath>
        <m:func>
          <m:func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sin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5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6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 xml:space="preserve">π . tg </m:t>
            </m:r>
            <m:f>
              <m:f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7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8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π</m:t>
            </m:r>
          </m:e>
        </m:func>
      </m:oMath>
      <w:r w:rsidR="00494120" w:rsidRPr="00F461DC">
        <w:rPr>
          <w:rFonts w:eastAsiaTheme="minorEastAsia"/>
          <w:sz w:val="24"/>
          <w:szCs w:val="24"/>
        </w:rPr>
        <w:t xml:space="preserve"> </w:t>
      </w:r>
      <w:r w:rsidR="00993E13">
        <w:rPr>
          <w:rFonts w:eastAsiaTheme="minorEastAsia"/>
          <w:sz w:val="24"/>
          <w:szCs w:val="24"/>
        </w:rPr>
        <w:t xml:space="preserve">      </w:t>
      </w:r>
      <w:r w:rsidR="00494120" w:rsidRPr="00F461DC">
        <w:rPr>
          <w:rFonts w:eastAsiaTheme="minorEastAsia"/>
          <w:sz w:val="24"/>
          <w:szCs w:val="24"/>
        </w:rPr>
        <w:t xml:space="preserve">=   </w:t>
      </w:r>
      <w:r w:rsidR="00D24C83">
        <w:rPr>
          <w:rFonts w:eastAsiaTheme="minorEastAsia"/>
          <w:sz w:val="24"/>
          <w:szCs w:val="24"/>
        </w:rPr>
        <w:tab/>
      </w:r>
      <w:r w:rsidR="00494120" w:rsidRPr="00F461DC">
        <w:rPr>
          <w:rFonts w:eastAsiaTheme="minorEastAsia"/>
          <w:sz w:val="24"/>
          <w:szCs w:val="24"/>
        </w:rPr>
        <w:t xml:space="preserve">+   </w:t>
      </w:r>
      <w:r w:rsidR="00993E13">
        <w:rPr>
          <w:rFonts w:eastAsiaTheme="minorEastAsia"/>
          <w:sz w:val="24"/>
          <w:szCs w:val="24"/>
        </w:rPr>
        <w:t xml:space="preserve">     </w:t>
      </w:r>
      <w:r w:rsidR="00494120" w:rsidRPr="00F461DC">
        <w:rPr>
          <w:rFonts w:eastAsiaTheme="minorEastAsia"/>
          <w:sz w:val="24"/>
          <w:szCs w:val="24"/>
        </w:rPr>
        <w:t xml:space="preserve">-   </w:t>
      </w:r>
      <w:r w:rsidR="00993E13">
        <w:rPr>
          <w:rFonts w:eastAsiaTheme="minorEastAsia"/>
          <w:sz w:val="24"/>
          <w:szCs w:val="24"/>
        </w:rPr>
        <w:t xml:space="preserve">   </w:t>
      </w:r>
      <w:r w:rsidR="00420BE4" w:rsidRPr="00F461DC">
        <w:rPr>
          <w:rFonts w:eastAsiaTheme="minorEastAsia"/>
          <w:sz w:val="24"/>
          <w:szCs w:val="24"/>
        </w:rPr>
        <w:t>0</w:t>
      </w:r>
      <w:r w:rsidR="00420BE4" w:rsidRPr="00F461DC">
        <w:rPr>
          <w:rFonts w:eastAsiaTheme="minorEastAsia"/>
          <w:sz w:val="24"/>
          <w:szCs w:val="24"/>
        </w:rPr>
        <w:tab/>
      </w:r>
    </w:p>
    <w:p w:rsidR="008D0EC9" w:rsidRPr="00F461DC" w:rsidRDefault="00993E13" w:rsidP="008D0EC9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ab/>
      </w:r>
      <m:oMath>
        <m:func>
          <m:funcPr>
            <m:ctrlPr>
              <w:rPr>
                <w:rFonts w:ascii="Cambria Math" w:eastAsiaTheme="minorEastAsia" w:hAnsi="Cambria Math"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>cos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5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4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szCs w:val="24"/>
              </w:rPr>
              <m:t xml:space="preserve">π . cotg </m:t>
            </m:r>
            <m:sSup>
              <m:sSupPr>
                <m:ctrlPr>
                  <w:rPr>
                    <w:rFonts w:ascii="Cambria Math" w:eastAsiaTheme="minorEastAsia" w:hAnsi="Cambria Math"/>
                    <w:sz w:val="24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160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0</m:t>
                </m:r>
              </m:sup>
            </m:sSup>
          </m:e>
        </m:func>
      </m:oMath>
      <w:r w:rsidR="00420BE4" w:rsidRPr="00F461DC">
        <w:rPr>
          <w:rFonts w:eastAsiaTheme="minorEastAsia"/>
          <w:sz w:val="24"/>
          <w:szCs w:val="24"/>
        </w:rPr>
        <w:t xml:space="preserve"> =  </w:t>
      </w:r>
      <w:r w:rsidR="00D24C83">
        <w:rPr>
          <w:rFonts w:eastAsiaTheme="minorEastAsia"/>
          <w:sz w:val="24"/>
          <w:szCs w:val="24"/>
        </w:rPr>
        <w:tab/>
      </w:r>
      <w:r w:rsidR="00420BE4" w:rsidRPr="00F461DC">
        <w:rPr>
          <w:rFonts w:eastAsiaTheme="minorEastAsia"/>
          <w:sz w:val="24"/>
          <w:szCs w:val="24"/>
        </w:rPr>
        <w:t xml:space="preserve">+    </w:t>
      </w:r>
      <w:r>
        <w:rPr>
          <w:rFonts w:eastAsiaTheme="minorEastAsia"/>
          <w:sz w:val="24"/>
          <w:szCs w:val="24"/>
        </w:rPr>
        <w:t xml:space="preserve">   </w:t>
      </w:r>
      <w:r w:rsidR="00420BE4" w:rsidRPr="00F461DC">
        <w:rPr>
          <w:rFonts w:eastAsiaTheme="minorEastAsia"/>
          <w:sz w:val="24"/>
          <w:szCs w:val="24"/>
        </w:rPr>
        <w:t xml:space="preserve">-   </w:t>
      </w:r>
      <w:r>
        <w:rPr>
          <w:rFonts w:eastAsiaTheme="minorEastAsia"/>
          <w:sz w:val="24"/>
          <w:szCs w:val="24"/>
        </w:rPr>
        <w:t xml:space="preserve">   </w:t>
      </w:r>
      <w:r w:rsidR="00420BE4" w:rsidRPr="00F461DC">
        <w:rPr>
          <w:rFonts w:eastAsiaTheme="minorEastAsia"/>
          <w:sz w:val="24"/>
          <w:szCs w:val="24"/>
        </w:rPr>
        <w:t>0</w:t>
      </w:r>
    </w:p>
    <w:p w:rsidR="00F461DC" w:rsidRPr="00F461DC" w:rsidRDefault="00993E13" w:rsidP="00F461DC">
      <w:pPr>
        <w:rPr>
          <w:rFonts w:ascii="Comic Sans MS" w:eastAsiaTheme="minorEastAsia" w:hAnsi="Comic Sans MS"/>
        </w:rPr>
      </w:pPr>
      <w:r>
        <w:rPr>
          <w:rFonts w:ascii="Comic Sans MS" w:eastAsiaTheme="minorEastAsia" w:hAnsi="Comic Sans MS"/>
        </w:rPr>
        <w:t>4</w:t>
      </w:r>
      <w:r w:rsidR="00F461DC" w:rsidRPr="00F461DC">
        <w:rPr>
          <w:rFonts w:ascii="Comic Sans MS" w:eastAsiaTheme="minorEastAsia" w:hAnsi="Comic Sans MS"/>
        </w:rPr>
        <w:t>) Rozhodněte, zda platí:</w:t>
      </w:r>
    </w:p>
    <w:p w:rsidR="00993E13" w:rsidRPr="00993E13" w:rsidRDefault="00F461DC" w:rsidP="00F461DC">
      <w:pPr>
        <w:rPr>
          <w:rFonts w:eastAsiaTheme="minorEastAsia"/>
          <w:sz w:val="24"/>
          <w:szCs w:val="24"/>
        </w:rPr>
      </w:pPr>
      <w:r>
        <w:rPr>
          <w:rFonts w:eastAsiaTheme="minorEastAsia"/>
        </w:rPr>
        <w:tab/>
      </w:r>
      <w:r w:rsidRPr="00993E13">
        <w:rPr>
          <w:rFonts w:eastAsiaTheme="minorEastAsia"/>
          <w:sz w:val="24"/>
          <w:szCs w:val="24"/>
        </w:rPr>
        <w:t>sin 20</w:t>
      </w:r>
      <w:r w:rsidRPr="00993E13">
        <w:rPr>
          <w:rFonts w:eastAsiaTheme="minorEastAsia"/>
          <w:sz w:val="24"/>
          <w:szCs w:val="24"/>
          <w:vertAlign w:val="superscript"/>
        </w:rPr>
        <w:t>0</w:t>
      </w:r>
      <w:r w:rsidRPr="00993E13">
        <w:rPr>
          <w:rFonts w:eastAsiaTheme="minorEastAsia"/>
          <w:sz w:val="24"/>
          <w:szCs w:val="24"/>
        </w:rPr>
        <w:t xml:space="preserve"> = sin 740</w:t>
      </w:r>
      <w:r w:rsidRPr="00993E13">
        <w:rPr>
          <w:rFonts w:eastAsiaTheme="minorEastAsia"/>
          <w:sz w:val="24"/>
          <w:szCs w:val="24"/>
          <w:vertAlign w:val="superscript"/>
        </w:rPr>
        <w:t>0</w:t>
      </w:r>
      <w:r w:rsidR="00993E13" w:rsidRPr="00993E13">
        <w:rPr>
          <w:rFonts w:eastAsiaTheme="minorEastAsia"/>
          <w:sz w:val="24"/>
          <w:szCs w:val="24"/>
          <w:vertAlign w:val="superscript"/>
        </w:rPr>
        <w:t xml:space="preserve"> </w:t>
      </w:r>
      <w:r w:rsidR="00993E13" w:rsidRPr="00993E13">
        <w:rPr>
          <w:rFonts w:eastAsiaTheme="minorEastAsia"/>
          <w:sz w:val="24"/>
          <w:szCs w:val="24"/>
        </w:rPr>
        <w:tab/>
      </w:r>
      <w:r w:rsidR="00993E13">
        <w:rPr>
          <w:rFonts w:eastAsiaTheme="minorEastAsia"/>
          <w:sz w:val="24"/>
          <w:szCs w:val="24"/>
        </w:rPr>
        <w:tab/>
      </w:r>
      <w:r w:rsidR="00993E13" w:rsidRPr="00993E13">
        <w:rPr>
          <w:rFonts w:eastAsiaTheme="minorEastAsia"/>
          <w:sz w:val="24"/>
          <w:szCs w:val="24"/>
        </w:rPr>
        <w:t>ano</w:t>
      </w:r>
      <w:r w:rsidR="00993E13" w:rsidRPr="00993E13">
        <w:rPr>
          <w:rFonts w:eastAsiaTheme="minorEastAsia"/>
          <w:sz w:val="24"/>
          <w:szCs w:val="24"/>
        </w:rPr>
        <w:tab/>
      </w:r>
      <w:r w:rsidR="00993E13" w:rsidRPr="00993E13">
        <w:rPr>
          <w:rFonts w:eastAsiaTheme="minorEastAsia"/>
          <w:sz w:val="24"/>
          <w:szCs w:val="24"/>
        </w:rPr>
        <w:tab/>
        <w:t>ne</w:t>
      </w:r>
      <w:r w:rsidRPr="00993E13">
        <w:rPr>
          <w:rFonts w:eastAsiaTheme="minorEastAsia"/>
          <w:sz w:val="24"/>
          <w:szCs w:val="24"/>
        </w:rPr>
        <w:tab/>
      </w:r>
    </w:p>
    <w:p w:rsidR="00993E13" w:rsidRDefault="00993E13" w:rsidP="00F461DC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ab/>
      </w:r>
      <w:r w:rsidR="00F461DC" w:rsidRPr="00993E13">
        <w:rPr>
          <w:rFonts w:eastAsiaTheme="minorEastAsia"/>
          <w:sz w:val="24"/>
          <w:szCs w:val="24"/>
        </w:rPr>
        <w:t>tg 25</w:t>
      </w:r>
      <w:r w:rsidR="00F461DC" w:rsidRPr="00993E13">
        <w:rPr>
          <w:rFonts w:eastAsiaTheme="minorEastAsia"/>
          <w:sz w:val="24"/>
          <w:szCs w:val="24"/>
          <w:vertAlign w:val="superscript"/>
        </w:rPr>
        <w:t>0</w:t>
      </w:r>
      <w:r w:rsidR="00F461DC" w:rsidRPr="00993E13">
        <w:rPr>
          <w:rFonts w:eastAsiaTheme="minorEastAsia"/>
          <w:sz w:val="24"/>
          <w:szCs w:val="24"/>
        </w:rPr>
        <w:t xml:space="preserve"> = tg 205</w:t>
      </w:r>
      <w:r w:rsidR="00F461DC" w:rsidRPr="00993E13">
        <w:rPr>
          <w:rFonts w:eastAsiaTheme="minorEastAsia"/>
          <w:sz w:val="24"/>
          <w:szCs w:val="24"/>
          <w:vertAlign w:val="superscript"/>
        </w:rPr>
        <w:t>0</w:t>
      </w:r>
      <w:r w:rsidR="00F461DC" w:rsidRPr="00993E13"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>ano</w:t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>ne</w:t>
      </w:r>
    </w:p>
    <w:p w:rsidR="00F461DC" w:rsidRPr="00993E13" w:rsidRDefault="00993E13" w:rsidP="00F461DC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ab/>
      </w:r>
      <w:r w:rsidR="00F461DC" w:rsidRPr="00993E13">
        <w:rPr>
          <w:rFonts w:eastAsiaTheme="minorEastAsia"/>
          <w:sz w:val="24"/>
          <w:szCs w:val="24"/>
        </w:rPr>
        <w:t>cos 190</w:t>
      </w:r>
      <w:r w:rsidR="00F461DC" w:rsidRPr="00993E13">
        <w:rPr>
          <w:rFonts w:eastAsiaTheme="minorEastAsia"/>
          <w:sz w:val="24"/>
          <w:szCs w:val="24"/>
          <w:vertAlign w:val="superscript"/>
        </w:rPr>
        <w:t>0</w:t>
      </w:r>
      <w:r w:rsidR="00F461DC" w:rsidRPr="00993E13">
        <w:rPr>
          <w:rFonts w:eastAsiaTheme="minorEastAsia"/>
          <w:sz w:val="24"/>
          <w:szCs w:val="24"/>
        </w:rPr>
        <w:t xml:space="preserve"> </w:t>
      </w:r>
      <w:r w:rsidR="00F461DC" w:rsidRPr="00993E13">
        <w:rPr>
          <w:rFonts w:ascii="Arial Unicode MS" w:eastAsia="Arial Unicode MS" w:hAnsi="Arial Unicode MS" w:cs="Arial Unicode MS" w:hint="eastAsia"/>
          <w:sz w:val="24"/>
          <w:szCs w:val="24"/>
        </w:rPr>
        <w:t>&lt;</w:t>
      </w:r>
      <w:r w:rsidR="00F461DC" w:rsidRPr="00993E13">
        <w:rPr>
          <w:rFonts w:eastAsiaTheme="minorEastAsia"/>
          <w:sz w:val="24"/>
          <w:szCs w:val="24"/>
        </w:rPr>
        <w:t xml:space="preserve"> cos 200</w:t>
      </w:r>
      <w:r w:rsidR="00F461DC" w:rsidRPr="00993E13">
        <w:rPr>
          <w:rFonts w:eastAsiaTheme="minorEastAsia"/>
          <w:sz w:val="24"/>
          <w:szCs w:val="24"/>
          <w:vertAlign w:val="superscript"/>
        </w:rPr>
        <w:t>0</w:t>
      </w:r>
      <w:r>
        <w:rPr>
          <w:rFonts w:eastAsiaTheme="minorEastAsia"/>
          <w:sz w:val="24"/>
          <w:szCs w:val="24"/>
          <w:vertAlign w:val="superscript"/>
        </w:rPr>
        <w:tab/>
      </w:r>
      <w:r>
        <w:rPr>
          <w:rFonts w:eastAsiaTheme="minorEastAsia"/>
          <w:sz w:val="24"/>
          <w:szCs w:val="24"/>
        </w:rPr>
        <w:tab/>
        <w:t>ano</w:t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>ne</w:t>
      </w:r>
    </w:p>
    <w:p w:rsidR="008D0EC9" w:rsidRDefault="008D0EC9" w:rsidP="008D0EC9">
      <w:pPr>
        <w:rPr>
          <w:rFonts w:eastAsiaTheme="minorEastAsia"/>
        </w:rPr>
      </w:pPr>
    </w:p>
    <w:p w:rsidR="00993E13" w:rsidRDefault="00993E13" w:rsidP="008D0EC9">
      <w:pPr>
        <w:rPr>
          <w:rFonts w:ascii="Comic Sans MS" w:eastAsiaTheme="minorEastAsia" w:hAnsi="Comic Sans MS"/>
        </w:rPr>
      </w:pPr>
    </w:p>
    <w:p w:rsidR="008D0EC9" w:rsidRPr="00420BE4" w:rsidRDefault="00993E13" w:rsidP="008D0EC9">
      <w:pPr>
        <w:rPr>
          <w:rFonts w:ascii="Comic Sans MS" w:eastAsiaTheme="minorEastAsia" w:hAnsi="Comic Sans MS"/>
        </w:rPr>
      </w:pPr>
      <w:r>
        <w:rPr>
          <w:rFonts w:ascii="Comic Sans MS" w:eastAsiaTheme="minorEastAsia" w:hAnsi="Comic Sans MS"/>
        </w:rPr>
        <w:t>5</w:t>
      </w:r>
      <w:r w:rsidR="008D0EC9" w:rsidRPr="00420BE4">
        <w:rPr>
          <w:rFonts w:ascii="Comic Sans MS" w:eastAsiaTheme="minorEastAsia" w:hAnsi="Comic Sans MS"/>
        </w:rPr>
        <w:t>) Pomocí tabulkových hodnot určete:</w:t>
      </w:r>
    </w:p>
    <w:p w:rsidR="00420BE4" w:rsidRDefault="008D0EC9" w:rsidP="008D0EC9">
      <w:pPr>
        <w:rPr>
          <w:rFonts w:eastAsiaTheme="minorEastAsia"/>
        </w:rPr>
      </w:pPr>
      <w:r>
        <w:rPr>
          <w:rFonts w:eastAsiaTheme="minorEastAsia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120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0</m:t>
                </m:r>
              </m:sup>
            </m:sSup>
          </m:e>
        </m:func>
      </m:oMath>
      <w:r w:rsidR="00420BE4">
        <w:rPr>
          <w:rFonts w:eastAsiaTheme="minorEastAsia"/>
        </w:rPr>
        <w:t xml:space="preserve"> =</w:t>
      </w:r>
      <w:r>
        <w:rPr>
          <w:rFonts w:eastAsiaTheme="minorEastAsia"/>
        </w:rPr>
        <w:tab/>
      </w:r>
      <w:r w:rsidR="00420BE4">
        <w:rPr>
          <w:rFonts w:eastAsiaTheme="minorEastAsia"/>
        </w:rPr>
        <w:tab/>
      </w:r>
    </w:p>
    <w:p w:rsidR="00420BE4" w:rsidRDefault="00420BE4" w:rsidP="008D0EC9">
      <w:pPr>
        <w:rPr>
          <w:rFonts w:eastAsiaTheme="minorEastAsia"/>
        </w:rPr>
      </w:pPr>
      <w:r>
        <w:rPr>
          <w:rFonts w:eastAsiaTheme="minorEastAsia"/>
        </w:rPr>
        <w:tab/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cos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5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4</m:t>
                </m:r>
              </m:den>
            </m:f>
            <m:r>
              <w:rPr>
                <w:rFonts w:ascii="Cambria Math" w:eastAsiaTheme="minorEastAsia" w:hAnsi="Cambria Math"/>
              </w:rPr>
              <m:t>π</m:t>
            </m:r>
          </m:e>
        </m:func>
      </m:oMath>
      <w:r w:rsidR="005B2AD7">
        <w:rPr>
          <w:rFonts w:eastAsiaTheme="minorEastAsia"/>
        </w:rPr>
        <w:tab/>
      </w:r>
      <w:r>
        <w:rPr>
          <w:rFonts w:eastAsiaTheme="minorEastAsia"/>
        </w:rPr>
        <w:t xml:space="preserve">  =</w:t>
      </w:r>
    </w:p>
    <w:p w:rsidR="00420BE4" w:rsidRDefault="00420BE4" w:rsidP="008D0EC9">
      <w:pPr>
        <w:rPr>
          <w:rFonts w:eastAsiaTheme="minorEastAsia"/>
        </w:rPr>
      </w:pPr>
      <w:r>
        <w:rPr>
          <w:rFonts w:eastAsiaTheme="minorEastAsia"/>
        </w:rPr>
        <w:tab/>
      </w:r>
      <m:oMath>
        <m:r>
          <m:rPr>
            <m:sty m:val="p"/>
          </m:rPr>
          <w:rPr>
            <w:rFonts w:ascii="Cambria Math" w:eastAsiaTheme="minorEastAsia" w:hAnsi="Cambria Math"/>
          </w:rPr>
          <m:t xml:space="preserve">tg </m:t>
        </m:r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</w:rPr>
              <m:t>3</m:t>
            </m:r>
          </m:den>
        </m:f>
        <m:r>
          <m:rPr>
            <m:sty m:val="p"/>
          </m:rPr>
          <w:rPr>
            <w:rFonts w:ascii="Cambria Math" w:eastAsiaTheme="minorEastAsia" w:hAnsi="Cambria Math"/>
          </w:rPr>
          <m:t>π</m:t>
        </m:r>
      </m:oMath>
      <w:r w:rsidR="005B2AD7">
        <w:rPr>
          <w:rFonts w:eastAsiaTheme="minorEastAsia"/>
        </w:rPr>
        <w:tab/>
      </w:r>
      <w:r>
        <w:rPr>
          <w:rFonts w:eastAsiaTheme="minorEastAsia"/>
        </w:rPr>
        <w:t xml:space="preserve">  =</w:t>
      </w:r>
    </w:p>
    <w:p w:rsidR="008D0EC9" w:rsidRPr="00420BE4" w:rsidRDefault="00420BE4" w:rsidP="008D0EC9">
      <w:pPr>
        <w:rPr>
          <w:rFonts w:eastAsiaTheme="minorEastAsia"/>
        </w:rPr>
      </w:pPr>
      <w:r>
        <w:rPr>
          <w:rFonts w:eastAsiaTheme="minorEastAsia"/>
        </w:rPr>
        <w:tab/>
      </w:r>
      <m:oMath>
        <m:r>
          <m:rPr>
            <m:sty m:val="p"/>
          </m:rPr>
          <w:rPr>
            <w:rFonts w:ascii="Cambria Math" w:eastAsiaTheme="minorEastAsia" w:hAnsi="Cambria Math"/>
          </w:rPr>
          <m:t xml:space="preserve">cotg </m:t>
        </m:r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</w:rPr>
              <m:t>4</m:t>
            </m:r>
          </m:den>
        </m:f>
        <m:r>
          <m:rPr>
            <m:sty m:val="p"/>
          </m:rPr>
          <w:rPr>
            <w:rFonts w:ascii="Cambria Math" w:eastAsiaTheme="minorEastAsia" w:hAnsi="Cambria Math"/>
          </w:rPr>
          <m:t>π</m:t>
        </m:r>
      </m:oMath>
      <w:r>
        <w:rPr>
          <w:rFonts w:eastAsiaTheme="minorEastAsia"/>
        </w:rPr>
        <w:t xml:space="preserve"> =</w:t>
      </w:r>
    </w:p>
    <w:p w:rsidR="00E00B97" w:rsidRPr="00993E13" w:rsidRDefault="00E00B97" w:rsidP="008D0EC9">
      <w:pPr>
        <w:rPr>
          <w:rFonts w:ascii="Comic Sans MS" w:hAnsi="Comic Sans MS"/>
        </w:rPr>
      </w:pPr>
      <w:r w:rsidRPr="00993E13">
        <w:rPr>
          <w:rFonts w:ascii="Comic Sans MS" w:eastAsiaTheme="minorEastAsia" w:hAnsi="Comic Sans MS"/>
        </w:rPr>
        <w:t>6) Žebřík dlouhý 8,5 m je opřený ve studni. Dolním koncem je 0,9 m od stěny. Určete úhel, který svírá se dnem studny.</w:t>
      </w:r>
    </w:p>
    <w:sectPr w:rsidR="00E00B97" w:rsidRPr="00993E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3AA"/>
    <w:rsid w:val="000920BB"/>
    <w:rsid w:val="000F111F"/>
    <w:rsid w:val="00420BE4"/>
    <w:rsid w:val="00494120"/>
    <w:rsid w:val="004D2C3E"/>
    <w:rsid w:val="005B2AD7"/>
    <w:rsid w:val="006F2210"/>
    <w:rsid w:val="00777247"/>
    <w:rsid w:val="008D0EC9"/>
    <w:rsid w:val="00993E13"/>
    <w:rsid w:val="00D24C83"/>
    <w:rsid w:val="00DB49B0"/>
    <w:rsid w:val="00E00B97"/>
    <w:rsid w:val="00F461DC"/>
    <w:rsid w:val="00F8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6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63A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F863A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6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63A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F863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231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Langhammer</dc:creator>
  <cp:lastModifiedBy>Jiří Langhammer</cp:lastModifiedBy>
  <cp:revision>7</cp:revision>
  <dcterms:created xsi:type="dcterms:W3CDTF">2014-01-14T11:37:00Z</dcterms:created>
  <dcterms:modified xsi:type="dcterms:W3CDTF">2014-01-28T22:11:00Z</dcterms:modified>
  <cp:contentStatus>Konečný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