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II</w:t>
      </w:r>
      <w:r>
        <w:rPr>
          <w:rFonts w:ascii="Constantia" w:hAnsi="Constantia"/>
          <w:b/>
        </w:rPr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1214CA">
        <w:rPr>
          <w:rFonts w:ascii="Constantia" w:hAnsi="Constantia"/>
          <w:b/>
        </w:rPr>
        <w:t>VI-2-18</w:t>
      </w:r>
      <w:r w:rsidR="002110AA" w:rsidRPr="00820968">
        <w:rPr>
          <w:rFonts w:ascii="Constantia" w:hAnsi="Constantia"/>
          <w:b/>
        </w:rPr>
        <w:t>-</w:t>
      </w:r>
      <w:r w:rsidR="00390F24">
        <w:rPr>
          <w:rFonts w:ascii="Constantia" w:hAnsi="Constantia"/>
          <w:b/>
        </w:rPr>
        <w:t>08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1214CA">
        <w:rPr>
          <w:rFonts w:ascii="Constantia" w:hAnsi="Constantia"/>
          <w:b/>
        </w:rPr>
        <w:t>t_Účetní</w:t>
      </w:r>
      <w:proofErr w:type="spellEnd"/>
      <w:r w:rsidR="001214CA">
        <w:rPr>
          <w:rFonts w:ascii="Constantia" w:hAnsi="Constantia"/>
          <w:b/>
        </w:rPr>
        <w:t>-doklady-I</w:t>
      </w:r>
      <w:r w:rsidR="0086525D">
        <w:rPr>
          <w:rFonts w:ascii="Constantia" w:hAnsi="Constantia"/>
          <w:b/>
        </w:rPr>
        <w:t>I</w:t>
      </w:r>
      <w:r w:rsidR="00390F24">
        <w:rPr>
          <w:rFonts w:ascii="Constantia" w:hAnsi="Constantia"/>
          <w:b/>
        </w:rPr>
        <w:t>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E10AB4">
        <w:rPr>
          <w:rFonts w:ascii="Constantia" w:hAnsi="Constantia"/>
          <w:b/>
        </w:rPr>
        <w:t>. 01</w:t>
      </w:r>
      <w:r w:rsidR="004309AD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1214CA">
        <w:rPr>
          <w:rFonts w:ascii="Constantia" w:hAnsi="Constantia"/>
        </w:rPr>
        <w:t xml:space="preserve"> určování druhů účetních dokladů, o jejich náležitostech, evidenci, oběhu a opravách.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 xml:space="preserve">vaný materiál obsahující </w:t>
      </w:r>
      <w:r w:rsidR="001214CA">
        <w:rPr>
          <w:rFonts w:ascii="Constantia" w:hAnsi="Constantia"/>
        </w:rPr>
        <w:t xml:space="preserve">určování druhů účetních dokladů a </w:t>
      </w:r>
      <w:r w:rsidR="00B16A1D">
        <w:rPr>
          <w:rFonts w:ascii="Constantia" w:hAnsi="Constantia"/>
        </w:rPr>
        <w:t>přiřazování hospodářských operací konkrétním zkratkám účetních dokladů</w:t>
      </w:r>
      <w:r w:rsidRPr="001120FB">
        <w:rPr>
          <w:rFonts w:ascii="Constantia" w:hAnsi="Constantia"/>
        </w:rPr>
        <w:t>. Je určen k</w:t>
      </w:r>
      <w:r w:rsidR="00B16A1D">
        <w:rPr>
          <w:rFonts w:ascii="Constantia" w:hAnsi="Constantia"/>
        </w:rPr>
        <w:t> </w:t>
      </w:r>
      <w:r w:rsidRPr="001120FB">
        <w:rPr>
          <w:rFonts w:ascii="Constantia" w:hAnsi="Constantia"/>
        </w:rPr>
        <w:t>procvičení</w:t>
      </w:r>
      <w:r w:rsidR="00B16A1D">
        <w:rPr>
          <w:rFonts w:ascii="Constantia" w:hAnsi="Constantia"/>
        </w:rPr>
        <w:t xml:space="preserve"> znalostí o účetních dokladech</w:t>
      </w:r>
      <w:r w:rsidR="00E10AB4">
        <w:rPr>
          <w:rFonts w:ascii="Constantia" w:hAnsi="Constantia"/>
        </w:rPr>
        <w:t>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</w:t>
      </w:r>
      <w:r w:rsidR="00B16A1D">
        <w:rPr>
          <w:rFonts w:ascii="Constantia" w:hAnsi="Constantia"/>
        </w:rPr>
        <w:t>a zapíšou zadání, následně vyřeší samostatnou práci týkající se určování druhů účetních dokladů</w:t>
      </w:r>
      <w:r w:rsidR="00DD2278">
        <w:rPr>
          <w:rFonts w:ascii="Constantia" w:hAnsi="Constantia"/>
        </w:rPr>
        <w:t xml:space="preserve"> a jejich vyplňování.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2530CD" w:rsidRPr="007205AE" w:rsidRDefault="005A4856" w:rsidP="007205AE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  <w:r w:rsidR="002530CD">
        <w:rPr>
          <w:rFonts w:ascii="Constantia" w:hAnsi="Constantia"/>
          <w:b/>
          <w:sz w:val="32"/>
          <w:szCs w:val="24"/>
        </w:rPr>
        <w:t xml:space="preserve"> I</w:t>
      </w:r>
      <w:r w:rsidR="001B5B76">
        <w:rPr>
          <w:rFonts w:ascii="Constantia" w:hAnsi="Constantia"/>
          <w:b/>
          <w:sz w:val="32"/>
          <w:szCs w:val="24"/>
        </w:rPr>
        <w:t>I</w:t>
      </w:r>
      <w:r w:rsidR="00390F24">
        <w:rPr>
          <w:rFonts w:ascii="Constantia" w:hAnsi="Constantia"/>
          <w:b/>
          <w:sz w:val="32"/>
          <w:szCs w:val="24"/>
        </w:rPr>
        <w:t>I</w:t>
      </w:r>
    </w:p>
    <w:p w:rsidR="008F5922" w:rsidRPr="00390F24" w:rsidRDefault="00390F24" w:rsidP="002530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90F2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Druhové členění účetních dokladů</w:t>
      </w:r>
    </w:p>
    <w:p w:rsidR="0086525D" w:rsidRPr="0086525D" w:rsidRDefault="0086525D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525D" w:rsidRPr="0086525D" w:rsidRDefault="0086525D" w:rsidP="00865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>Na každé stránce tohot</w:t>
      </w:r>
      <w:r w:rsidR="007205AE">
        <w:rPr>
          <w:rFonts w:ascii="Times New Roman" w:eastAsia="Times New Roman" w:hAnsi="Times New Roman" w:cs="Times New Roman"/>
          <w:sz w:val="24"/>
          <w:szCs w:val="24"/>
          <w:lang w:eastAsia="cs-CZ"/>
        </w:rPr>
        <w:t>o pracovního listu najdete úkol</w:t>
      </w:r>
      <w:r w:rsidRPr="008652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týkající se účetních dokladů. Pečlivě si přečte zadání a samostatně nebo ve skupinách (dle pokynů vyučujícího) úkoly vypracujte. </w:t>
      </w:r>
    </w:p>
    <w:p w:rsidR="0086525D" w:rsidRDefault="0086525D" w:rsidP="00390F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7205AE" w:rsidRPr="0086525D" w:rsidRDefault="007205AE" w:rsidP="00390F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1B5B76" w:rsidRDefault="001B5B76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8F592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Samostatná práce 1</w:t>
      </w:r>
    </w:p>
    <w:p w:rsidR="00BD1AE8" w:rsidRDefault="00BD1AE8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90F24" w:rsidRPr="00390F24" w:rsidRDefault="00390F24" w:rsidP="001B5B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pl-PL" w:eastAsia="cs-CZ"/>
        </w:rPr>
      </w:pPr>
      <w:r w:rsidRPr="00390F2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POVINNOSTI ÚČETNÍ JEDNOTKY PODLE ZÁKONA</w:t>
      </w:r>
      <w:r w:rsidRPr="00390F24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 w:rsidRPr="00390F24">
        <w:rPr>
          <w:rFonts w:ascii="Times New Roman" w:eastAsia="Times New Roman" w:hAnsi="Times New Roman" w:cs="Times New Roman"/>
          <w:bCs/>
          <w:sz w:val="24"/>
          <w:szCs w:val="24"/>
          <w:lang w:val="pl-PL" w:eastAsia="cs-CZ"/>
        </w:rPr>
        <w:t>Č. 563/1991 SB., O ÚČETNICTVÍ</w:t>
      </w:r>
    </w:p>
    <w:p w:rsidR="00390F24" w:rsidRPr="00390F24" w:rsidRDefault="00390F24" w:rsidP="00390F24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0F24">
        <w:rPr>
          <w:rFonts w:ascii="Times New Roman" w:eastAsia="Times New Roman" w:hAnsi="Times New Roman" w:cs="Times New Roman"/>
          <w:sz w:val="24"/>
          <w:szCs w:val="24"/>
          <w:lang w:eastAsia="cs-CZ"/>
        </w:rPr>
        <w:t>účtovat na základě účetních dokladů</w:t>
      </w:r>
    </w:p>
    <w:p w:rsidR="00390F24" w:rsidRPr="00390F24" w:rsidRDefault="00390F24" w:rsidP="00390F24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0F24">
        <w:rPr>
          <w:rFonts w:ascii="Times New Roman" w:eastAsia="Times New Roman" w:hAnsi="Times New Roman" w:cs="Times New Roman"/>
          <w:sz w:val="24"/>
          <w:szCs w:val="24"/>
          <w:lang w:eastAsia="cs-CZ"/>
        </w:rPr>
        <w:t>doklady musí být:</w:t>
      </w:r>
    </w:p>
    <w:p w:rsidR="00390F24" w:rsidRDefault="00390F24" w:rsidP="00390F24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0F24">
        <w:rPr>
          <w:rFonts w:ascii="Times New Roman" w:eastAsia="Times New Roman" w:hAnsi="Times New Roman" w:cs="Times New Roman"/>
          <w:sz w:val="24"/>
          <w:szCs w:val="24"/>
          <w:lang w:eastAsia="cs-CZ"/>
        </w:rPr>
        <w:t>pravdivé</w:t>
      </w:r>
    </w:p>
    <w:p w:rsidR="00390F24" w:rsidRDefault="00390F24" w:rsidP="00390F24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0F24">
        <w:rPr>
          <w:rFonts w:ascii="Times New Roman" w:eastAsia="Times New Roman" w:hAnsi="Times New Roman" w:cs="Times New Roman"/>
          <w:sz w:val="24"/>
          <w:szCs w:val="24"/>
          <w:lang w:eastAsia="cs-CZ"/>
        </w:rPr>
        <w:t>přesné</w:t>
      </w:r>
    </w:p>
    <w:p w:rsidR="00390F24" w:rsidRDefault="00390F24" w:rsidP="00390F24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0F24">
        <w:rPr>
          <w:rFonts w:ascii="Times New Roman" w:eastAsia="Times New Roman" w:hAnsi="Times New Roman" w:cs="Times New Roman"/>
          <w:sz w:val="24"/>
          <w:szCs w:val="24"/>
          <w:lang w:eastAsia="cs-CZ"/>
        </w:rPr>
        <w:t>včasné</w:t>
      </w:r>
    </w:p>
    <w:p w:rsidR="00731952" w:rsidRDefault="00731952" w:rsidP="0073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31952" w:rsidRPr="00731952" w:rsidRDefault="00731952" w:rsidP="007319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3195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Zkratky názvů účetních dokladů:</w:t>
      </w:r>
    </w:p>
    <w:p w:rsidR="00731952" w:rsidRDefault="00731952" w:rsidP="0073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70F" w:rsidRPr="00731952" w:rsidRDefault="00515136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VPD = výdajový pokladní doklad</w:t>
      </w:r>
    </w:p>
    <w:p w:rsidR="00B9370F" w:rsidRPr="00731952" w:rsidRDefault="00515136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PPD = příjmový pokladní doklad</w:t>
      </w:r>
    </w:p>
    <w:p w:rsidR="00B9370F" w:rsidRPr="00731952" w:rsidRDefault="00515136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FAV = faktura vystavená, odeslaná</w:t>
      </w:r>
    </w:p>
    <w:p w:rsidR="00B9370F" w:rsidRPr="00731952" w:rsidRDefault="00731952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FAP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= faktura došlá, přijatá</w:t>
      </w:r>
    </w:p>
    <w:p w:rsidR="00B9370F" w:rsidRPr="00731952" w:rsidRDefault="00731952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BÚ = výpis z bankovního účtu</w:t>
      </w:r>
    </w:p>
    <w:p w:rsidR="00B9370F" w:rsidRPr="00731952" w:rsidRDefault="00731952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ID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= interní účetní doklad</w:t>
      </w:r>
    </w:p>
    <w:p w:rsidR="00B9370F" w:rsidRPr="00731952" w:rsidRDefault="00515136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Í</w:t>
      </w:r>
      <w:r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= příjemka</w:t>
      </w:r>
    </w:p>
    <w:p w:rsidR="00B9370F" w:rsidRPr="00731952" w:rsidRDefault="00731952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VÝD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= výdejka</w:t>
      </w:r>
    </w:p>
    <w:p w:rsidR="00B9370F" w:rsidRPr="00731952" w:rsidRDefault="00731952" w:rsidP="00731952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VL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=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zúčtovací a </w:t>
      </w:r>
      <w:r w:rsidR="00515136" w:rsidRPr="00731952">
        <w:rPr>
          <w:rFonts w:ascii="Times New Roman" w:eastAsia="Times New Roman" w:hAnsi="Times New Roman" w:cs="Times New Roman"/>
          <w:sz w:val="24"/>
          <w:szCs w:val="24"/>
          <w:lang w:eastAsia="cs-CZ"/>
        </w:rPr>
        <w:t>výplatní listina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mezd</w:t>
      </w:r>
    </w:p>
    <w:p w:rsidR="00731952" w:rsidRPr="00731952" w:rsidRDefault="00731952" w:rsidP="0073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6525D" w:rsidRDefault="0086525D" w:rsidP="00865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F2521" w:rsidRDefault="005F2521" w:rsidP="005F25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Určete</w:t>
      </w:r>
      <w:r w:rsidRPr="005F25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použitý druh účetního dokladu (používejte domluvené zkratky):</w:t>
      </w:r>
    </w:p>
    <w:p w:rsidR="00EC0385" w:rsidRPr="005F2521" w:rsidRDefault="00EC0385" w:rsidP="005F25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70F" w:rsidRPr="00515136" w:rsidRDefault="007205AE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(opravy automobilů</w:t>
      </w:r>
      <w:r w:rsidR="00515136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) přijal vyúčtování za materiál na opravy.</w:t>
      </w: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…………….</w:t>
      </w:r>
    </w:p>
    <w:p w:rsidR="00B9370F" w:rsidRPr="00515136" w:rsidRDefault="00515136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(o</w:t>
      </w:r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pravy počítačů</w:t>
      </w:r>
      <w:r w:rsidR="005F2521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vystavil vyúčtování </w:t>
      </w: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o provedené opravě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</w:t>
      </w:r>
    </w:p>
    <w:p w:rsidR="00B9370F" w:rsidRPr="00515136" w:rsidRDefault="0044550B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>Podnikatel (prodej obuvi</w:t>
      </w:r>
      <w:r w:rsidR="00515136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>) přijal úhradu za prodej zboží.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ab/>
        <w:t>.</w:t>
      </w:r>
      <w:r w:rsid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>....................</w:t>
      </w:r>
    </w:p>
    <w:p w:rsidR="00B9370F" w:rsidRPr="00515136" w:rsidRDefault="00515136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(prodej textilu) vyplatil zálohu zaměstnanci na služební cestu.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…………….</w:t>
      </w:r>
    </w:p>
    <w:p w:rsidR="00B9370F" w:rsidRPr="00515136" w:rsidRDefault="00515136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Podnikatel </w:t>
      </w:r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(opravy střech</w:t>
      </w: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přijal na běžný účet </w:t>
      </w:r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úhradu za provedenou opravu</w:t>
      </w:r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gramStart"/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…...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..</w:t>
      </w:r>
      <w:proofErr w:type="gramEnd"/>
    </w:p>
    <w:p w:rsidR="00B9370F" w:rsidRPr="00515136" w:rsidRDefault="0044550B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(kovář</w:t>
      </w:r>
      <w:r w:rsidR="00515136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) přijal do skladu nakoupený materiál.</w:t>
      </w:r>
      <w:r w:rsid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963758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…………………….</w:t>
      </w:r>
    </w:p>
    <w:p w:rsidR="00B9370F" w:rsidRPr="00515136" w:rsidRDefault="0044550B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>Podnikatel (kovář</w:t>
      </w:r>
      <w:r w:rsidR="00515136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>) vydal ze skladu do výroby materiál.</w:t>
      </w:r>
      <w:r w:rsid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ab/>
      </w:r>
      <w:r w:rsidR="00963758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  <w:t>.................................</w:t>
      </w:r>
    </w:p>
    <w:p w:rsidR="005F2521" w:rsidRPr="00515136" w:rsidRDefault="0044550B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(zemědělec</w:t>
      </w:r>
      <w:r w:rsidR="005F2521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) provedl výpočet (zúčtoval) mezd zaměstnanců.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…………….</w:t>
      </w:r>
    </w:p>
    <w:p w:rsidR="005F2521" w:rsidRPr="00515136" w:rsidRDefault="005F2521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</w:t>
      </w:r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(kovář</w:t>
      </w: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) vyplatil mzdy zaměstnancům v hotovosti.</w:t>
      </w:r>
      <w:r w:rsid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44550B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…………….</w:t>
      </w:r>
    </w:p>
    <w:p w:rsidR="005F2521" w:rsidRPr="00515136" w:rsidRDefault="005F2521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(prodej textilu) zaplatil v hotovosti za nakoupené zboží.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…………….</w:t>
      </w:r>
    </w:p>
    <w:p w:rsidR="005F2521" w:rsidRPr="00515136" w:rsidRDefault="0044550B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(kovář</w:t>
      </w:r>
      <w:r w:rsidR="005F2521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) převzal do evidence dlouhodobého hmotného majetku lis</w:t>
      </w: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</w:t>
      </w:r>
    </w:p>
    <w:p w:rsidR="005F2521" w:rsidRPr="00515136" w:rsidRDefault="005F2521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(hotel) vyřadil z evidence DHM automobil.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</w:t>
      </w:r>
    </w:p>
    <w:p w:rsidR="005F2521" w:rsidRPr="00515136" w:rsidRDefault="005F2521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Podnikateli (cestovní kancelář) poskytla banka úvěr, byl připsán na běžný účet</w:t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</w:t>
      </w:r>
    </w:p>
    <w:p w:rsidR="005F2521" w:rsidRPr="00515136" w:rsidRDefault="0044550B" w:rsidP="00515136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 (taxikář</w:t>
      </w:r>
      <w:r w:rsidR="005F2521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>) uplatňuje odpisy DHM.</w:t>
      </w:r>
      <w:r w:rsid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7205AE" w:rsidRPr="0051513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……………………</w:t>
      </w:r>
    </w:p>
    <w:p w:rsidR="00390F24" w:rsidRPr="00515136" w:rsidRDefault="00515136" w:rsidP="0086525D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Podnikateli (hotel) banka připsala na bankovní účet úvěr, z něhož byl zaplacen závazek dodavateli …………………….</w:t>
      </w:r>
    </w:p>
    <w:p w:rsidR="007205AE" w:rsidRDefault="007205AE" w:rsidP="001B5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B5B76" w:rsidRDefault="001B5B76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Samostatná práce 2</w:t>
      </w:r>
    </w:p>
    <w:p w:rsidR="00BD1AE8" w:rsidRPr="008F5922" w:rsidRDefault="00BD1AE8" w:rsidP="001B5B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86525D" w:rsidRPr="0086525D" w:rsidRDefault="0086525D" w:rsidP="0086525D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B9370F" w:rsidRDefault="00515136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7205A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Definujte, kdy se použijí:</w:t>
      </w:r>
    </w:p>
    <w:p w:rsidR="007205AE" w:rsidRP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7205AE" w:rsidRPr="007205AE" w:rsidRDefault="007205AE" w:rsidP="007205AE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05AE">
        <w:rPr>
          <w:rFonts w:ascii="Times New Roman" w:eastAsia="Times New Roman" w:hAnsi="Times New Roman" w:cs="Times New Roman"/>
          <w:sz w:val="24"/>
          <w:szCs w:val="24"/>
          <w:lang w:eastAsia="cs-CZ"/>
        </w:rPr>
        <w:t>pokladní doklady</w:t>
      </w: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P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Pr="007205AE" w:rsidRDefault="007205AE" w:rsidP="007205AE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05AE">
        <w:rPr>
          <w:rFonts w:ascii="Times New Roman" w:eastAsia="Times New Roman" w:hAnsi="Times New Roman" w:cs="Times New Roman"/>
          <w:sz w:val="24"/>
          <w:szCs w:val="24"/>
          <w:lang w:eastAsia="cs-CZ"/>
        </w:rPr>
        <w:t>faktury vystavené</w:t>
      </w: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P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05A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faktury </w:t>
      </w:r>
      <w:r w:rsidR="00EC0385">
        <w:rPr>
          <w:rFonts w:ascii="Times New Roman" w:eastAsia="Times New Roman" w:hAnsi="Times New Roman" w:cs="Times New Roman"/>
          <w:sz w:val="24"/>
          <w:szCs w:val="24"/>
          <w:lang w:eastAsia="cs-CZ"/>
        </w:rPr>
        <w:t>přijaté</w:t>
      </w: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P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05AE">
        <w:rPr>
          <w:rFonts w:ascii="Times New Roman" w:eastAsia="Times New Roman" w:hAnsi="Times New Roman" w:cs="Times New Roman"/>
          <w:sz w:val="24"/>
          <w:szCs w:val="24"/>
          <w:lang w:eastAsia="cs-CZ"/>
        </w:rPr>
        <w:t>příjemky a výdejky</w:t>
      </w: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Pr="007205AE" w:rsidRDefault="007205AE" w:rsidP="00720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Pr="007205AE" w:rsidRDefault="007205AE" w:rsidP="007205AE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interní doklady</w:t>
      </w:r>
    </w:p>
    <w:p w:rsidR="0086525D" w:rsidRDefault="0086525D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05AE" w:rsidRDefault="007205AE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0D68" w:rsidRDefault="00200D68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0D68" w:rsidRDefault="00200D68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0D68" w:rsidRDefault="00200D68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0D68" w:rsidRDefault="00200D68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0D68" w:rsidRPr="0086525D" w:rsidRDefault="00200D68" w:rsidP="0086525D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00D68" w:rsidRPr="00200D68" w:rsidRDefault="00200D68" w:rsidP="00200D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200D6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Použité zdroje:</w:t>
      </w:r>
    </w:p>
    <w:p w:rsidR="00200D68" w:rsidRPr="00200D68" w:rsidRDefault="00200D68" w:rsidP="00200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0D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ŠTOHL, Ing. Pavel. Učebnice účetnictví 2013 - 1. díl. 14. vyd. Znojmo: Ing. Pavel </w:t>
      </w:r>
      <w:proofErr w:type="spellStart"/>
      <w:r w:rsidRPr="00200D68">
        <w:rPr>
          <w:rFonts w:ascii="Times New Roman" w:eastAsia="Times New Roman" w:hAnsi="Times New Roman" w:cs="Times New Roman"/>
          <w:sz w:val="24"/>
          <w:szCs w:val="24"/>
          <w:lang w:eastAsia="cs-CZ"/>
        </w:rPr>
        <w:t>Štohl</w:t>
      </w:r>
      <w:proofErr w:type="spellEnd"/>
      <w:r w:rsidRPr="00200D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s.r.o., Znojmo, 2013. ISBN 978-8087237-58-8.</w:t>
      </w:r>
    </w:p>
    <w:p w:rsidR="001120FB" w:rsidRPr="00200D68" w:rsidRDefault="00200D68" w:rsidP="007205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0D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ŠTOHL, Ing. Pavel a Ing. Vladislav KLIČKA. Maturitní okruhy z účetnictví 2011. 4. upravené vydání. Znojmo: Ing. Pavel </w:t>
      </w:r>
      <w:proofErr w:type="spellStart"/>
      <w:r w:rsidRPr="00200D68">
        <w:rPr>
          <w:rFonts w:ascii="Times New Roman" w:eastAsia="Times New Roman" w:hAnsi="Times New Roman" w:cs="Times New Roman"/>
          <w:sz w:val="24"/>
          <w:szCs w:val="24"/>
          <w:lang w:eastAsia="cs-CZ"/>
        </w:rPr>
        <w:t>Štohl</w:t>
      </w:r>
      <w:proofErr w:type="spellEnd"/>
      <w:r w:rsidRPr="00200D6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s.r.o., Znojmo, 2011. ISBN 978-80-87237-32-8.</w:t>
      </w:r>
      <w:bookmarkStart w:id="0" w:name="_GoBack"/>
      <w:bookmarkEnd w:id="0"/>
    </w:p>
    <w:sectPr w:rsidR="001120FB" w:rsidRPr="00200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1B7BCA"/>
    <w:multiLevelType w:val="hybridMultilevel"/>
    <w:tmpl w:val="6C8CCE50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B832701"/>
    <w:multiLevelType w:val="hybridMultilevel"/>
    <w:tmpl w:val="68C83A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F036DE">
      <w:start w:val="1"/>
      <w:numFmt w:val="lowerLetter"/>
      <w:lvlText w:val="%2)"/>
      <w:lvlJc w:val="left"/>
      <w:pPr>
        <w:tabs>
          <w:tab w:val="num" w:pos="1363"/>
        </w:tabs>
        <w:ind w:left="1363" w:hanging="283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7E413D"/>
    <w:multiLevelType w:val="hybridMultilevel"/>
    <w:tmpl w:val="AC62BC64"/>
    <w:lvl w:ilvl="0" w:tplc="11346B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325965"/>
    <w:multiLevelType w:val="hybridMultilevel"/>
    <w:tmpl w:val="91ECB3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9E21F7"/>
    <w:multiLevelType w:val="hybridMultilevel"/>
    <w:tmpl w:val="72B6532E"/>
    <w:lvl w:ilvl="0" w:tplc="A3B6E93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701AE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A0680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081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4234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32776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04F29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B8E59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34F45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116726"/>
    <w:multiLevelType w:val="hybridMultilevel"/>
    <w:tmpl w:val="C922A592"/>
    <w:lvl w:ilvl="0" w:tplc="69CEA1CE">
      <w:start w:val="1"/>
      <w:numFmt w:val="bullet"/>
      <w:lvlText w:val="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D5CD3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D639B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290F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28DF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E898D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BCD10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E836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051D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4A3B05"/>
    <w:multiLevelType w:val="hybridMultilevel"/>
    <w:tmpl w:val="EBB295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46463"/>
    <w:multiLevelType w:val="hybridMultilevel"/>
    <w:tmpl w:val="CAFA9438"/>
    <w:lvl w:ilvl="0" w:tplc="A4A608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089A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3603D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1C849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C272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128AE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6CE6E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C243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54904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E205E3"/>
    <w:multiLevelType w:val="hybridMultilevel"/>
    <w:tmpl w:val="7C4E2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0B1542"/>
    <w:multiLevelType w:val="hybridMultilevel"/>
    <w:tmpl w:val="6FB6F63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25"/>
  </w:num>
  <w:num w:numId="4">
    <w:abstractNumId w:val="33"/>
  </w:num>
  <w:num w:numId="5">
    <w:abstractNumId w:val="22"/>
  </w:num>
  <w:num w:numId="6">
    <w:abstractNumId w:val="32"/>
  </w:num>
  <w:num w:numId="7">
    <w:abstractNumId w:val="9"/>
  </w:num>
  <w:num w:numId="8">
    <w:abstractNumId w:val="27"/>
  </w:num>
  <w:num w:numId="9">
    <w:abstractNumId w:val="14"/>
  </w:num>
  <w:num w:numId="10">
    <w:abstractNumId w:val="13"/>
  </w:num>
  <w:num w:numId="11">
    <w:abstractNumId w:val="4"/>
  </w:num>
  <w:num w:numId="12">
    <w:abstractNumId w:val="23"/>
  </w:num>
  <w:num w:numId="13">
    <w:abstractNumId w:val="19"/>
  </w:num>
  <w:num w:numId="14">
    <w:abstractNumId w:val="28"/>
  </w:num>
  <w:num w:numId="15">
    <w:abstractNumId w:val="3"/>
  </w:num>
  <w:num w:numId="16">
    <w:abstractNumId w:val="7"/>
  </w:num>
  <w:num w:numId="17">
    <w:abstractNumId w:val="16"/>
  </w:num>
  <w:num w:numId="18">
    <w:abstractNumId w:val="20"/>
  </w:num>
  <w:num w:numId="19">
    <w:abstractNumId w:val="31"/>
  </w:num>
  <w:num w:numId="20">
    <w:abstractNumId w:val="12"/>
  </w:num>
  <w:num w:numId="21">
    <w:abstractNumId w:val="0"/>
  </w:num>
  <w:num w:numId="22">
    <w:abstractNumId w:val="6"/>
  </w:num>
  <w:num w:numId="23">
    <w:abstractNumId w:val="8"/>
  </w:num>
  <w:num w:numId="24">
    <w:abstractNumId w:val="1"/>
  </w:num>
  <w:num w:numId="25">
    <w:abstractNumId w:val="11"/>
  </w:num>
  <w:num w:numId="26">
    <w:abstractNumId w:val="30"/>
  </w:num>
  <w:num w:numId="27">
    <w:abstractNumId w:val="15"/>
  </w:num>
  <w:num w:numId="28">
    <w:abstractNumId w:val="26"/>
  </w:num>
  <w:num w:numId="29">
    <w:abstractNumId w:val="10"/>
  </w:num>
  <w:num w:numId="30">
    <w:abstractNumId w:val="21"/>
  </w:num>
  <w:num w:numId="31">
    <w:abstractNumId w:val="18"/>
  </w:num>
  <w:num w:numId="32">
    <w:abstractNumId w:val="29"/>
  </w:num>
  <w:num w:numId="33">
    <w:abstractNumId w:val="17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32D31"/>
    <w:rsid w:val="000D26DE"/>
    <w:rsid w:val="001120FB"/>
    <w:rsid w:val="001214CA"/>
    <w:rsid w:val="0013450E"/>
    <w:rsid w:val="00167395"/>
    <w:rsid w:val="001B5B76"/>
    <w:rsid w:val="001D54AC"/>
    <w:rsid w:val="00200D68"/>
    <w:rsid w:val="002110AA"/>
    <w:rsid w:val="002530CD"/>
    <w:rsid w:val="00286AAC"/>
    <w:rsid w:val="002A7FAC"/>
    <w:rsid w:val="002F7369"/>
    <w:rsid w:val="00305D59"/>
    <w:rsid w:val="003123D3"/>
    <w:rsid w:val="00385EE8"/>
    <w:rsid w:val="00390F24"/>
    <w:rsid w:val="003956B7"/>
    <w:rsid w:val="003B598C"/>
    <w:rsid w:val="003C1198"/>
    <w:rsid w:val="003C3466"/>
    <w:rsid w:val="00415F89"/>
    <w:rsid w:val="004309AD"/>
    <w:rsid w:val="0044550B"/>
    <w:rsid w:val="00447F17"/>
    <w:rsid w:val="00460321"/>
    <w:rsid w:val="004A406C"/>
    <w:rsid w:val="004D0C43"/>
    <w:rsid w:val="005121C1"/>
    <w:rsid w:val="0051472D"/>
    <w:rsid w:val="00515136"/>
    <w:rsid w:val="005A4856"/>
    <w:rsid w:val="005F2521"/>
    <w:rsid w:val="006405CF"/>
    <w:rsid w:val="00646691"/>
    <w:rsid w:val="00685E35"/>
    <w:rsid w:val="006962AF"/>
    <w:rsid w:val="006B03AE"/>
    <w:rsid w:val="006B3405"/>
    <w:rsid w:val="006B4250"/>
    <w:rsid w:val="006D68AC"/>
    <w:rsid w:val="006F33A7"/>
    <w:rsid w:val="00711ABB"/>
    <w:rsid w:val="007205AE"/>
    <w:rsid w:val="00731952"/>
    <w:rsid w:val="00741C75"/>
    <w:rsid w:val="00780A57"/>
    <w:rsid w:val="007A01A1"/>
    <w:rsid w:val="0081711E"/>
    <w:rsid w:val="00820968"/>
    <w:rsid w:val="00824728"/>
    <w:rsid w:val="00852327"/>
    <w:rsid w:val="00852B0A"/>
    <w:rsid w:val="0086525D"/>
    <w:rsid w:val="00882269"/>
    <w:rsid w:val="008A1B88"/>
    <w:rsid w:val="008F5922"/>
    <w:rsid w:val="00943013"/>
    <w:rsid w:val="00952B35"/>
    <w:rsid w:val="00963758"/>
    <w:rsid w:val="0099733C"/>
    <w:rsid w:val="009F028C"/>
    <w:rsid w:val="00A831AD"/>
    <w:rsid w:val="00A9176B"/>
    <w:rsid w:val="00AA2F6C"/>
    <w:rsid w:val="00AB502E"/>
    <w:rsid w:val="00AC1E1E"/>
    <w:rsid w:val="00AE3ED8"/>
    <w:rsid w:val="00AF66E3"/>
    <w:rsid w:val="00B16A1D"/>
    <w:rsid w:val="00B436E2"/>
    <w:rsid w:val="00B9370F"/>
    <w:rsid w:val="00BA3D91"/>
    <w:rsid w:val="00BC4992"/>
    <w:rsid w:val="00BD1AE8"/>
    <w:rsid w:val="00C55836"/>
    <w:rsid w:val="00CB5172"/>
    <w:rsid w:val="00CE05AE"/>
    <w:rsid w:val="00D434A8"/>
    <w:rsid w:val="00D527EC"/>
    <w:rsid w:val="00D640CD"/>
    <w:rsid w:val="00D73181"/>
    <w:rsid w:val="00D77AD1"/>
    <w:rsid w:val="00DA6249"/>
    <w:rsid w:val="00DD2278"/>
    <w:rsid w:val="00E00F33"/>
    <w:rsid w:val="00E10AB4"/>
    <w:rsid w:val="00E14E31"/>
    <w:rsid w:val="00E42D61"/>
    <w:rsid w:val="00E60786"/>
    <w:rsid w:val="00EC0385"/>
    <w:rsid w:val="00EE4248"/>
    <w:rsid w:val="00EF187D"/>
    <w:rsid w:val="00F11148"/>
    <w:rsid w:val="00F75BB6"/>
    <w:rsid w:val="00F940CD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7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72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72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5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4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30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9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12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82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642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0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22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41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7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81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82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28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0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43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EBC18-3C5D-4AB8-B647-B184B53F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4132</TotalTime>
  <Pages>3</Pages>
  <Words>500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NB1</dc:creator>
  <cp:keywords/>
  <dc:description/>
  <cp:lastModifiedBy>NB1</cp:lastModifiedBy>
  <cp:revision>65</cp:revision>
  <dcterms:created xsi:type="dcterms:W3CDTF">2013-11-10T16:35:00Z</dcterms:created>
  <dcterms:modified xsi:type="dcterms:W3CDTF">2014-03-17T20:27:00Z</dcterms:modified>
</cp:coreProperties>
</file>