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56" w:rsidRPr="005A4856" w:rsidRDefault="005A4856" w:rsidP="005A4856">
      <w:bookmarkStart w:id="0" w:name="_GoBack"/>
      <w:bookmarkEnd w:id="0"/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5A43E94" wp14:editId="79017F84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C7D">
        <w:t xml:space="preserve">   </w:t>
      </w:r>
      <w:r w:rsidRPr="005A4856">
        <w:rPr>
          <w:noProof/>
          <w:lang w:eastAsia="cs-CZ"/>
        </w:rPr>
        <w:drawing>
          <wp:inline distT="0" distB="0" distL="0" distR="0" wp14:anchorId="4985DD4B" wp14:editId="2F876748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1120FB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 w:rsidR="001214CA">
        <w:rPr>
          <w:rFonts w:ascii="Constantia" w:hAnsi="Constantia"/>
          <w:b/>
        </w:rPr>
        <w:t>II</w:t>
      </w:r>
      <w:r>
        <w:rPr>
          <w:rFonts w:ascii="Constantia" w:hAnsi="Constantia"/>
          <w:b/>
        </w:rPr>
        <w:t>I</w:t>
      </w:r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1120FB" w:rsidP="001120FB">
      <w:pPr>
        <w:ind w:left="2832" w:hanging="2832"/>
        <w:rPr>
          <w:rFonts w:ascii="Constantia" w:hAnsi="Constantia"/>
          <w:b/>
        </w:rPr>
      </w:pPr>
      <w:r>
        <w:rPr>
          <w:rFonts w:ascii="Constantia" w:hAnsi="Constantia"/>
          <w:b/>
        </w:rPr>
        <w:t>ČÍSLO MATERIÁLU:</w:t>
      </w:r>
      <w:r>
        <w:rPr>
          <w:rFonts w:ascii="Constantia" w:hAnsi="Constantia"/>
          <w:b/>
        </w:rPr>
        <w:tab/>
      </w:r>
      <w:r w:rsidR="001214CA">
        <w:rPr>
          <w:rFonts w:ascii="Constantia" w:hAnsi="Constantia"/>
          <w:b/>
        </w:rPr>
        <w:t>VI-2-18</w:t>
      </w:r>
      <w:r w:rsidR="002110AA" w:rsidRPr="00820968">
        <w:rPr>
          <w:rFonts w:ascii="Constantia" w:hAnsi="Constantia"/>
          <w:b/>
        </w:rPr>
        <w:t>-</w:t>
      </w:r>
      <w:r w:rsidR="005E1EC9">
        <w:rPr>
          <w:rFonts w:ascii="Constantia" w:hAnsi="Constantia"/>
          <w:b/>
        </w:rPr>
        <w:t>19</w:t>
      </w:r>
      <w:r>
        <w:rPr>
          <w:rFonts w:ascii="Constantia" w:hAnsi="Constantia"/>
          <w:b/>
        </w:rPr>
        <w:t xml:space="preserve">_Pracovní </w:t>
      </w:r>
      <w:proofErr w:type="spellStart"/>
      <w:r>
        <w:rPr>
          <w:rFonts w:ascii="Constantia" w:hAnsi="Constantia"/>
          <w:b/>
        </w:rPr>
        <w:t>lis</w:t>
      </w:r>
      <w:r w:rsidR="001214CA">
        <w:rPr>
          <w:rFonts w:ascii="Constantia" w:hAnsi="Constantia"/>
          <w:b/>
        </w:rPr>
        <w:t>t_</w:t>
      </w:r>
      <w:r w:rsidR="00671C36">
        <w:rPr>
          <w:rFonts w:ascii="Constantia" w:hAnsi="Constantia"/>
          <w:b/>
        </w:rPr>
        <w:t>Deník</w:t>
      </w:r>
      <w:proofErr w:type="spellEnd"/>
      <w:r w:rsidR="00671C36">
        <w:rPr>
          <w:rFonts w:ascii="Constantia" w:hAnsi="Constantia"/>
          <w:b/>
        </w:rPr>
        <w:t xml:space="preserve"> příjmů a </w:t>
      </w:r>
      <w:proofErr w:type="spellStart"/>
      <w:r w:rsidR="00671C36">
        <w:rPr>
          <w:rFonts w:ascii="Constantia" w:hAnsi="Constantia"/>
          <w:b/>
        </w:rPr>
        <w:t>výdajů_Neplátci</w:t>
      </w:r>
      <w:proofErr w:type="spellEnd"/>
      <w:r w:rsidR="00671C36">
        <w:rPr>
          <w:rFonts w:ascii="Constantia" w:hAnsi="Constantia"/>
          <w:b/>
        </w:rPr>
        <w:t xml:space="preserve"> DPH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F11148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30</w:t>
      </w:r>
      <w:r w:rsidR="00E10AB4">
        <w:rPr>
          <w:rFonts w:ascii="Constantia" w:hAnsi="Constantia"/>
          <w:b/>
        </w:rPr>
        <w:t>. 01</w:t>
      </w:r>
      <w:r w:rsidR="004309AD">
        <w:rPr>
          <w:rFonts w:ascii="Constantia" w:hAnsi="Constantia"/>
          <w:b/>
        </w:rPr>
        <w:t>. 2014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1120FB">
        <w:rPr>
          <w:rFonts w:ascii="Constantia" w:hAnsi="Constantia"/>
        </w:rPr>
        <w:t>domostí o</w:t>
      </w:r>
      <w:r w:rsidR="001214CA">
        <w:rPr>
          <w:rFonts w:ascii="Constantia" w:hAnsi="Constantia"/>
        </w:rPr>
        <w:t xml:space="preserve"> </w:t>
      </w:r>
      <w:r w:rsidR="00671C36">
        <w:rPr>
          <w:rFonts w:ascii="Constantia" w:hAnsi="Constantia"/>
        </w:rPr>
        <w:t>účtování jednotlivých účetních případů v daňové evidenci do deníku příjmů a výdajů.</w:t>
      </w:r>
    </w:p>
    <w:p w:rsidR="005A4856" w:rsidRPr="001120FB" w:rsidRDefault="001120FB" w:rsidP="005A4856">
      <w:pPr>
        <w:rPr>
          <w:rFonts w:ascii="Constantia" w:hAnsi="Constantia"/>
        </w:rPr>
      </w:pPr>
      <w:r w:rsidRPr="001120FB">
        <w:rPr>
          <w:rFonts w:ascii="Constantia" w:hAnsi="Constantia"/>
        </w:rPr>
        <w:t>Kombino</w:t>
      </w:r>
      <w:r w:rsidR="00E10AB4">
        <w:rPr>
          <w:rFonts w:ascii="Constantia" w:hAnsi="Constantia"/>
        </w:rPr>
        <w:t>vaný materiál obsahující</w:t>
      </w:r>
      <w:r w:rsidR="00671C36">
        <w:rPr>
          <w:rFonts w:ascii="Constantia" w:hAnsi="Constantia"/>
        </w:rPr>
        <w:t xml:space="preserve"> souvislý řešený účetní příklad z oblasti daňové evidence určené pro neplátce daně z přidané hodnoty. Je zaměřen na</w:t>
      </w:r>
      <w:r w:rsidR="00B16A1D">
        <w:rPr>
          <w:rFonts w:ascii="Constantia" w:hAnsi="Constantia"/>
        </w:rPr>
        <w:t> </w:t>
      </w:r>
      <w:r w:rsidRPr="001120FB">
        <w:rPr>
          <w:rFonts w:ascii="Constantia" w:hAnsi="Constantia"/>
        </w:rPr>
        <w:t>procvičení</w:t>
      </w:r>
      <w:r w:rsidR="00B16A1D">
        <w:rPr>
          <w:rFonts w:ascii="Constantia" w:hAnsi="Constantia"/>
        </w:rPr>
        <w:t xml:space="preserve"> znalostí o </w:t>
      </w:r>
      <w:r w:rsidR="00671C36">
        <w:rPr>
          <w:rFonts w:ascii="Constantia" w:hAnsi="Constantia"/>
        </w:rPr>
        <w:t>určování daňových a nedaňových příjmů a výdajů, na zjištění základu daně z příjmů.</w:t>
      </w:r>
    </w:p>
    <w:p w:rsidR="001120FB" w:rsidRDefault="005A4856" w:rsidP="001120FB">
      <w:pPr>
        <w:rPr>
          <w:rFonts w:ascii="Constantia" w:hAnsi="Constantia"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  <w:r w:rsidR="001120FB">
        <w:rPr>
          <w:rFonts w:ascii="Constantia" w:hAnsi="Constantia"/>
        </w:rPr>
        <w:t xml:space="preserve"> </w:t>
      </w:r>
      <w:r w:rsidR="004C5D79">
        <w:rPr>
          <w:rFonts w:ascii="Constantia" w:hAnsi="Constantia"/>
        </w:rPr>
        <w:t>Žáci si v elektronické podobě přečtou</w:t>
      </w:r>
      <w:r w:rsidR="00B16A1D">
        <w:rPr>
          <w:rFonts w:ascii="Constantia" w:hAnsi="Constantia"/>
        </w:rPr>
        <w:t xml:space="preserve"> zadání, následně vyřeší samostatnou práci</w:t>
      </w:r>
      <w:r w:rsidR="004C5D79">
        <w:rPr>
          <w:rFonts w:ascii="Constantia" w:hAnsi="Constantia"/>
        </w:rPr>
        <w:t xml:space="preserve"> v peněžním deníku týkající se zpracování účetnictví dle určených účetních dokladů</w:t>
      </w:r>
      <w:r w:rsidR="00DD2278">
        <w:rPr>
          <w:rFonts w:ascii="Constantia" w:hAnsi="Constantia"/>
        </w:rPr>
        <w:t>.</w:t>
      </w:r>
      <w:r w:rsidR="004C5D79">
        <w:rPr>
          <w:rFonts w:ascii="Constantia" w:hAnsi="Constantia"/>
        </w:rPr>
        <w:t xml:space="preserve"> Peněžní deník je možné vyplnit ručně do tištěných formulářů, nebo v elektronické podobě</w:t>
      </w:r>
      <w:r w:rsidR="00B74B60">
        <w:rPr>
          <w:rFonts w:ascii="Constantia" w:hAnsi="Constantia"/>
        </w:rPr>
        <w:t xml:space="preserve"> pomocí tabulky.</w:t>
      </w:r>
    </w:p>
    <w:p w:rsidR="000F578F" w:rsidRDefault="000F578F" w:rsidP="007205AE">
      <w:pPr>
        <w:rPr>
          <w:rFonts w:ascii="Constantia" w:eastAsia="Times New Roman" w:hAnsi="Constantia" w:cs="Times New Roman"/>
          <w:b/>
          <w:bCs/>
          <w:szCs w:val="24"/>
          <w:lang w:eastAsia="cs-CZ"/>
        </w:rPr>
      </w:pPr>
    </w:p>
    <w:p w:rsidR="00BB1B1C" w:rsidRDefault="00BB1B1C" w:rsidP="007205AE">
      <w:pPr>
        <w:rPr>
          <w:rFonts w:ascii="Constantia" w:eastAsia="Times New Roman" w:hAnsi="Constantia" w:cs="Times New Roman"/>
          <w:b/>
          <w:bCs/>
          <w:szCs w:val="24"/>
          <w:lang w:eastAsia="cs-CZ"/>
        </w:rPr>
      </w:pPr>
    </w:p>
    <w:p w:rsidR="00BB1B1C" w:rsidRDefault="00BB1B1C" w:rsidP="007205AE">
      <w:pPr>
        <w:rPr>
          <w:rFonts w:ascii="Constantia" w:eastAsia="Times New Roman" w:hAnsi="Constantia" w:cs="Times New Roman"/>
          <w:b/>
          <w:bCs/>
          <w:szCs w:val="24"/>
          <w:lang w:eastAsia="cs-CZ"/>
        </w:rPr>
      </w:pPr>
    </w:p>
    <w:p w:rsidR="00BB1B1C" w:rsidRDefault="00BB1B1C" w:rsidP="007205AE">
      <w:pPr>
        <w:rPr>
          <w:rFonts w:ascii="Garamond" w:hAnsi="Garamond"/>
          <w:b/>
          <w:sz w:val="32"/>
          <w:szCs w:val="24"/>
        </w:rPr>
      </w:pPr>
    </w:p>
    <w:p w:rsidR="002530CD" w:rsidRPr="007313D2" w:rsidRDefault="005A4856" w:rsidP="007205AE">
      <w:pPr>
        <w:rPr>
          <w:rFonts w:ascii="Constantia" w:hAnsi="Constantia"/>
          <w:b/>
          <w:sz w:val="32"/>
          <w:szCs w:val="24"/>
        </w:rPr>
      </w:pPr>
      <w:r w:rsidRPr="007313D2">
        <w:rPr>
          <w:rFonts w:ascii="Constantia" w:hAnsi="Constantia"/>
          <w:b/>
          <w:sz w:val="32"/>
          <w:szCs w:val="24"/>
        </w:rPr>
        <w:lastRenderedPageBreak/>
        <w:t>Praktické cvičení</w:t>
      </w:r>
      <w:r w:rsidR="004C5D79" w:rsidRPr="007313D2">
        <w:rPr>
          <w:rFonts w:ascii="Constantia" w:hAnsi="Constantia"/>
          <w:b/>
          <w:sz w:val="32"/>
          <w:szCs w:val="24"/>
        </w:rPr>
        <w:t xml:space="preserve"> </w:t>
      </w:r>
    </w:p>
    <w:p w:rsidR="008F5922" w:rsidRPr="007313D2" w:rsidRDefault="004C5D79" w:rsidP="002530CD">
      <w:pPr>
        <w:spacing w:after="0" w:line="240" w:lineRule="auto"/>
        <w:rPr>
          <w:rFonts w:ascii="Constantia" w:eastAsia="Times New Roman" w:hAnsi="Constantia" w:cs="Times New Roman"/>
          <w:b/>
          <w:sz w:val="24"/>
          <w:szCs w:val="24"/>
          <w:lang w:eastAsia="cs-CZ"/>
        </w:rPr>
      </w:pPr>
      <w:r w:rsidRPr="007313D2">
        <w:rPr>
          <w:rFonts w:ascii="Constantia" w:eastAsia="Times New Roman" w:hAnsi="Constantia" w:cs="Times New Roman"/>
          <w:b/>
          <w:sz w:val="24"/>
          <w:szCs w:val="24"/>
          <w:lang w:eastAsia="cs-CZ"/>
        </w:rPr>
        <w:t>Řešený příklad na evidenci v deníku (u neplátce DPH)</w:t>
      </w:r>
    </w:p>
    <w:p w:rsidR="00BA2307" w:rsidRPr="007313D2" w:rsidRDefault="00BA2307" w:rsidP="00660306">
      <w:pPr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24"/>
          <w:lang w:eastAsia="cs-CZ"/>
        </w:rPr>
      </w:pPr>
    </w:p>
    <w:p w:rsidR="0086525D" w:rsidRPr="00BA2307" w:rsidRDefault="005E1EC9" w:rsidP="0086525D">
      <w:pPr>
        <w:spacing w:after="0" w:line="240" w:lineRule="auto"/>
        <w:jc w:val="both"/>
        <w:rPr>
          <w:rFonts w:ascii="Constantia" w:eastAsia="Times New Roman" w:hAnsi="Constantia" w:cs="Times New Roman"/>
          <w:b/>
          <w:lang w:eastAsia="cs-CZ"/>
        </w:rPr>
      </w:pPr>
      <w:r>
        <w:rPr>
          <w:rFonts w:ascii="Constantia" w:eastAsia="Times New Roman" w:hAnsi="Constantia" w:cs="Times New Roman"/>
          <w:lang w:eastAsia="cs-CZ"/>
        </w:rPr>
        <w:t>Pečlivě si přečtěte</w:t>
      </w:r>
      <w:r w:rsidR="0086525D" w:rsidRPr="00BA2307">
        <w:rPr>
          <w:rFonts w:ascii="Constantia" w:eastAsia="Times New Roman" w:hAnsi="Constantia" w:cs="Times New Roman"/>
          <w:lang w:eastAsia="cs-CZ"/>
        </w:rPr>
        <w:t xml:space="preserve"> zadání a samostatně nebo ve skupinách (dle pokynů vyučujícího) úkoly vypracujte. </w:t>
      </w:r>
    </w:p>
    <w:p w:rsidR="00585540" w:rsidRPr="00BA2307" w:rsidRDefault="00585540" w:rsidP="001B5B76">
      <w:pPr>
        <w:spacing w:after="0" w:line="240" w:lineRule="auto"/>
        <w:rPr>
          <w:rFonts w:ascii="Constantia" w:eastAsia="Times New Roman" w:hAnsi="Constantia" w:cs="Times New Roman"/>
          <w:lang w:eastAsia="cs-CZ"/>
        </w:rPr>
      </w:pPr>
    </w:p>
    <w:p w:rsidR="00200D68" w:rsidRPr="005D0597" w:rsidRDefault="005E1EC9" w:rsidP="005D0597">
      <w:pPr>
        <w:pStyle w:val="Odstavecseseznamem"/>
        <w:numPr>
          <w:ilvl w:val="0"/>
          <w:numId w:val="40"/>
        </w:numPr>
        <w:spacing w:after="0" w:line="240" w:lineRule="auto"/>
        <w:rPr>
          <w:rFonts w:ascii="Constantia" w:eastAsia="Times New Roman" w:hAnsi="Constantia" w:cs="Times New Roman"/>
          <w:b/>
          <w:lang w:eastAsia="cs-CZ"/>
        </w:rPr>
      </w:pPr>
      <w:r w:rsidRPr="005E1EC9">
        <w:rPr>
          <w:rFonts w:ascii="Constantia" w:eastAsia="Times New Roman" w:hAnsi="Constantia" w:cs="Times New Roman"/>
          <w:b/>
          <w:lang w:eastAsia="cs-CZ"/>
        </w:rPr>
        <w:t>Zapište do deníku tyto výdaje peněžních prostředků:</w:t>
      </w:r>
    </w:p>
    <w:p w:rsidR="00585540" w:rsidRDefault="005E1EC9" w:rsidP="005E1EC9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5E1EC9">
        <w:rPr>
          <w:rFonts w:ascii="Constantia" w:eastAsia="Times New Roman" w:hAnsi="Constantia" w:cs="Times New Roman"/>
          <w:bCs/>
          <w:lang w:eastAsia="cs-CZ"/>
        </w:rPr>
        <w:t>Splátka úvěru z běžného účtu</w:t>
      </w:r>
      <w:r w:rsidR="00585540" w:rsidRPr="005E1EC9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5E1EC9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5E1EC9">
        <w:rPr>
          <w:rFonts w:ascii="Constantia" w:eastAsia="Times New Roman" w:hAnsi="Constantia" w:cs="Times New Roman"/>
          <w:bCs/>
          <w:lang w:eastAsia="cs-CZ"/>
        </w:rPr>
        <w:tab/>
      </w:r>
      <w:r w:rsidR="00EB64A7">
        <w:rPr>
          <w:rFonts w:ascii="Constantia" w:eastAsia="Times New Roman" w:hAnsi="Constantia" w:cs="Times New Roman"/>
          <w:bCs/>
          <w:lang w:eastAsia="cs-CZ"/>
        </w:rPr>
        <w:tab/>
      </w:r>
      <w:r w:rsidR="00EB64A7">
        <w:rPr>
          <w:rFonts w:ascii="Constantia" w:eastAsia="Times New Roman" w:hAnsi="Constantia" w:cs="Times New Roman"/>
          <w:bCs/>
          <w:lang w:eastAsia="cs-CZ"/>
        </w:rPr>
        <w:tab/>
      </w:r>
      <w:r w:rsidR="00EB64A7">
        <w:rPr>
          <w:rFonts w:ascii="Constantia" w:eastAsia="Times New Roman" w:hAnsi="Constantia" w:cs="Times New Roman"/>
          <w:bCs/>
          <w:lang w:eastAsia="cs-CZ"/>
        </w:rPr>
        <w:tab/>
      </w:r>
      <w:r w:rsidR="00EB64A7">
        <w:rPr>
          <w:rFonts w:ascii="Constantia" w:eastAsia="Times New Roman" w:hAnsi="Constantia" w:cs="Times New Roman"/>
          <w:bCs/>
          <w:lang w:eastAsia="cs-CZ"/>
        </w:rPr>
        <w:tab/>
        <w:t>Kč 40</w:t>
      </w:r>
      <w:r>
        <w:rPr>
          <w:rFonts w:ascii="Constantia" w:eastAsia="Times New Roman" w:hAnsi="Constantia" w:cs="Times New Roman"/>
          <w:bCs/>
          <w:lang w:eastAsia="cs-CZ"/>
        </w:rPr>
        <w:t> </w:t>
      </w:r>
      <w:r w:rsidR="00585540" w:rsidRPr="005E1EC9">
        <w:rPr>
          <w:rFonts w:ascii="Constantia" w:eastAsia="Times New Roman" w:hAnsi="Constantia" w:cs="Times New Roman"/>
          <w:bCs/>
          <w:lang w:eastAsia="cs-CZ"/>
        </w:rPr>
        <w:t>000</w:t>
      </w:r>
    </w:p>
    <w:p w:rsidR="00585540" w:rsidRPr="005E1EC9" w:rsidRDefault="005E1EC9" w:rsidP="005E1EC9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5E1EC9">
        <w:rPr>
          <w:rFonts w:ascii="Constantia" w:eastAsia="Times New Roman" w:hAnsi="Constantia" w:cs="Times New Roman"/>
          <w:bCs/>
          <w:lang w:eastAsia="cs-CZ"/>
        </w:rPr>
        <w:t>Úhrada faktury za spotřebu elektrické energie z běžného účtu</w:t>
      </w:r>
      <w:r w:rsidR="00585540" w:rsidRPr="005E1EC9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5E1EC9">
        <w:rPr>
          <w:rFonts w:ascii="Constantia" w:eastAsia="Times New Roman" w:hAnsi="Constantia" w:cs="Times New Roman"/>
          <w:bCs/>
          <w:lang w:eastAsia="cs-CZ"/>
        </w:rPr>
        <w:tab/>
      </w:r>
      <w:r w:rsidR="00EB64A7">
        <w:rPr>
          <w:rFonts w:ascii="Constantia" w:eastAsia="Times New Roman" w:hAnsi="Constantia" w:cs="Times New Roman"/>
          <w:bCs/>
          <w:lang w:eastAsia="cs-CZ"/>
        </w:rPr>
        <w:t>Kč 12</w:t>
      </w:r>
      <w:r w:rsidR="00585540" w:rsidRPr="005E1EC9">
        <w:rPr>
          <w:rFonts w:ascii="Constantia" w:eastAsia="Times New Roman" w:hAnsi="Constantia" w:cs="Times New Roman"/>
          <w:bCs/>
          <w:lang w:eastAsia="cs-CZ"/>
        </w:rPr>
        <w:t> 000</w:t>
      </w:r>
    </w:p>
    <w:p w:rsidR="00F52F66" w:rsidRPr="00BA2307" w:rsidRDefault="005E1EC9" w:rsidP="00F52F66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Výběr peněz pro osobní potřebu podnikatele z BÚ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EB64A7">
        <w:rPr>
          <w:rFonts w:ascii="Constantia" w:eastAsia="Times New Roman" w:hAnsi="Constantia" w:cs="Times New Roman"/>
          <w:bCs/>
          <w:lang w:eastAsia="cs-CZ"/>
        </w:rPr>
        <w:tab/>
        <w:t>Kč 10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> </w:t>
      </w:r>
      <w:r w:rsidR="00585540" w:rsidRPr="00BA2307">
        <w:rPr>
          <w:rFonts w:ascii="Constantia" w:eastAsia="Times New Roman" w:hAnsi="Constantia" w:cs="Times New Roman"/>
          <w:bCs/>
          <w:lang w:eastAsia="cs-CZ"/>
        </w:rPr>
        <w:t>000</w:t>
      </w:r>
    </w:p>
    <w:p w:rsidR="00585540" w:rsidRPr="00BA2307" w:rsidRDefault="00EB64A7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Složenkou zaplaceno sociální pojištění podnikatele</w:t>
      </w:r>
      <w:r w:rsidR="00585540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585540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2</w:t>
      </w:r>
      <w:r w:rsidR="00585540" w:rsidRPr="00BA2307">
        <w:rPr>
          <w:rFonts w:ascii="Constantia" w:eastAsia="Times New Roman" w:hAnsi="Constantia" w:cs="Times New Roman"/>
          <w:bCs/>
          <w:lang w:eastAsia="cs-CZ"/>
        </w:rPr>
        <w:t> 000</w:t>
      </w:r>
    </w:p>
    <w:p w:rsidR="00EB64A7" w:rsidRDefault="00EB64A7" w:rsidP="00EB64A7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 hotovosti nákup kancelářských potřeb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1 0</w:t>
      </w:r>
      <w:r w:rsidR="00585540" w:rsidRPr="00BA2307">
        <w:rPr>
          <w:rFonts w:ascii="Constantia" w:eastAsia="Times New Roman" w:hAnsi="Constantia" w:cs="Times New Roman"/>
          <w:bCs/>
          <w:lang w:eastAsia="cs-CZ"/>
        </w:rPr>
        <w:t>00</w:t>
      </w:r>
    </w:p>
    <w:p w:rsidR="00585540" w:rsidRPr="00EB64A7" w:rsidRDefault="00EB64A7" w:rsidP="00EB64A7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 hotovosti nákup účetního programu</w:t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EB64A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EB64A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EB64A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EB64A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8</w:t>
      </w:r>
      <w:r w:rsidR="00BA58DE" w:rsidRPr="00EB64A7">
        <w:rPr>
          <w:rFonts w:ascii="Constantia" w:eastAsia="Times New Roman" w:hAnsi="Constantia" w:cs="Times New Roman"/>
          <w:bCs/>
          <w:lang w:eastAsia="cs-CZ"/>
        </w:rPr>
        <w:t> 000</w:t>
      </w:r>
    </w:p>
    <w:p w:rsidR="00BA58DE" w:rsidRPr="00BA2307" w:rsidRDefault="00EB64A7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 hotovosti zaplaceno za inzerát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1 50</w:t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>0</w:t>
      </w:r>
    </w:p>
    <w:p w:rsidR="00BA58DE" w:rsidRPr="00BA2307" w:rsidRDefault="00EB64A7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Z BÚ zaplacena daň ze mzdy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BA2307">
        <w:rPr>
          <w:rFonts w:ascii="Constantia" w:eastAsia="Times New Roman" w:hAnsi="Constantia" w:cs="Times New Roman"/>
          <w:bCs/>
          <w:lang w:eastAsia="cs-CZ"/>
        </w:rPr>
        <w:tab/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9</w:t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>00</w:t>
      </w:r>
    </w:p>
    <w:p w:rsidR="00BA58DE" w:rsidRPr="00BA2307" w:rsidRDefault="00EB64A7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Nákup známek za hotové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4</w:t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>00</w:t>
      </w:r>
    </w:p>
    <w:p w:rsidR="00EB64A7" w:rsidRDefault="00EB64A7" w:rsidP="00EB64A7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Nákup osobního auta za hotové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150 0</w:t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>00</w:t>
      </w:r>
    </w:p>
    <w:p w:rsidR="00EB64A7" w:rsidRDefault="00EB64A7" w:rsidP="00EB64A7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EB64A7">
        <w:rPr>
          <w:rFonts w:ascii="Constantia" w:eastAsia="Times New Roman" w:hAnsi="Constantia" w:cs="Times New Roman"/>
          <w:bCs/>
          <w:lang w:eastAsia="cs-CZ"/>
        </w:rPr>
        <w:t>V hotovosti zaplaceno za opravu strojů</w:t>
      </w:r>
      <w:r w:rsidR="0019599B" w:rsidRPr="00EB64A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EB64A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EB64A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EB64A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11 0</w:t>
      </w:r>
      <w:r w:rsidR="00BA58DE" w:rsidRPr="00EB64A7">
        <w:rPr>
          <w:rFonts w:ascii="Constantia" w:eastAsia="Times New Roman" w:hAnsi="Constantia" w:cs="Times New Roman"/>
          <w:bCs/>
          <w:lang w:eastAsia="cs-CZ"/>
        </w:rPr>
        <w:t>00</w:t>
      </w:r>
    </w:p>
    <w:p w:rsidR="00BA58DE" w:rsidRPr="00EB64A7" w:rsidRDefault="00EB64A7" w:rsidP="00EB64A7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EB64A7">
        <w:rPr>
          <w:rFonts w:ascii="Constantia" w:eastAsia="Times New Roman" w:hAnsi="Constantia" w:cs="Times New Roman"/>
          <w:bCs/>
          <w:lang w:eastAsia="cs-CZ"/>
        </w:rPr>
        <w:t>Podnikatel zaplatil zálohu v hotovosti na nákup zboží</w:t>
      </w:r>
      <w:r w:rsidR="0019599B" w:rsidRPr="00EB64A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EB64A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7</w:t>
      </w:r>
      <w:r w:rsidR="00BA58DE" w:rsidRPr="00EB64A7">
        <w:rPr>
          <w:rFonts w:ascii="Constantia" w:eastAsia="Times New Roman" w:hAnsi="Constantia" w:cs="Times New Roman"/>
          <w:bCs/>
          <w:lang w:eastAsia="cs-CZ"/>
        </w:rPr>
        <w:t>0 000</w:t>
      </w:r>
    </w:p>
    <w:p w:rsidR="00EB64A7" w:rsidRDefault="00EB64A7" w:rsidP="00EB64A7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Nákup nealkoholických nápojů pro zaměstnance</w:t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5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>00</w:t>
      </w:r>
    </w:p>
    <w:p w:rsidR="00F52F66" w:rsidRPr="00EB64A7" w:rsidRDefault="00EB64A7" w:rsidP="00EB64A7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EB64A7">
        <w:rPr>
          <w:rFonts w:ascii="Constantia" w:eastAsia="Times New Roman" w:hAnsi="Constantia" w:cs="Times New Roman"/>
          <w:bCs/>
          <w:lang w:eastAsia="cs-CZ"/>
        </w:rPr>
        <w:t>Zaplacena záloha na nákup kopírovacích stroje z BÚ</w:t>
      </w:r>
      <w:r w:rsidR="0019599B" w:rsidRPr="00EB64A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EB64A7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EB64A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50 000</w:t>
      </w:r>
    </w:p>
    <w:p w:rsidR="00F52F66" w:rsidRPr="00BA2307" w:rsidRDefault="00EB64A7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Zaplaceno v hotovosti nájemné za prodejny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20 000</w:t>
      </w:r>
    </w:p>
    <w:p w:rsidR="00F52F66" w:rsidRPr="00BA2307" w:rsidRDefault="008700D0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Zaplaceno v hotovosti za malování prodejny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7 000</w:t>
      </w:r>
    </w:p>
    <w:p w:rsidR="00F52F66" w:rsidRPr="00BA2307" w:rsidRDefault="008700D0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Z BÚ proplacena faktura za nákup náhradních dílů pro opravu stroje</w:t>
      </w:r>
      <w:r w:rsid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1 8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>00</w:t>
      </w:r>
    </w:p>
    <w:p w:rsidR="008700D0" w:rsidRDefault="008700D0" w:rsidP="00585540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 xml:space="preserve">Složenkou zaplacen rekvalifikační kurz „Účetnictví“ </w:t>
      </w:r>
    </w:p>
    <w:p w:rsidR="00F52F66" w:rsidRPr="00BA2307" w:rsidRDefault="008700D0" w:rsidP="008700D0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za zaměstnance firmy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3 6</w:t>
      </w:r>
      <w:r w:rsidR="00F06AEE" w:rsidRPr="00BA2307">
        <w:rPr>
          <w:rFonts w:ascii="Constantia" w:eastAsia="Times New Roman" w:hAnsi="Constantia" w:cs="Times New Roman"/>
          <w:bCs/>
          <w:lang w:eastAsia="cs-CZ"/>
        </w:rPr>
        <w:t>00</w:t>
      </w:r>
    </w:p>
    <w:p w:rsidR="002B3022" w:rsidRDefault="002B3022" w:rsidP="00BB1B1C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p w:rsidR="002B3022" w:rsidRDefault="002B3022" w:rsidP="00BB1B1C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p w:rsidR="002B3022" w:rsidRPr="005D0597" w:rsidRDefault="002B3022" w:rsidP="002B3022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Zaznamenejte do deníku tyto hospodářské operace:</w:t>
      </w:r>
    </w:p>
    <w:p w:rsidR="002B3022" w:rsidRDefault="002B3022" w:rsidP="002B3022">
      <w:pPr>
        <w:pStyle w:val="Odstavecseseznamem"/>
        <w:numPr>
          <w:ilvl w:val="0"/>
          <w:numId w:val="42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Počáteční zůstatky:</w:t>
      </w:r>
    </w:p>
    <w:p w:rsidR="002B3022" w:rsidRDefault="002B3022" w:rsidP="002B302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Pokladna</w:t>
      </w:r>
      <w:r>
        <w:rPr>
          <w:rFonts w:ascii="Constantia" w:eastAsia="Times New Roman" w:hAnsi="Constantia" w:cs="Times New Roman"/>
          <w:bCs/>
          <w:lang w:eastAsia="cs-CZ"/>
        </w:rPr>
        <w:tab/>
        <w:t>Kč 50 000</w:t>
      </w:r>
    </w:p>
    <w:p w:rsidR="002B3022" w:rsidRDefault="002B3022" w:rsidP="002B302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BÚ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450 000</w:t>
      </w:r>
    </w:p>
    <w:p w:rsidR="002B3022" w:rsidRDefault="002B3022" w:rsidP="002B3022">
      <w:pPr>
        <w:pStyle w:val="Odstavecseseznamem"/>
        <w:numPr>
          <w:ilvl w:val="0"/>
          <w:numId w:val="42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Pokladní doklady:</w:t>
      </w:r>
    </w:p>
    <w:p w:rsidR="002B3022" w:rsidRDefault="002879BC" w:rsidP="002879BC">
      <w:pPr>
        <w:spacing w:after="0" w:line="240" w:lineRule="auto"/>
        <w:ind w:left="708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VPD/1</w:t>
      </w:r>
      <w:r>
        <w:rPr>
          <w:rFonts w:ascii="Constantia" w:eastAsia="Times New Roman" w:hAnsi="Constantia" w:cs="Times New Roman"/>
          <w:bCs/>
          <w:lang w:eastAsia="cs-CZ"/>
        </w:rPr>
        <w:tab/>
        <w:t>nákup kancelářského nábytku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660306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9 400</w:t>
      </w:r>
    </w:p>
    <w:p w:rsidR="002879BC" w:rsidRDefault="002879BC" w:rsidP="002879BC">
      <w:pPr>
        <w:spacing w:after="0" w:line="240" w:lineRule="auto"/>
        <w:ind w:left="708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PPD/1</w:t>
      </w:r>
      <w:r>
        <w:rPr>
          <w:rFonts w:ascii="Constantia" w:eastAsia="Times New Roman" w:hAnsi="Constantia" w:cs="Times New Roman"/>
          <w:bCs/>
          <w:lang w:eastAsia="cs-CZ"/>
        </w:rPr>
        <w:tab/>
        <w:t>přijatá záloha na prodej zboží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660306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4 000</w:t>
      </w:r>
    </w:p>
    <w:p w:rsidR="002879BC" w:rsidRDefault="002879BC" w:rsidP="002879BC">
      <w:pPr>
        <w:spacing w:after="0" w:line="240" w:lineRule="auto"/>
        <w:ind w:left="708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VPD/2</w:t>
      </w:r>
      <w:r>
        <w:rPr>
          <w:rFonts w:ascii="Constantia" w:eastAsia="Times New Roman" w:hAnsi="Constantia" w:cs="Times New Roman"/>
          <w:bCs/>
          <w:lang w:eastAsia="cs-CZ"/>
        </w:rPr>
        <w:tab/>
        <w:t>zaplacena oprava firemního auta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660306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24 200</w:t>
      </w:r>
    </w:p>
    <w:p w:rsidR="002879BC" w:rsidRDefault="002879BC" w:rsidP="002879BC">
      <w:pPr>
        <w:spacing w:after="0" w:line="240" w:lineRule="auto"/>
        <w:ind w:left="708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VPD/3</w:t>
      </w:r>
      <w:r>
        <w:rPr>
          <w:rFonts w:ascii="Constantia" w:eastAsia="Times New Roman" w:hAnsi="Constantia" w:cs="Times New Roman"/>
          <w:bCs/>
          <w:lang w:eastAsia="cs-CZ"/>
        </w:rPr>
        <w:tab/>
        <w:t>nákup benzínu do firemního auta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660306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1 150</w:t>
      </w:r>
    </w:p>
    <w:p w:rsidR="002879BC" w:rsidRDefault="002879BC" w:rsidP="002879BC">
      <w:pPr>
        <w:spacing w:after="0" w:line="240" w:lineRule="auto"/>
        <w:ind w:left="708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PPD/2</w:t>
      </w:r>
      <w:r>
        <w:rPr>
          <w:rFonts w:ascii="Constantia" w:eastAsia="Times New Roman" w:hAnsi="Constantia" w:cs="Times New Roman"/>
          <w:bCs/>
          <w:lang w:eastAsia="cs-CZ"/>
        </w:rPr>
        <w:tab/>
        <w:t>přijaté peníze za prodej zboží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660306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90 000</w:t>
      </w:r>
    </w:p>
    <w:p w:rsidR="002879BC" w:rsidRDefault="002879BC" w:rsidP="002879BC">
      <w:pPr>
        <w:spacing w:after="0" w:line="240" w:lineRule="auto"/>
        <w:ind w:left="708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VPD/4</w:t>
      </w:r>
      <w:r>
        <w:rPr>
          <w:rFonts w:ascii="Constantia" w:eastAsia="Times New Roman" w:hAnsi="Constantia" w:cs="Times New Roman"/>
          <w:bCs/>
          <w:lang w:eastAsia="cs-CZ"/>
        </w:rPr>
        <w:tab/>
        <w:t>výběr pro osobní potřebu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660306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20 000</w:t>
      </w:r>
    </w:p>
    <w:p w:rsidR="002879BC" w:rsidRDefault="002879BC" w:rsidP="002879BC">
      <w:pPr>
        <w:spacing w:after="0" w:line="240" w:lineRule="auto"/>
        <w:ind w:left="708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VPD/5</w:t>
      </w:r>
      <w:r>
        <w:rPr>
          <w:rFonts w:ascii="Constantia" w:eastAsia="Times New Roman" w:hAnsi="Constantia" w:cs="Times New Roman"/>
          <w:bCs/>
          <w:lang w:eastAsia="cs-CZ"/>
        </w:rPr>
        <w:tab/>
        <w:t>odvod peněz na účet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660306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60 000</w:t>
      </w:r>
    </w:p>
    <w:p w:rsidR="002879BC" w:rsidRDefault="002879BC" w:rsidP="002879BC">
      <w:pPr>
        <w:pStyle w:val="Odstavecseseznamem"/>
        <w:numPr>
          <w:ilvl w:val="0"/>
          <w:numId w:val="42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Bankovní výpisy:</w:t>
      </w:r>
    </w:p>
    <w:p w:rsidR="002879BC" w:rsidRDefault="002879BC" w:rsidP="002879B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VBÚ/1</w:t>
      </w:r>
      <w:r>
        <w:rPr>
          <w:rFonts w:ascii="Constantia" w:eastAsia="Times New Roman" w:hAnsi="Constantia" w:cs="Times New Roman"/>
          <w:bCs/>
          <w:lang w:eastAsia="cs-CZ"/>
        </w:rPr>
        <w:tab/>
        <w:t>zaplacena faktura za nákup zboží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660306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79 000</w:t>
      </w:r>
    </w:p>
    <w:p w:rsidR="002879BC" w:rsidRDefault="002879BC" w:rsidP="002879B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  <w:t>Splátka úvěru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660306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22 000</w:t>
      </w:r>
    </w:p>
    <w:p w:rsidR="002879BC" w:rsidRDefault="002879BC" w:rsidP="002879B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  <w:t>Úroky z úvěru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660306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10</w:t>
      </w:r>
      <w:r w:rsidR="00660306">
        <w:rPr>
          <w:rFonts w:ascii="Constantia" w:eastAsia="Times New Roman" w:hAnsi="Constantia" w:cs="Times New Roman"/>
          <w:bCs/>
          <w:lang w:eastAsia="cs-CZ"/>
        </w:rPr>
        <w:t> </w:t>
      </w:r>
      <w:r>
        <w:rPr>
          <w:rFonts w:ascii="Constantia" w:eastAsia="Times New Roman" w:hAnsi="Constantia" w:cs="Times New Roman"/>
          <w:bCs/>
          <w:lang w:eastAsia="cs-CZ"/>
        </w:rPr>
        <w:t>000</w:t>
      </w:r>
    </w:p>
    <w:p w:rsidR="002879BC" w:rsidRDefault="00660306" w:rsidP="002879B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  <w:t>Zaplaceno za pronájem prodejních a skladovacích prostor</w:t>
      </w:r>
      <w:r>
        <w:rPr>
          <w:rFonts w:ascii="Constantia" w:eastAsia="Times New Roman" w:hAnsi="Constantia" w:cs="Times New Roman"/>
          <w:bCs/>
          <w:lang w:eastAsia="cs-CZ"/>
        </w:rPr>
        <w:tab/>
        <w:t>Kč 28 800</w:t>
      </w:r>
    </w:p>
    <w:p w:rsidR="00660306" w:rsidRDefault="00660306" w:rsidP="002879B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  <w:t>Zaplacena faktur za nákup kopírovacího stroje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</w:t>
      </w:r>
      <w:r w:rsidR="00F56732">
        <w:rPr>
          <w:rFonts w:ascii="Constantia" w:eastAsia="Times New Roman" w:hAnsi="Constantia" w:cs="Times New Roman"/>
          <w:bCs/>
          <w:lang w:eastAsia="cs-CZ"/>
        </w:rPr>
        <w:t xml:space="preserve"> </w:t>
      </w:r>
      <w:r>
        <w:rPr>
          <w:rFonts w:ascii="Constantia" w:eastAsia="Times New Roman" w:hAnsi="Constantia" w:cs="Times New Roman"/>
          <w:bCs/>
          <w:lang w:eastAsia="cs-CZ"/>
        </w:rPr>
        <w:t>54 000</w:t>
      </w:r>
    </w:p>
    <w:p w:rsidR="00660306" w:rsidRDefault="00660306" w:rsidP="002879B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VBÚ/2</w:t>
      </w:r>
      <w:r>
        <w:rPr>
          <w:rFonts w:ascii="Constantia" w:eastAsia="Times New Roman" w:hAnsi="Constantia" w:cs="Times New Roman"/>
          <w:bCs/>
          <w:lang w:eastAsia="cs-CZ"/>
        </w:rPr>
        <w:tab/>
        <w:t>vyúčtování odvodu peněz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60 000</w:t>
      </w:r>
    </w:p>
    <w:p w:rsidR="00660306" w:rsidRDefault="00660306" w:rsidP="002879B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  <w:t>Přijatá úhrada od odběratele za prodej zboží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75 000</w:t>
      </w:r>
    </w:p>
    <w:p w:rsidR="00660306" w:rsidRDefault="00660306" w:rsidP="002879B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  <w:t>Poplatky bance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800</w:t>
      </w:r>
    </w:p>
    <w:p w:rsidR="002B3022" w:rsidRPr="005D0597" w:rsidRDefault="00660306" w:rsidP="005D0597">
      <w:pPr>
        <w:pStyle w:val="Odstavecseseznamem"/>
        <w:spacing w:after="0" w:line="240" w:lineRule="auto"/>
        <w:ind w:firstLine="696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Připsané úroky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90</w:t>
      </w:r>
    </w:p>
    <w:p w:rsidR="00BB1B1C" w:rsidRPr="00555060" w:rsidRDefault="00BB1B1C" w:rsidP="00555060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</w:pPr>
      <w:r w:rsidRPr="00555060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lastRenderedPageBreak/>
        <w:t xml:space="preserve">Deník příjmů a výdajů </w:t>
      </w:r>
      <w:r w:rsidRPr="00555060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ab/>
      </w:r>
    </w:p>
    <w:p w:rsidR="00555060" w:rsidRDefault="00555060" w:rsidP="00BB1B1C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tbl>
      <w:tblPr>
        <w:tblW w:w="10893" w:type="dxa"/>
        <w:tblInd w:w="-898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04"/>
        <w:gridCol w:w="888"/>
        <w:gridCol w:w="462"/>
        <w:gridCol w:w="1007"/>
        <w:gridCol w:w="670"/>
        <w:gridCol w:w="661"/>
        <w:gridCol w:w="670"/>
        <w:gridCol w:w="718"/>
        <w:gridCol w:w="729"/>
        <w:gridCol w:w="718"/>
        <w:gridCol w:w="923"/>
        <w:gridCol w:w="923"/>
        <w:gridCol w:w="1110"/>
        <w:gridCol w:w="1110"/>
      </w:tblGrid>
      <w:tr w:rsidR="00BB1B1C" w:rsidRPr="00892346" w:rsidTr="00555060">
        <w:trPr>
          <w:trHeight w:val="1088"/>
        </w:trPr>
        <w:tc>
          <w:tcPr>
            <w:tcW w:w="3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Pořadové číslo</w:t>
            </w:r>
          </w:p>
        </w:tc>
        <w:tc>
          <w:tcPr>
            <w:tcW w:w="88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Doklad/číslo</w:t>
            </w:r>
          </w:p>
        </w:tc>
        <w:tc>
          <w:tcPr>
            <w:tcW w:w="46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Datum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92346" w:rsidRPr="00892346" w:rsidRDefault="00BB1B1C" w:rsidP="00555060">
            <w:pPr>
              <w:spacing w:after="0" w:line="240" w:lineRule="auto"/>
              <w:textAlignment w:val="center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Text</w:t>
            </w:r>
          </w:p>
        </w:tc>
        <w:tc>
          <w:tcPr>
            <w:tcW w:w="133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Peněžní prostředky v hotovosti</w:t>
            </w:r>
          </w:p>
        </w:tc>
        <w:tc>
          <w:tcPr>
            <w:tcW w:w="138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Peněžní prostředky na bank. ú</w:t>
            </w: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čtech</w:t>
            </w:r>
          </w:p>
        </w:tc>
        <w:tc>
          <w:tcPr>
            <w:tcW w:w="144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Průběžné položky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zahrnované do ZD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nezahrnované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nezahrnované do ZD</w:t>
            </w:r>
          </w:p>
        </w:tc>
      </w:tr>
      <w:tr w:rsidR="00BB1B1C" w:rsidRPr="00892346" w:rsidTr="00555060">
        <w:trPr>
          <w:trHeight w:val="451"/>
        </w:trPr>
        <w:tc>
          <w:tcPr>
            <w:tcW w:w="30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88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BB1B1C" w:rsidRPr="00892346" w:rsidRDefault="00BB1B1C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</w:tr>
      <w:tr w:rsidR="00BB1B1C" w:rsidRPr="00892346" w:rsidTr="00555060">
        <w:trPr>
          <w:trHeight w:val="374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a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b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c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</w:t>
            </w:r>
          </w:p>
        </w:tc>
      </w:tr>
      <w:tr w:rsidR="00BB1B1C" w:rsidRPr="00892346" w:rsidTr="00555060">
        <w:trPr>
          <w:trHeight w:val="550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BB1B1C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</w:tbl>
    <w:p w:rsidR="00555060" w:rsidRDefault="00555060" w:rsidP="00892346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</w:pPr>
    </w:p>
    <w:p w:rsidR="00555060" w:rsidRPr="00555060" w:rsidRDefault="00555060" w:rsidP="00555060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</w:pPr>
      <w:r w:rsidRPr="00555060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lastRenderedPageBreak/>
        <w:t xml:space="preserve">Deník příjmů a výdajů </w:t>
      </w:r>
      <w:r w:rsidRPr="00555060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ab/>
      </w:r>
    </w:p>
    <w:p w:rsidR="00555060" w:rsidRDefault="00555060" w:rsidP="00555060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tbl>
      <w:tblPr>
        <w:tblW w:w="10893" w:type="dxa"/>
        <w:tblInd w:w="-898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04"/>
        <w:gridCol w:w="888"/>
        <w:gridCol w:w="462"/>
        <w:gridCol w:w="1007"/>
        <w:gridCol w:w="670"/>
        <w:gridCol w:w="661"/>
        <w:gridCol w:w="670"/>
        <w:gridCol w:w="718"/>
        <w:gridCol w:w="729"/>
        <w:gridCol w:w="718"/>
        <w:gridCol w:w="923"/>
        <w:gridCol w:w="923"/>
        <w:gridCol w:w="1110"/>
        <w:gridCol w:w="1110"/>
      </w:tblGrid>
      <w:tr w:rsidR="00555060" w:rsidRPr="00892346" w:rsidTr="00555060">
        <w:trPr>
          <w:trHeight w:val="1088"/>
        </w:trPr>
        <w:tc>
          <w:tcPr>
            <w:tcW w:w="3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Pořadové číslo</w:t>
            </w:r>
          </w:p>
        </w:tc>
        <w:tc>
          <w:tcPr>
            <w:tcW w:w="88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Doklad/číslo</w:t>
            </w:r>
          </w:p>
        </w:tc>
        <w:tc>
          <w:tcPr>
            <w:tcW w:w="46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Datum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5060" w:rsidRPr="00892346" w:rsidRDefault="00555060" w:rsidP="00555060">
            <w:pPr>
              <w:spacing w:after="0" w:line="240" w:lineRule="auto"/>
              <w:textAlignment w:val="center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Text</w:t>
            </w:r>
          </w:p>
        </w:tc>
        <w:tc>
          <w:tcPr>
            <w:tcW w:w="133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Peněžní prostředky v hotovosti</w:t>
            </w:r>
          </w:p>
        </w:tc>
        <w:tc>
          <w:tcPr>
            <w:tcW w:w="138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Peněžní prostředky na bank. ú</w:t>
            </w: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čtech</w:t>
            </w:r>
          </w:p>
        </w:tc>
        <w:tc>
          <w:tcPr>
            <w:tcW w:w="144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Průběžné položky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zahrnované do ZD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nezahrnované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nezahrnované do ZD</w:t>
            </w:r>
          </w:p>
        </w:tc>
      </w:tr>
      <w:tr w:rsidR="00555060" w:rsidRPr="00892346" w:rsidTr="00555060">
        <w:trPr>
          <w:trHeight w:val="451"/>
        </w:trPr>
        <w:tc>
          <w:tcPr>
            <w:tcW w:w="30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5060" w:rsidRPr="00892346" w:rsidRDefault="00555060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88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5060" w:rsidRPr="00892346" w:rsidRDefault="00555060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5060" w:rsidRPr="00892346" w:rsidRDefault="00555060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5060" w:rsidRPr="00892346" w:rsidRDefault="00555060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555060" w:rsidRPr="00892346" w:rsidRDefault="00555060" w:rsidP="00555060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5060" w:rsidRPr="00892346" w:rsidRDefault="00555060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5060" w:rsidRPr="00892346" w:rsidRDefault="00555060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5060" w:rsidRPr="00892346" w:rsidRDefault="00555060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5060" w:rsidRPr="00892346" w:rsidRDefault="00555060" w:rsidP="00555060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</w:tr>
      <w:tr w:rsidR="00555060" w:rsidRPr="00892346" w:rsidTr="00555060">
        <w:trPr>
          <w:trHeight w:val="374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a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b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c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</w:t>
            </w:r>
          </w:p>
        </w:tc>
      </w:tr>
      <w:tr w:rsidR="00555060" w:rsidRPr="00892346" w:rsidTr="00555060">
        <w:trPr>
          <w:trHeight w:val="550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55060" w:rsidRPr="00892346" w:rsidTr="00555060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55060" w:rsidRPr="00892346" w:rsidRDefault="00555060" w:rsidP="00555060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</w:tbl>
    <w:p w:rsidR="00555060" w:rsidRDefault="00555060" w:rsidP="00555060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</w:pPr>
    </w:p>
    <w:p w:rsidR="0087390E" w:rsidRPr="00BB5A88" w:rsidRDefault="00892346" w:rsidP="00BB5A88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</w:pPr>
      <w:r w:rsidRPr="00BB5A88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lastRenderedPageBreak/>
        <w:t>Deník příjmů a výdajů</w:t>
      </w:r>
      <w:r w:rsidR="00893A72" w:rsidRPr="00BB5A88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 xml:space="preserve"> </w:t>
      </w:r>
      <w:r w:rsidR="00893A72" w:rsidRPr="00BB5A88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ab/>
        <w:t>ŘEŠENÍ</w:t>
      </w:r>
    </w:p>
    <w:p w:rsidR="00585540" w:rsidRDefault="00585540" w:rsidP="00C5761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EB3528" w:rsidRDefault="00EB3528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tbl>
      <w:tblPr>
        <w:tblW w:w="10893" w:type="dxa"/>
        <w:tblInd w:w="-898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04"/>
        <w:gridCol w:w="888"/>
        <w:gridCol w:w="462"/>
        <w:gridCol w:w="1007"/>
        <w:gridCol w:w="670"/>
        <w:gridCol w:w="661"/>
        <w:gridCol w:w="670"/>
        <w:gridCol w:w="718"/>
        <w:gridCol w:w="729"/>
        <w:gridCol w:w="718"/>
        <w:gridCol w:w="923"/>
        <w:gridCol w:w="923"/>
        <w:gridCol w:w="1110"/>
        <w:gridCol w:w="1110"/>
      </w:tblGrid>
      <w:tr w:rsidR="0038294E" w:rsidRPr="00892346" w:rsidTr="0038294E">
        <w:trPr>
          <w:trHeight w:val="1088"/>
        </w:trPr>
        <w:tc>
          <w:tcPr>
            <w:tcW w:w="3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Pořadové číslo</w:t>
            </w:r>
          </w:p>
        </w:tc>
        <w:tc>
          <w:tcPr>
            <w:tcW w:w="88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Doklad/číslo</w:t>
            </w:r>
          </w:p>
        </w:tc>
        <w:tc>
          <w:tcPr>
            <w:tcW w:w="46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Datum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textAlignment w:val="center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Text</w:t>
            </w:r>
          </w:p>
        </w:tc>
        <w:tc>
          <w:tcPr>
            <w:tcW w:w="133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Peněžní prostředky v hotovosti</w:t>
            </w:r>
          </w:p>
        </w:tc>
        <w:tc>
          <w:tcPr>
            <w:tcW w:w="138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0F578F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Peněžní prostředky na bank. ú</w:t>
            </w:r>
            <w:r w:rsidR="00892346"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čtech</w:t>
            </w:r>
          </w:p>
        </w:tc>
        <w:tc>
          <w:tcPr>
            <w:tcW w:w="144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Průběžné položky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zahrnované do ZD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nezahrnované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nezahrnované do ZD</w:t>
            </w:r>
          </w:p>
        </w:tc>
      </w:tr>
      <w:tr w:rsidR="00892346" w:rsidRPr="00892346" w:rsidTr="0038294E">
        <w:trPr>
          <w:trHeight w:val="451"/>
        </w:trPr>
        <w:tc>
          <w:tcPr>
            <w:tcW w:w="30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88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</w:tr>
      <w:tr w:rsidR="00892346" w:rsidRPr="00892346" w:rsidTr="0038294E">
        <w:trPr>
          <w:trHeight w:val="374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a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b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c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</w:t>
            </w:r>
          </w:p>
        </w:tc>
      </w:tr>
      <w:tr w:rsidR="00892346" w:rsidRPr="00892346" w:rsidTr="0038294E">
        <w:trPr>
          <w:trHeight w:val="550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  <w:t>V</w:t>
            </w:r>
            <w:r w:rsidR="00D56F6D"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  <w:t>B</w:t>
            </w:r>
            <w:r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  <w:t>Ú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Splátka ú</w:t>
            </w:r>
            <w:r w:rsidR="00D56F6D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věr</w:t>
            </w: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u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40 000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40 000</w:t>
            </w:r>
          </w:p>
        </w:tc>
      </w:tr>
      <w:tr w:rsidR="00892346" w:rsidRPr="00892346" w:rsidTr="0038294E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Úhrada PFA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12 000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12 000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892346" w:rsidRPr="00892346" w:rsidTr="0038294E">
        <w:trPr>
          <w:trHeight w:val="557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Osobní spotřeba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10 000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10 000</w:t>
            </w:r>
          </w:p>
        </w:tc>
      </w:tr>
      <w:tr w:rsidR="00892346" w:rsidRPr="00892346" w:rsidTr="0038294E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  <w:t>VPD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Sociální pojistné podnikatele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2 000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2 000</w:t>
            </w:r>
          </w:p>
        </w:tc>
      </w:tr>
      <w:tr w:rsidR="00892346" w:rsidRPr="00892346" w:rsidTr="00845B1E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5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Kancelářské potřeby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1 000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1 000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845B1E" w:rsidRPr="00892346" w:rsidTr="00EB315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6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Účetní program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8 000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8 000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845B1E" w:rsidRPr="00892346" w:rsidRDefault="00845B1E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EB3158" w:rsidRPr="00892346" w:rsidTr="00EB315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7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Za inzerát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1 500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1 500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EB3158" w:rsidRPr="00892346" w:rsidTr="00EB315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8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9068D3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Daň ze mzdy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F03D02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F03D02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EB3158" w:rsidRPr="00892346" w:rsidTr="00EB315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9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Poštovní známky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EB3158" w:rsidRPr="00892346" w:rsidTr="00EB315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10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Osobní auto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150 000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150 000</w:t>
            </w:r>
          </w:p>
        </w:tc>
      </w:tr>
      <w:tr w:rsidR="00EB3158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11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Oprava strojů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11 000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EB3158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11 000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B3158" w:rsidRPr="00892346" w:rsidRDefault="00EB3158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F03D02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Záloha za zboží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70 000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70 000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13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Nápoje pro zaměstnance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14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</w:t>
            </w:r>
            <w:r w:rsidR="00CE5C51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Ú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Záloha na nákup kopírky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50 000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50 000</w:t>
            </w: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15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Nájemné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20 000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20 000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16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Malování prodejny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7 000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CE5C5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7 000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17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E11B7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E11B7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E11B7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Úhrada PFA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E11B7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E11B7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1 800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E11B7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1 800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E11B7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</w:tr>
      <w:tr w:rsidR="000A2A2C" w:rsidRPr="00892346" w:rsidTr="000A2A2C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Cs w:val="24"/>
                <w:lang w:eastAsia="cs-CZ"/>
              </w:rPr>
              <w:t>18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Kurz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3 600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3 600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Pr="00892346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0A2A2C" w:rsidRDefault="000A2A2C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AD2D95" w:rsidRPr="00893A72" w:rsidTr="0038294E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AD2D95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AD2D95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AD2D95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767621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767621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AD2D95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D2D95" w:rsidRPr="00893A72" w:rsidRDefault="00767621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b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</w:tr>
    </w:tbl>
    <w:p w:rsidR="00893A72" w:rsidRPr="00BA2307" w:rsidRDefault="00893A72" w:rsidP="0086525D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szCs w:val="24"/>
          <w:lang w:eastAsia="cs-CZ"/>
        </w:rPr>
      </w:pPr>
    </w:p>
    <w:p w:rsidR="00F00CA0" w:rsidRPr="00F00CA0" w:rsidRDefault="00F00CA0" w:rsidP="00F00CA0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</w:pPr>
      <w:r w:rsidRPr="00F00CA0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lastRenderedPageBreak/>
        <w:t xml:space="preserve">Deník příjmů a výdajů </w:t>
      </w:r>
      <w:r w:rsidRPr="00F00CA0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ab/>
        <w:t>ŘEŠENÍ</w:t>
      </w:r>
    </w:p>
    <w:p w:rsidR="00F00CA0" w:rsidRDefault="00F00CA0" w:rsidP="00F00CA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F00CA0" w:rsidRDefault="00F00CA0" w:rsidP="00F00CA0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tbl>
      <w:tblPr>
        <w:tblW w:w="10893" w:type="dxa"/>
        <w:tblInd w:w="-898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04"/>
        <w:gridCol w:w="888"/>
        <w:gridCol w:w="462"/>
        <w:gridCol w:w="1007"/>
        <w:gridCol w:w="670"/>
        <w:gridCol w:w="661"/>
        <w:gridCol w:w="670"/>
        <w:gridCol w:w="718"/>
        <w:gridCol w:w="729"/>
        <w:gridCol w:w="718"/>
        <w:gridCol w:w="923"/>
        <w:gridCol w:w="923"/>
        <w:gridCol w:w="1110"/>
        <w:gridCol w:w="1110"/>
      </w:tblGrid>
      <w:tr w:rsidR="00F00CA0" w:rsidRPr="00892346" w:rsidTr="004E3138">
        <w:trPr>
          <w:trHeight w:val="1088"/>
        </w:trPr>
        <w:tc>
          <w:tcPr>
            <w:tcW w:w="3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Pořadové číslo</w:t>
            </w:r>
          </w:p>
        </w:tc>
        <w:tc>
          <w:tcPr>
            <w:tcW w:w="88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Doklad/číslo</w:t>
            </w:r>
          </w:p>
        </w:tc>
        <w:tc>
          <w:tcPr>
            <w:tcW w:w="46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Datum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00CA0" w:rsidRPr="00892346" w:rsidRDefault="00F00CA0" w:rsidP="004E3138">
            <w:pPr>
              <w:spacing w:after="0" w:line="240" w:lineRule="auto"/>
              <w:textAlignment w:val="center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Text</w:t>
            </w:r>
          </w:p>
        </w:tc>
        <w:tc>
          <w:tcPr>
            <w:tcW w:w="133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Peněžní prostředky v hotovosti</w:t>
            </w:r>
          </w:p>
        </w:tc>
        <w:tc>
          <w:tcPr>
            <w:tcW w:w="138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Peněžní prostředky na bank. ú</w:t>
            </w: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čtech</w:t>
            </w:r>
          </w:p>
        </w:tc>
        <w:tc>
          <w:tcPr>
            <w:tcW w:w="144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Průběžné položky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zahrnované do ZD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nezahrnované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nezahrnované do ZD</w:t>
            </w:r>
          </w:p>
        </w:tc>
      </w:tr>
      <w:tr w:rsidR="00F00CA0" w:rsidRPr="00892346" w:rsidTr="004E3138">
        <w:trPr>
          <w:trHeight w:val="451"/>
        </w:trPr>
        <w:tc>
          <w:tcPr>
            <w:tcW w:w="30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0CA0" w:rsidRPr="00892346" w:rsidRDefault="00F00CA0" w:rsidP="004E3138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88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0CA0" w:rsidRPr="00892346" w:rsidRDefault="00F00CA0" w:rsidP="004E3138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0CA0" w:rsidRPr="00892346" w:rsidRDefault="00F00CA0" w:rsidP="004E3138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0CA0" w:rsidRPr="00892346" w:rsidRDefault="00F00CA0" w:rsidP="004E3138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F00CA0" w:rsidRPr="00892346" w:rsidRDefault="00F00CA0" w:rsidP="004E3138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0CA0" w:rsidRPr="00892346" w:rsidRDefault="00F00CA0" w:rsidP="004E3138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0CA0" w:rsidRPr="00892346" w:rsidRDefault="00F00CA0" w:rsidP="004E3138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0CA0" w:rsidRPr="00892346" w:rsidRDefault="00F00CA0" w:rsidP="004E3138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00CA0" w:rsidRPr="00892346" w:rsidRDefault="00F00CA0" w:rsidP="004E3138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</w:tr>
      <w:tr w:rsidR="00F00CA0" w:rsidRPr="00892346" w:rsidTr="004E3138">
        <w:trPr>
          <w:trHeight w:val="374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a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b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c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</w:t>
            </w:r>
          </w:p>
        </w:tc>
      </w:tr>
      <w:tr w:rsidR="00F00CA0" w:rsidRPr="00892346" w:rsidTr="004E3138">
        <w:trPr>
          <w:trHeight w:val="550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  <w:t xml:space="preserve"> 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PZ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50 000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450 000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</w:tr>
      <w:tr w:rsidR="00F00CA0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VPD/1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Nákup kancelářský nábytek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9 400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9 400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F00CA0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PPD/1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Záloha na prodej zboží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4 000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Default="00F00CA0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4 000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F00CA0" w:rsidRPr="00892346" w:rsidRDefault="00F00CA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4D0797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VPD/2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Oprava auta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24 200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24 200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4D0797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VPD/3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Nákup benzínu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1150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1 150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4D0797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PPD/2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Prodej zboží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90 000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90 000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4D0797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VPD/4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Osobní spotřeba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20 000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4D0797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4D0797" w:rsidRPr="00892346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20 000</w:t>
            </w:r>
          </w:p>
        </w:tc>
      </w:tr>
      <w:tr w:rsidR="003B78DA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VPD/5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Odvod hotovosti na BÚ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60 000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Pr="00892346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60 000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Pr="00892346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Pr="00892346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3B78DA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Zaplacena PFA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Pr="00892346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79 000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Pr="00892346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79 000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Pr="00892346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3B78DA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Splátka úvěru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Pr="00892346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9C2B43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22 000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Pr="00892346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Pr="00892346" w:rsidRDefault="003B78DA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3B78DA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22 000</w:t>
            </w:r>
          </w:p>
        </w:tc>
      </w:tr>
      <w:tr w:rsidR="009C2B43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11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Úroky z úvěru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Pr="00892346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10 000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Pr="00892346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10 000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Pr="00892346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9C2B43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Pronájem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Pr="00892346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28 800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Pr="00892346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28 800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Pr="00892346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9C2B43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13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Zaplacena PFA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Pr="00892346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54 000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Pr="00892346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Pr="00892346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54 000</w:t>
            </w:r>
          </w:p>
        </w:tc>
      </w:tr>
      <w:tr w:rsidR="009C2B43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14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Vyúčtování odvodu peněz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Pr="00892346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60 000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Pr="00892346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60</w:t>
            </w:r>
            <w:r w:rsidR="009C012C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000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Pr="00892346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2B43" w:rsidRDefault="009C2B43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9C012C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15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Tržby za zboží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75 000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75 000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Pr="00892346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9C012C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16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Poplatky bance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Pr="00892346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9C012C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17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VBÚ/2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Připsané úroky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Pr="00892346" w:rsidRDefault="00AD7180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9C012C" w:rsidRDefault="009C012C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74687D" w:rsidRPr="00892346" w:rsidTr="004E3138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Pr="00892346" w:rsidRDefault="0074687D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74687D" w:rsidRDefault="0074687D" w:rsidP="004E3138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</w:tbl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9234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071F64" w:rsidRPr="00585540" w:rsidRDefault="00071F64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BB1B1C" w:rsidRPr="00892346" w:rsidRDefault="00BB1B1C" w:rsidP="00BB1B1C">
      <w:pPr>
        <w:spacing w:after="0" w:line="240" w:lineRule="auto"/>
        <w:rPr>
          <w:rFonts w:ascii="Constantia" w:eastAsia="Times New Roman" w:hAnsi="Constantia" w:cs="Times New Roman"/>
          <w:b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b/>
          <w:bCs/>
          <w:szCs w:val="24"/>
          <w:lang w:eastAsia="cs-CZ"/>
        </w:rPr>
        <w:t>Použité zdroje:</w:t>
      </w:r>
    </w:p>
    <w:p w:rsidR="00BB1B1C" w:rsidRPr="00892346" w:rsidRDefault="00BB1B1C" w:rsidP="00BB1B1C">
      <w:pPr>
        <w:spacing w:after="0" w:line="240" w:lineRule="auto"/>
        <w:rPr>
          <w:rFonts w:ascii="Constantia" w:eastAsia="Times New Roman" w:hAnsi="Constantia" w:cs="Times New Roman"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ŠTOHL, Ing. Pavel. Učebnice účetnictví 2013 - 1. díl. 14. vyd. Znojmo: Ing. Pavel </w:t>
      </w:r>
      <w:proofErr w:type="spellStart"/>
      <w:r w:rsidRPr="00892346">
        <w:rPr>
          <w:rFonts w:ascii="Constantia" w:eastAsia="Times New Roman" w:hAnsi="Constantia" w:cs="Times New Roman"/>
          <w:szCs w:val="24"/>
          <w:lang w:eastAsia="cs-CZ"/>
        </w:rPr>
        <w:t>Štohl</w:t>
      </w:r>
      <w:proofErr w:type="spellEnd"/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 s.r.o., Znojmo, 2013. ISBN 978-8087237-58-8.</w:t>
      </w:r>
    </w:p>
    <w:p w:rsidR="00BB1B1C" w:rsidRPr="00892346" w:rsidRDefault="00BB1B1C" w:rsidP="00BB1B1C">
      <w:pPr>
        <w:spacing w:after="0" w:line="240" w:lineRule="auto"/>
        <w:rPr>
          <w:rFonts w:ascii="Constantia" w:eastAsia="Times New Roman" w:hAnsi="Constantia" w:cs="Times New Roman"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ŠTOHL, Ing. Pavel a Ing. Vladislav KLIČKA. Maturitní okruhy z účetnictví 2011. 4. upravené vydání. Znojmo: Ing. Pavel </w:t>
      </w:r>
      <w:proofErr w:type="spellStart"/>
      <w:r w:rsidRPr="00892346">
        <w:rPr>
          <w:rFonts w:ascii="Constantia" w:eastAsia="Times New Roman" w:hAnsi="Constantia" w:cs="Times New Roman"/>
          <w:szCs w:val="24"/>
          <w:lang w:eastAsia="cs-CZ"/>
        </w:rPr>
        <w:t>Štohl</w:t>
      </w:r>
      <w:proofErr w:type="spellEnd"/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 s.r.o., Znojmo, 2011. ISBN 978-80-87237-32-8.</w:t>
      </w:r>
    </w:p>
    <w:p w:rsidR="00BB1B1C" w:rsidRPr="00892346" w:rsidRDefault="00BB1B1C" w:rsidP="00BB1B1C">
      <w:pPr>
        <w:spacing w:after="0" w:line="240" w:lineRule="auto"/>
        <w:rPr>
          <w:rFonts w:ascii="Constantia" w:eastAsia="Times New Roman" w:hAnsi="Constantia" w:cs="Times New Roman"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ŠTOHL, Pavel. Daňová evidence 2011: praktický průvodce. 2., </w:t>
      </w:r>
      <w:proofErr w:type="spellStart"/>
      <w:r w:rsidRPr="00892346">
        <w:rPr>
          <w:rFonts w:ascii="Constantia" w:eastAsia="Times New Roman" w:hAnsi="Constantia" w:cs="Times New Roman"/>
          <w:szCs w:val="24"/>
          <w:lang w:eastAsia="cs-CZ"/>
        </w:rPr>
        <w:t>upr</w:t>
      </w:r>
      <w:proofErr w:type="spellEnd"/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. vyd. Znojmo: Pavel </w:t>
      </w:r>
      <w:proofErr w:type="spellStart"/>
      <w:r w:rsidRPr="00892346">
        <w:rPr>
          <w:rFonts w:ascii="Constantia" w:eastAsia="Times New Roman" w:hAnsi="Constantia" w:cs="Times New Roman"/>
          <w:szCs w:val="24"/>
          <w:lang w:eastAsia="cs-CZ"/>
        </w:rPr>
        <w:t>Štohl</w:t>
      </w:r>
      <w:proofErr w:type="spellEnd"/>
      <w:r w:rsidRPr="00892346">
        <w:rPr>
          <w:rFonts w:ascii="Constantia" w:eastAsia="Times New Roman" w:hAnsi="Constantia" w:cs="Times New Roman"/>
          <w:szCs w:val="24"/>
          <w:lang w:eastAsia="cs-CZ"/>
        </w:rPr>
        <w:t>, 2011, 133 s. ISBN 978-80-87237-34-2.</w:t>
      </w:r>
    </w:p>
    <w:p w:rsidR="00EB3528" w:rsidRPr="00585540" w:rsidRDefault="00EB3528" w:rsidP="007205AE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sectPr w:rsidR="00EB3528" w:rsidRPr="00585540" w:rsidSect="00892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793C"/>
    <w:multiLevelType w:val="hybridMultilevel"/>
    <w:tmpl w:val="88AE04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B64F36"/>
    <w:multiLevelType w:val="hybridMultilevel"/>
    <w:tmpl w:val="21DC5896"/>
    <w:lvl w:ilvl="0" w:tplc="7E949978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7776A"/>
    <w:multiLevelType w:val="hybridMultilevel"/>
    <w:tmpl w:val="245A07DA"/>
    <w:lvl w:ilvl="0" w:tplc="10BC62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227E2B"/>
    <w:multiLevelType w:val="hybridMultilevel"/>
    <w:tmpl w:val="1FCAF850"/>
    <w:lvl w:ilvl="0" w:tplc="9AC4C13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86AC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DA97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2F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A25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4A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A5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560B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4CA4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485104"/>
    <w:multiLevelType w:val="hybridMultilevel"/>
    <w:tmpl w:val="40EC190C"/>
    <w:lvl w:ilvl="0" w:tplc="119028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1F07BA"/>
    <w:multiLevelType w:val="hybridMultilevel"/>
    <w:tmpl w:val="A2985444"/>
    <w:lvl w:ilvl="0" w:tplc="10BC62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3B7E04"/>
    <w:multiLevelType w:val="hybridMultilevel"/>
    <w:tmpl w:val="49D009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17F6C00"/>
    <w:multiLevelType w:val="hybridMultilevel"/>
    <w:tmpl w:val="1556E6BE"/>
    <w:lvl w:ilvl="0" w:tplc="C824C2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DA17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7E84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D02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C03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AA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AAE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8DA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5C57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27F549E"/>
    <w:multiLevelType w:val="hybridMultilevel"/>
    <w:tmpl w:val="D3841F9A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0C4E54"/>
    <w:multiLevelType w:val="hybridMultilevel"/>
    <w:tmpl w:val="EE9A0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CA4373"/>
    <w:multiLevelType w:val="hybridMultilevel"/>
    <w:tmpl w:val="97F8697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1B7BCA"/>
    <w:multiLevelType w:val="hybridMultilevel"/>
    <w:tmpl w:val="6C8CCE50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F089A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3603D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1C849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C272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128AE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6CE6E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C243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54904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AE455CE"/>
    <w:multiLevelType w:val="hybridMultilevel"/>
    <w:tmpl w:val="4ADC5D76"/>
    <w:lvl w:ilvl="0" w:tplc="5D1EC0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832701"/>
    <w:multiLevelType w:val="hybridMultilevel"/>
    <w:tmpl w:val="68C83A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F036DE">
      <w:start w:val="1"/>
      <w:numFmt w:val="lowerLetter"/>
      <w:lvlText w:val="%2)"/>
      <w:lvlJc w:val="left"/>
      <w:pPr>
        <w:tabs>
          <w:tab w:val="num" w:pos="1363"/>
        </w:tabs>
        <w:ind w:left="1363" w:hanging="283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C83012D"/>
    <w:multiLevelType w:val="hybridMultilevel"/>
    <w:tmpl w:val="1D36EB5E"/>
    <w:lvl w:ilvl="0" w:tplc="24CE60EE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C996202"/>
    <w:multiLevelType w:val="hybridMultilevel"/>
    <w:tmpl w:val="54BC032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3D497A"/>
    <w:multiLevelType w:val="hybridMultilevel"/>
    <w:tmpl w:val="E71E0B34"/>
    <w:lvl w:ilvl="0" w:tplc="CE121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D06889"/>
    <w:multiLevelType w:val="hybridMultilevel"/>
    <w:tmpl w:val="24FC59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7E413D"/>
    <w:multiLevelType w:val="hybridMultilevel"/>
    <w:tmpl w:val="AC62BC64"/>
    <w:lvl w:ilvl="0" w:tplc="11346B7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3BE16B50"/>
    <w:multiLevelType w:val="hybridMultilevel"/>
    <w:tmpl w:val="44361C72"/>
    <w:lvl w:ilvl="0" w:tplc="910AA87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D2A4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A03D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948A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0ED4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58B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4B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6265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2CAE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D325965"/>
    <w:multiLevelType w:val="hybridMultilevel"/>
    <w:tmpl w:val="91ECB3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9E21F7"/>
    <w:multiLevelType w:val="hybridMultilevel"/>
    <w:tmpl w:val="72B6532E"/>
    <w:lvl w:ilvl="0" w:tplc="A3B6E93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701AE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A0680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0810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42345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32776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04F29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B8E59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34F45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F4579F0"/>
    <w:multiLevelType w:val="hybridMultilevel"/>
    <w:tmpl w:val="E0F47D34"/>
    <w:lvl w:ilvl="0" w:tplc="10E21D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596CF6"/>
    <w:multiLevelType w:val="hybridMultilevel"/>
    <w:tmpl w:val="C8D07278"/>
    <w:lvl w:ilvl="0" w:tplc="07547B3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60F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F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DE7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0F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B88A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7A7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ED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922B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5116726"/>
    <w:multiLevelType w:val="hybridMultilevel"/>
    <w:tmpl w:val="C922A592"/>
    <w:lvl w:ilvl="0" w:tplc="69CEA1CE">
      <w:start w:val="1"/>
      <w:numFmt w:val="bullet"/>
      <w:lvlText w:val="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D5CD3A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D639B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0290F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28DF9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E898D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BCD10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E836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D051D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67A67BA"/>
    <w:multiLevelType w:val="hybridMultilevel"/>
    <w:tmpl w:val="245A07DA"/>
    <w:lvl w:ilvl="0" w:tplc="10BC62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1B60F1"/>
    <w:multiLevelType w:val="hybridMultilevel"/>
    <w:tmpl w:val="B438672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8D54AE"/>
    <w:multiLevelType w:val="hybridMultilevel"/>
    <w:tmpl w:val="AAE0CC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334F97"/>
    <w:multiLevelType w:val="hybridMultilevel"/>
    <w:tmpl w:val="6284C2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4837302"/>
    <w:multiLevelType w:val="hybridMultilevel"/>
    <w:tmpl w:val="716E1AD0"/>
    <w:lvl w:ilvl="0" w:tplc="DDD00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4A3B05"/>
    <w:multiLevelType w:val="hybridMultilevel"/>
    <w:tmpl w:val="EBB295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FC4734"/>
    <w:multiLevelType w:val="hybridMultilevel"/>
    <w:tmpl w:val="245A07DA"/>
    <w:lvl w:ilvl="0" w:tplc="10BC62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FD7B9B"/>
    <w:multiLevelType w:val="hybridMultilevel"/>
    <w:tmpl w:val="451C8FF2"/>
    <w:lvl w:ilvl="0" w:tplc="10BC62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646463"/>
    <w:multiLevelType w:val="hybridMultilevel"/>
    <w:tmpl w:val="CAFA9438"/>
    <w:lvl w:ilvl="0" w:tplc="A4A6087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F089A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3603D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1C849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C272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128AE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6CE6E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C243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54904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3929D2"/>
    <w:multiLevelType w:val="hybridMultilevel"/>
    <w:tmpl w:val="313E940C"/>
    <w:lvl w:ilvl="0" w:tplc="24CE6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0E205E3"/>
    <w:multiLevelType w:val="hybridMultilevel"/>
    <w:tmpl w:val="7C4E2B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20B1542"/>
    <w:multiLevelType w:val="hybridMultilevel"/>
    <w:tmpl w:val="6FB6F63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AE04F00"/>
    <w:multiLevelType w:val="hybridMultilevel"/>
    <w:tmpl w:val="0130CF3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7"/>
  </w:num>
  <w:num w:numId="3">
    <w:abstractNumId w:val="37"/>
  </w:num>
  <w:num w:numId="4">
    <w:abstractNumId w:val="45"/>
  </w:num>
  <w:num w:numId="5">
    <w:abstractNumId w:val="32"/>
  </w:num>
  <w:num w:numId="6">
    <w:abstractNumId w:val="44"/>
  </w:num>
  <w:num w:numId="7">
    <w:abstractNumId w:val="11"/>
  </w:num>
  <w:num w:numId="8">
    <w:abstractNumId w:val="39"/>
  </w:num>
  <w:num w:numId="9">
    <w:abstractNumId w:val="20"/>
  </w:num>
  <w:num w:numId="10">
    <w:abstractNumId w:val="19"/>
  </w:num>
  <w:num w:numId="11">
    <w:abstractNumId w:val="5"/>
  </w:num>
  <w:num w:numId="12">
    <w:abstractNumId w:val="33"/>
  </w:num>
  <w:num w:numId="13">
    <w:abstractNumId w:val="25"/>
  </w:num>
  <w:num w:numId="14">
    <w:abstractNumId w:val="40"/>
  </w:num>
  <w:num w:numId="15">
    <w:abstractNumId w:val="4"/>
  </w:num>
  <w:num w:numId="16">
    <w:abstractNumId w:val="9"/>
  </w:num>
  <w:num w:numId="17">
    <w:abstractNumId w:val="22"/>
  </w:num>
  <w:num w:numId="18">
    <w:abstractNumId w:val="26"/>
  </w:num>
  <w:num w:numId="19">
    <w:abstractNumId w:val="43"/>
  </w:num>
  <w:num w:numId="20">
    <w:abstractNumId w:val="17"/>
  </w:num>
  <w:num w:numId="21">
    <w:abstractNumId w:val="0"/>
  </w:num>
  <w:num w:numId="22">
    <w:abstractNumId w:val="8"/>
  </w:num>
  <w:num w:numId="23">
    <w:abstractNumId w:val="10"/>
  </w:num>
  <w:num w:numId="24">
    <w:abstractNumId w:val="1"/>
  </w:num>
  <w:num w:numId="25">
    <w:abstractNumId w:val="16"/>
  </w:num>
  <w:num w:numId="26">
    <w:abstractNumId w:val="42"/>
  </w:num>
  <w:num w:numId="27">
    <w:abstractNumId w:val="21"/>
  </w:num>
  <w:num w:numId="28">
    <w:abstractNumId w:val="38"/>
  </w:num>
  <w:num w:numId="29">
    <w:abstractNumId w:val="14"/>
  </w:num>
  <w:num w:numId="30">
    <w:abstractNumId w:val="27"/>
  </w:num>
  <w:num w:numId="31">
    <w:abstractNumId w:val="24"/>
  </w:num>
  <w:num w:numId="32">
    <w:abstractNumId w:val="41"/>
  </w:num>
  <w:num w:numId="33">
    <w:abstractNumId w:val="23"/>
  </w:num>
  <w:num w:numId="34">
    <w:abstractNumId w:val="34"/>
  </w:num>
  <w:num w:numId="35">
    <w:abstractNumId w:val="12"/>
  </w:num>
  <w:num w:numId="36">
    <w:abstractNumId w:val="13"/>
  </w:num>
  <w:num w:numId="37">
    <w:abstractNumId w:val="29"/>
  </w:num>
  <w:num w:numId="38">
    <w:abstractNumId w:val="18"/>
  </w:num>
  <w:num w:numId="39">
    <w:abstractNumId w:val="15"/>
  </w:num>
  <w:num w:numId="40">
    <w:abstractNumId w:val="6"/>
  </w:num>
  <w:num w:numId="41">
    <w:abstractNumId w:val="30"/>
  </w:num>
  <w:num w:numId="42">
    <w:abstractNumId w:val="31"/>
  </w:num>
  <w:num w:numId="43">
    <w:abstractNumId w:val="36"/>
  </w:num>
  <w:num w:numId="44">
    <w:abstractNumId w:val="2"/>
  </w:num>
  <w:num w:numId="45">
    <w:abstractNumId w:val="28"/>
  </w:num>
  <w:num w:numId="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C"/>
    <w:rsid w:val="00032D31"/>
    <w:rsid w:val="00071F64"/>
    <w:rsid w:val="000A2A2C"/>
    <w:rsid w:val="000D26DE"/>
    <w:rsid w:val="000F578F"/>
    <w:rsid w:val="001120FB"/>
    <w:rsid w:val="001214CA"/>
    <w:rsid w:val="0013450E"/>
    <w:rsid w:val="00167395"/>
    <w:rsid w:val="0019599B"/>
    <w:rsid w:val="001B5B76"/>
    <w:rsid w:val="001D54AC"/>
    <w:rsid w:val="00200D68"/>
    <w:rsid w:val="002110AA"/>
    <w:rsid w:val="002530CD"/>
    <w:rsid w:val="00275871"/>
    <w:rsid w:val="00286AAC"/>
    <w:rsid w:val="002879BC"/>
    <w:rsid w:val="002A7FAC"/>
    <w:rsid w:val="002B3022"/>
    <w:rsid w:val="002F7369"/>
    <w:rsid w:val="00305D59"/>
    <w:rsid w:val="003123D3"/>
    <w:rsid w:val="0038294E"/>
    <w:rsid w:val="00385EE8"/>
    <w:rsid w:val="00390F24"/>
    <w:rsid w:val="003956B7"/>
    <w:rsid w:val="003B598C"/>
    <w:rsid w:val="003B78DA"/>
    <w:rsid w:val="003C1198"/>
    <w:rsid w:val="003C3466"/>
    <w:rsid w:val="00415F89"/>
    <w:rsid w:val="004309AD"/>
    <w:rsid w:val="0044550B"/>
    <w:rsid w:val="00447F17"/>
    <w:rsid w:val="00460321"/>
    <w:rsid w:val="004A406C"/>
    <w:rsid w:val="004C5D79"/>
    <w:rsid w:val="004D0797"/>
    <w:rsid w:val="004D0C43"/>
    <w:rsid w:val="005121C1"/>
    <w:rsid w:val="0051472D"/>
    <w:rsid w:val="00515136"/>
    <w:rsid w:val="00530C7D"/>
    <w:rsid w:val="00555060"/>
    <w:rsid w:val="00585540"/>
    <w:rsid w:val="005A4856"/>
    <w:rsid w:val="005C496B"/>
    <w:rsid w:val="005D0597"/>
    <w:rsid w:val="005E1EC9"/>
    <w:rsid w:val="005F2521"/>
    <w:rsid w:val="006405CF"/>
    <w:rsid w:val="00646691"/>
    <w:rsid w:val="00660306"/>
    <w:rsid w:val="00671C36"/>
    <w:rsid w:val="00685E35"/>
    <w:rsid w:val="006962AF"/>
    <w:rsid w:val="006B03AE"/>
    <w:rsid w:val="006B3405"/>
    <w:rsid w:val="006B4250"/>
    <w:rsid w:val="006D68AC"/>
    <w:rsid w:val="006F33A7"/>
    <w:rsid w:val="00711ABB"/>
    <w:rsid w:val="007205AE"/>
    <w:rsid w:val="007313D2"/>
    <w:rsid w:val="00731952"/>
    <w:rsid w:val="00741C75"/>
    <w:rsid w:val="0074687D"/>
    <w:rsid w:val="00767621"/>
    <w:rsid w:val="00780A57"/>
    <w:rsid w:val="007A01A1"/>
    <w:rsid w:val="007B3916"/>
    <w:rsid w:val="0081711E"/>
    <w:rsid w:val="00820968"/>
    <w:rsid w:val="00824728"/>
    <w:rsid w:val="00845B1E"/>
    <w:rsid w:val="00852327"/>
    <w:rsid w:val="00852B0A"/>
    <w:rsid w:val="0086525D"/>
    <w:rsid w:val="008656E9"/>
    <w:rsid w:val="008700D0"/>
    <w:rsid w:val="0087390E"/>
    <w:rsid w:val="00882269"/>
    <w:rsid w:val="00892346"/>
    <w:rsid w:val="00893A72"/>
    <w:rsid w:val="008A1B88"/>
    <w:rsid w:val="008F5922"/>
    <w:rsid w:val="008F6835"/>
    <w:rsid w:val="009068D3"/>
    <w:rsid w:val="00943013"/>
    <w:rsid w:val="00952B35"/>
    <w:rsid w:val="00963758"/>
    <w:rsid w:val="0099733C"/>
    <w:rsid w:val="009C012C"/>
    <w:rsid w:val="009C2B43"/>
    <w:rsid w:val="009F028C"/>
    <w:rsid w:val="00A4662F"/>
    <w:rsid w:val="00A74322"/>
    <w:rsid w:val="00A831AD"/>
    <w:rsid w:val="00A9176B"/>
    <w:rsid w:val="00AA2F6C"/>
    <w:rsid w:val="00AB502E"/>
    <w:rsid w:val="00AC1E1E"/>
    <w:rsid w:val="00AD2D95"/>
    <w:rsid w:val="00AD7180"/>
    <w:rsid w:val="00AE3ED8"/>
    <w:rsid w:val="00AF66E3"/>
    <w:rsid w:val="00B16A1D"/>
    <w:rsid w:val="00B436E2"/>
    <w:rsid w:val="00B53493"/>
    <w:rsid w:val="00B74B60"/>
    <w:rsid w:val="00B9370F"/>
    <w:rsid w:val="00BA2307"/>
    <w:rsid w:val="00BA3D91"/>
    <w:rsid w:val="00BA58DE"/>
    <w:rsid w:val="00BB1B1C"/>
    <w:rsid w:val="00BB5A88"/>
    <w:rsid w:val="00BC4992"/>
    <w:rsid w:val="00BD1AE8"/>
    <w:rsid w:val="00C55836"/>
    <w:rsid w:val="00C5761E"/>
    <w:rsid w:val="00CA087E"/>
    <w:rsid w:val="00CB5172"/>
    <w:rsid w:val="00CE05AE"/>
    <w:rsid w:val="00CE5C51"/>
    <w:rsid w:val="00D434A8"/>
    <w:rsid w:val="00D527EC"/>
    <w:rsid w:val="00D56F6D"/>
    <w:rsid w:val="00D640CD"/>
    <w:rsid w:val="00D73181"/>
    <w:rsid w:val="00D77AD1"/>
    <w:rsid w:val="00DA6249"/>
    <w:rsid w:val="00DD2278"/>
    <w:rsid w:val="00E00F33"/>
    <w:rsid w:val="00E10AB4"/>
    <w:rsid w:val="00E11B71"/>
    <w:rsid w:val="00E14E31"/>
    <w:rsid w:val="00E42D61"/>
    <w:rsid w:val="00E60786"/>
    <w:rsid w:val="00E9118D"/>
    <w:rsid w:val="00EB3158"/>
    <w:rsid w:val="00EB3528"/>
    <w:rsid w:val="00EB64A7"/>
    <w:rsid w:val="00EC0385"/>
    <w:rsid w:val="00EE4248"/>
    <w:rsid w:val="00EF187D"/>
    <w:rsid w:val="00F00CA0"/>
    <w:rsid w:val="00F03D02"/>
    <w:rsid w:val="00F06AEE"/>
    <w:rsid w:val="00F11148"/>
    <w:rsid w:val="00F52F66"/>
    <w:rsid w:val="00F56732"/>
    <w:rsid w:val="00F75BB6"/>
    <w:rsid w:val="00F940CD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B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B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72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55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14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30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9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12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82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0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642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0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22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41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78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81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82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288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80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43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9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702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0084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5889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203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58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13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67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0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11D35-99D9-41BE-8939-33657AB62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4609</TotalTime>
  <Pages>7</Pages>
  <Words>1086</Words>
  <Characters>6409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NB1</cp:lastModifiedBy>
  <cp:revision>102</cp:revision>
  <cp:lastPrinted>2014-10-03T08:30:00Z</cp:lastPrinted>
  <dcterms:created xsi:type="dcterms:W3CDTF">2013-11-10T16:35:00Z</dcterms:created>
  <dcterms:modified xsi:type="dcterms:W3CDTF">2014-10-03T08:31:00Z</dcterms:modified>
</cp:coreProperties>
</file>