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A43E94" wp14:editId="79017F84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C7D">
        <w:t xml:space="preserve">   </w:t>
      </w:r>
      <w:r w:rsidRPr="005A4856">
        <w:rPr>
          <w:noProof/>
          <w:lang w:eastAsia="cs-CZ"/>
        </w:rPr>
        <w:drawing>
          <wp:inline distT="0" distB="0" distL="0" distR="0" wp14:anchorId="4985DD4B" wp14:editId="2F876748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II</w:t>
      </w:r>
      <w:r>
        <w:rPr>
          <w:rFonts w:ascii="Constantia" w:hAnsi="Constantia"/>
          <w:b/>
        </w:rPr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VI-2-18</w:t>
      </w:r>
      <w:r w:rsidR="002110AA" w:rsidRPr="00820968">
        <w:rPr>
          <w:rFonts w:ascii="Constantia" w:hAnsi="Constantia"/>
          <w:b/>
        </w:rPr>
        <w:t>-</w:t>
      </w:r>
      <w:r w:rsidR="00181139">
        <w:rPr>
          <w:rFonts w:ascii="Constantia" w:hAnsi="Constantia"/>
          <w:b/>
        </w:rPr>
        <w:t>20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1214CA">
        <w:rPr>
          <w:rFonts w:ascii="Constantia" w:hAnsi="Constantia"/>
          <w:b/>
        </w:rPr>
        <w:t>t_</w:t>
      </w:r>
      <w:r w:rsidR="00181139">
        <w:rPr>
          <w:rFonts w:ascii="Constantia" w:hAnsi="Constantia"/>
          <w:b/>
        </w:rPr>
        <w:t>Deník</w:t>
      </w:r>
      <w:proofErr w:type="spellEnd"/>
      <w:r w:rsidR="00181139">
        <w:rPr>
          <w:rFonts w:ascii="Constantia" w:hAnsi="Constantia"/>
          <w:b/>
        </w:rPr>
        <w:t xml:space="preserve"> příjmů a </w:t>
      </w:r>
      <w:proofErr w:type="spellStart"/>
      <w:r w:rsidR="00181139">
        <w:rPr>
          <w:rFonts w:ascii="Constantia" w:hAnsi="Constantia"/>
          <w:b/>
        </w:rPr>
        <w:t>výdajů_P</w:t>
      </w:r>
      <w:r w:rsidR="00671C36">
        <w:rPr>
          <w:rFonts w:ascii="Constantia" w:hAnsi="Constantia"/>
          <w:b/>
        </w:rPr>
        <w:t>látci</w:t>
      </w:r>
      <w:proofErr w:type="spellEnd"/>
      <w:r w:rsidR="00671C36">
        <w:rPr>
          <w:rFonts w:ascii="Constantia" w:hAnsi="Constantia"/>
          <w:b/>
        </w:rPr>
        <w:t xml:space="preserve"> DPH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AE43AB">
        <w:rPr>
          <w:rFonts w:ascii="Constantia" w:hAnsi="Constantia"/>
          <w:b/>
        </w:rPr>
        <w:t>. 04</w:t>
      </w:r>
      <w:bookmarkStart w:id="0" w:name="_GoBack"/>
      <w:bookmarkEnd w:id="0"/>
      <w:r w:rsidR="004309AD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1214CA">
        <w:rPr>
          <w:rFonts w:ascii="Constantia" w:hAnsi="Constantia"/>
        </w:rPr>
        <w:t xml:space="preserve"> </w:t>
      </w:r>
      <w:r w:rsidR="00671C36">
        <w:rPr>
          <w:rFonts w:ascii="Constantia" w:hAnsi="Constantia"/>
        </w:rPr>
        <w:t>účtování jednotlivých účetních případů v daňové evidenci do deníku příjmů a výdajů.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>vaný materiál obsahující</w:t>
      </w:r>
      <w:r w:rsidR="00671C36">
        <w:rPr>
          <w:rFonts w:ascii="Constantia" w:hAnsi="Constantia"/>
        </w:rPr>
        <w:t xml:space="preserve"> souvislý řešený účetní příklad z oblas</w:t>
      </w:r>
      <w:r w:rsidR="00181139">
        <w:rPr>
          <w:rFonts w:ascii="Constantia" w:hAnsi="Constantia"/>
        </w:rPr>
        <w:t xml:space="preserve">ti daňové evidence určené pro </w:t>
      </w:r>
      <w:r w:rsidR="00671C36">
        <w:rPr>
          <w:rFonts w:ascii="Constantia" w:hAnsi="Constantia"/>
        </w:rPr>
        <w:t>plátce daně z přidané hodnoty. Je zaměřen na</w:t>
      </w:r>
      <w:r w:rsidR="00B16A1D">
        <w:rPr>
          <w:rFonts w:ascii="Constantia" w:hAnsi="Constantia"/>
        </w:rPr>
        <w:t> </w:t>
      </w:r>
      <w:r w:rsidRPr="001120FB">
        <w:rPr>
          <w:rFonts w:ascii="Constantia" w:hAnsi="Constantia"/>
        </w:rPr>
        <w:t>procvičení</w:t>
      </w:r>
      <w:r w:rsidR="00B16A1D">
        <w:rPr>
          <w:rFonts w:ascii="Constantia" w:hAnsi="Constantia"/>
        </w:rPr>
        <w:t xml:space="preserve"> znalostí o </w:t>
      </w:r>
      <w:r w:rsidR="00671C36">
        <w:rPr>
          <w:rFonts w:ascii="Constantia" w:hAnsi="Constantia"/>
        </w:rPr>
        <w:t>určování daňových a nedaňových příjmů a výdajů, na zjištění základu daně z příjmů.</w:t>
      </w:r>
    </w:p>
    <w:p w:rsid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4C5D79">
        <w:rPr>
          <w:rFonts w:ascii="Constantia" w:hAnsi="Constantia"/>
        </w:rPr>
        <w:t>Žáci si v elektronické podobě přečtou</w:t>
      </w:r>
      <w:r w:rsidR="00B16A1D">
        <w:rPr>
          <w:rFonts w:ascii="Constantia" w:hAnsi="Constantia"/>
        </w:rPr>
        <w:t xml:space="preserve"> zadání, následně vyřeší samostatnou práci</w:t>
      </w:r>
      <w:r w:rsidR="004C5D79">
        <w:rPr>
          <w:rFonts w:ascii="Constantia" w:hAnsi="Constantia"/>
        </w:rPr>
        <w:t xml:space="preserve"> v peněžním deníku týkající se zpracování účetnictví dle určených účetních dokladů</w:t>
      </w:r>
      <w:r w:rsidR="00DD2278">
        <w:rPr>
          <w:rFonts w:ascii="Constantia" w:hAnsi="Constantia"/>
        </w:rPr>
        <w:t>.</w:t>
      </w:r>
      <w:r w:rsidR="004C5D79">
        <w:rPr>
          <w:rFonts w:ascii="Constantia" w:hAnsi="Constantia"/>
        </w:rPr>
        <w:t xml:space="preserve"> Peněžní deník je možné vyplnit ručně do tištěných formulářů, nebo v elektronické podobě</w:t>
      </w:r>
      <w:r w:rsidR="00B74B60">
        <w:rPr>
          <w:rFonts w:ascii="Constantia" w:hAnsi="Constantia"/>
        </w:rPr>
        <w:t xml:space="preserve"> pomocí tabulky.</w:t>
      </w:r>
      <w:r w:rsidR="00C906AC">
        <w:rPr>
          <w:rFonts w:ascii="Constantia" w:hAnsi="Constantia"/>
        </w:rPr>
        <w:t xml:space="preserve"> Jedná se též o výpočet základu daně, záznamní evidenci DPH a záznam dokladů do knihy pohledávek a závazků.</w:t>
      </w:r>
    </w:p>
    <w:p w:rsidR="00BB1B1C" w:rsidRDefault="00BB1B1C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Constantia" w:eastAsia="Times New Roman" w:hAnsi="Constantia" w:cs="Times New Roman"/>
          <w:b/>
          <w:bCs/>
          <w:szCs w:val="24"/>
          <w:lang w:eastAsia="cs-CZ"/>
        </w:rPr>
      </w:pPr>
    </w:p>
    <w:p w:rsidR="00BB1B1C" w:rsidRDefault="00BB1B1C" w:rsidP="007205AE">
      <w:pPr>
        <w:rPr>
          <w:rFonts w:ascii="Garamond" w:hAnsi="Garamond"/>
          <w:b/>
          <w:sz w:val="32"/>
          <w:szCs w:val="24"/>
        </w:rPr>
      </w:pPr>
    </w:p>
    <w:p w:rsidR="00181139" w:rsidRDefault="00181139" w:rsidP="007205AE">
      <w:pPr>
        <w:rPr>
          <w:rFonts w:ascii="Garamond" w:hAnsi="Garamond"/>
          <w:b/>
          <w:sz w:val="32"/>
          <w:szCs w:val="24"/>
        </w:rPr>
      </w:pPr>
    </w:p>
    <w:p w:rsidR="002530CD" w:rsidRPr="007313D2" w:rsidRDefault="005A4856" w:rsidP="007205AE">
      <w:pPr>
        <w:rPr>
          <w:rFonts w:ascii="Constantia" w:hAnsi="Constantia"/>
          <w:b/>
          <w:sz w:val="32"/>
          <w:szCs w:val="24"/>
        </w:rPr>
      </w:pPr>
      <w:r w:rsidRPr="007313D2">
        <w:rPr>
          <w:rFonts w:ascii="Constantia" w:hAnsi="Constantia"/>
          <w:b/>
          <w:sz w:val="32"/>
          <w:szCs w:val="24"/>
        </w:rPr>
        <w:lastRenderedPageBreak/>
        <w:t>Praktické cvičení</w:t>
      </w:r>
      <w:r w:rsidR="004C5D79" w:rsidRPr="007313D2">
        <w:rPr>
          <w:rFonts w:ascii="Constantia" w:hAnsi="Constantia"/>
          <w:b/>
          <w:sz w:val="32"/>
          <w:szCs w:val="24"/>
        </w:rPr>
        <w:t xml:space="preserve"> </w:t>
      </w:r>
    </w:p>
    <w:p w:rsidR="008F5922" w:rsidRPr="007313D2" w:rsidRDefault="004C5D79" w:rsidP="002530CD">
      <w:pPr>
        <w:spacing w:after="0" w:line="240" w:lineRule="auto"/>
        <w:rPr>
          <w:rFonts w:ascii="Constantia" w:eastAsia="Times New Roman" w:hAnsi="Constantia" w:cs="Times New Roman"/>
          <w:b/>
          <w:sz w:val="24"/>
          <w:szCs w:val="24"/>
          <w:lang w:eastAsia="cs-CZ"/>
        </w:rPr>
      </w:pPr>
      <w:r w:rsidRPr="007313D2">
        <w:rPr>
          <w:rFonts w:ascii="Constantia" w:eastAsia="Times New Roman" w:hAnsi="Constantia" w:cs="Times New Roman"/>
          <w:b/>
          <w:sz w:val="24"/>
          <w:szCs w:val="24"/>
          <w:lang w:eastAsia="cs-CZ"/>
        </w:rPr>
        <w:t>Řešený př</w:t>
      </w:r>
      <w:r w:rsidR="00181139">
        <w:rPr>
          <w:rFonts w:ascii="Constantia" w:eastAsia="Times New Roman" w:hAnsi="Constantia" w:cs="Times New Roman"/>
          <w:b/>
          <w:sz w:val="24"/>
          <w:szCs w:val="24"/>
          <w:lang w:eastAsia="cs-CZ"/>
        </w:rPr>
        <w:t xml:space="preserve">íklad na evidenci v deníku (u </w:t>
      </w:r>
      <w:r w:rsidRPr="007313D2">
        <w:rPr>
          <w:rFonts w:ascii="Constantia" w:eastAsia="Times New Roman" w:hAnsi="Constantia" w:cs="Times New Roman"/>
          <w:b/>
          <w:sz w:val="24"/>
          <w:szCs w:val="24"/>
          <w:lang w:eastAsia="cs-CZ"/>
        </w:rPr>
        <w:t>plátce DPH)</w:t>
      </w:r>
    </w:p>
    <w:p w:rsidR="00BA2307" w:rsidRPr="007313D2" w:rsidRDefault="00BA2307" w:rsidP="00007E45">
      <w:p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24"/>
          <w:lang w:eastAsia="cs-CZ"/>
        </w:rPr>
      </w:pPr>
    </w:p>
    <w:p w:rsidR="0086525D" w:rsidRPr="00BA2307" w:rsidRDefault="0086525D" w:rsidP="0086525D">
      <w:pPr>
        <w:spacing w:after="0" w:line="240" w:lineRule="auto"/>
        <w:jc w:val="both"/>
        <w:rPr>
          <w:rFonts w:ascii="Constantia" w:eastAsia="Times New Roman" w:hAnsi="Constantia" w:cs="Times New Roman"/>
          <w:b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 xml:space="preserve">Pečlivě si přečte zadání a samostatně nebo ve skupinách (dle pokynů vyučujícího) úkoly vypracujte. </w:t>
      </w:r>
    </w:p>
    <w:p w:rsidR="007205AE" w:rsidRDefault="007205AE" w:rsidP="00390F24">
      <w:pPr>
        <w:spacing w:after="0" w:line="240" w:lineRule="auto"/>
        <w:jc w:val="both"/>
        <w:rPr>
          <w:rFonts w:ascii="Constantia" w:eastAsia="Times New Roman" w:hAnsi="Constantia" w:cs="Times New Roman"/>
          <w:b/>
          <w:lang w:eastAsia="cs-CZ"/>
        </w:rPr>
      </w:pPr>
    </w:p>
    <w:p w:rsidR="00C906AC" w:rsidRPr="00BA2307" w:rsidRDefault="00C906AC" w:rsidP="00390F24">
      <w:pPr>
        <w:spacing w:after="0" w:line="240" w:lineRule="auto"/>
        <w:jc w:val="both"/>
        <w:rPr>
          <w:rFonts w:ascii="Constantia" w:eastAsia="Times New Roman" w:hAnsi="Constantia" w:cs="Times New Roman"/>
          <w:b/>
          <w:lang w:eastAsia="cs-CZ"/>
        </w:rPr>
      </w:pPr>
    </w:p>
    <w:p w:rsidR="001B5B76" w:rsidRPr="00BA2307" w:rsidRDefault="004C5D79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  <w:r w:rsidRPr="00BA2307">
        <w:rPr>
          <w:rFonts w:ascii="Constantia" w:eastAsia="Times New Roman" w:hAnsi="Constantia" w:cs="Times New Roman"/>
          <w:lang w:eastAsia="cs-CZ"/>
        </w:rPr>
        <w:t xml:space="preserve">Podnikatel </w:t>
      </w:r>
      <w:r w:rsidR="000E3DCD" w:rsidRPr="00CB7B8A">
        <w:rPr>
          <w:rFonts w:ascii="Constantia" w:eastAsia="Times New Roman" w:hAnsi="Constantia" w:cs="Times New Roman"/>
          <w:b/>
          <w:lang w:eastAsia="cs-CZ"/>
        </w:rPr>
        <w:t>Mirek</w:t>
      </w:r>
      <w:r w:rsidRPr="00CB7B8A">
        <w:rPr>
          <w:rFonts w:ascii="Constantia" w:eastAsia="Times New Roman" w:hAnsi="Constantia" w:cs="Times New Roman"/>
          <w:b/>
          <w:lang w:eastAsia="cs-CZ"/>
        </w:rPr>
        <w:t xml:space="preserve"> </w:t>
      </w:r>
      <w:r w:rsidR="000E3DCD" w:rsidRPr="00CB7B8A">
        <w:rPr>
          <w:rFonts w:ascii="Constantia" w:eastAsia="Times New Roman" w:hAnsi="Constantia" w:cs="Times New Roman"/>
          <w:b/>
          <w:lang w:eastAsia="cs-CZ"/>
        </w:rPr>
        <w:t>Silný</w:t>
      </w:r>
      <w:r w:rsidRPr="00BA2307">
        <w:rPr>
          <w:rFonts w:ascii="Constantia" w:eastAsia="Times New Roman" w:hAnsi="Constantia" w:cs="Times New Roman"/>
          <w:lang w:eastAsia="cs-CZ"/>
        </w:rPr>
        <w:t xml:space="preserve"> má </w:t>
      </w:r>
      <w:r w:rsidR="008D6756">
        <w:rPr>
          <w:rFonts w:ascii="Constantia" w:eastAsia="Times New Roman" w:hAnsi="Constantia" w:cs="Times New Roman"/>
          <w:lang w:eastAsia="cs-CZ"/>
        </w:rPr>
        <w:t>firmu, ve které provozuje</w:t>
      </w:r>
      <w:r w:rsidR="000E3DCD">
        <w:rPr>
          <w:rFonts w:ascii="Constantia" w:eastAsia="Times New Roman" w:hAnsi="Constantia" w:cs="Times New Roman"/>
          <w:lang w:eastAsia="cs-CZ"/>
        </w:rPr>
        <w:t xml:space="preserve"> nákup a prodej </w:t>
      </w:r>
      <w:r w:rsidR="00007E45">
        <w:rPr>
          <w:rFonts w:ascii="Constantia" w:eastAsia="Times New Roman" w:hAnsi="Constantia" w:cs="Times New Roman"/>
          <w:lang w:eastAsia="cs-CZ"/>
        </w:rPr>
        <w:t xml:space="preserve">a servis </w:t>
      </w:r>
      <w:r w:rsidR="00960C48">
        <w:rPr>
          <w:rFonts w:ascii="Constantia" w:eastAsia="Times New Roman" w:hAnsi="Constantia" w:cs="Times New Roman"/>
          <w:lang w:eastAsia="cs-CZ"/>
        </w:rPr>
        <w:t>mobilních telefonů</w:t>
      </w:r>
      <w:r w:rsidRPr="00BA2307">
        <w:rPr>
          <w:rFonts w:ascii="Constantia" w:eastAsia="Times New Roman" w:hAnsi="Constantia" w:cs="Times New Roman"/>
          <w:lang w:eastAsia="cs-CZ"/>
        </w:rPr>
        <w:t>.</w:t>
      </w:r>
      <w:r w:rsidRPr="00DF4A00">
        <w:rPr>
          <w:rFonts w:ascii="Constantia" w:eastAsia="Times New Roman" w:hAnsi="Constantia" w:cs="Times New Roman"/>
          <w:b/>
          <w:lang w:eastAsia="cs-CZ"/>
        </w:rPr>
        <w:t xml:space="preserve"> </w:t>
      </w:r>
      <w:r w:rsidR="00960C48" w:rsidRPr="00CB7B8A">
        <w:rPr>
          <w:rFonts w:ascii="Constantia" w:eastAsia="Times New Roman" w:hAnsi="Constantia" w:cs="Times New Roman"/>
          <w:lang w:eastAsia="cs-CZ"/>
        </w:rPr>
        <w:t>Podnikatel</w:t>
      </w:r>
      <w:r w:rsidR="00960C48" w:rsidRPr="00DF4A00">
        <w:rPr>
          <w:rFonts w:ascii="Constantia" w:eastAsia="Times New Roman" w:hAnsi="Constantia" w:cs="Times New Roman"/>
          <w:b/>
          <w:lang w:eastAsia="cs-CZ"/>
        </w:rPr>
        <w:t xml:space="preserve"> je plátce DPH.</w:t>
      </w:r>
    </w:p>
    <w:p w:rsidR="00585540" w:rsidRPr="00BA2307" w:rsidRDefault="00585540" w:rsidP="001B5B76">
      <w:pPr>
        <w:spacing w:after="0" w:line="240" w:lineRule="auto"/>
        <w:rPr>
          <w:rFonts w:ascii="Constantia" w:eastAsia="Times New Roman" w:hAnsi="Constantia" w:cs="Times New Roman"/>
          <w:lang w:eastAsia="cs-CZ"/>
        </w:rPr>
      </w:pPr>
    </w:p>
    <w:p w:rsidR="00585540" w:rsidRPr="00BA2307" w:rsidRDefault="0019599B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PPD/1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960C48">
        <w:rPr>
          <w:rFonts w:ascii="Constantia" w:eastAsia="Times New Roman" w:hAnsi="Constantia" w:cs="Times New Roman"/>
          <w:bCs/>
          <w:lang w:eastAsia="cs-CZ"/>
        </w:rPr>
        <w:t>vklad z osobních prostředků</w:t>
      </w:r>
      <w:r w:rsidR="00960C48">
        <w:rPr>
          <w:rFonts w:ascii="Constantia" w:eastAsia="Times New Roman" w:hAnsi="Constantia" w:cs="Times New Roman"/>
          <w:bCs/>
          <w:lang w:eastAsia="cs-CZ"/>
        </w:rPr>
        <w:tab/>
      </w:r>
      <w:r w:rsidR="00960C48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960C48">
        <w:rPr>
          <w:rFonts w:ascii="Constantia" w:eastAsia="Times New Roman" w:hAnsi="Constantia" w:cs="Times New Roman"/>
          <w:bCs/>
          <w:lang w:eastAsia="cs-CZ"/>
        </w:rPr>
        <w:tab/>
        <w:t>Kč 20</w:t>
      </w:r>
      <w:r w:rsidR="00585540" w:rsidRPr="00BA2307">
        <w:rPr>
          <w:rFonts w:ascii="Constantia" w:eastAsia="Times New Roman" w:hAnsi="Constantia" w:cs="Times New Roman"/>
          <w:bCs/>
          <w:lang w:eastAsia="cs-CZ"/>
        </w:rPr>
        <w:t> 000</w:t>
      </w:r>
    </w:p>
    <w:p w:rsidR="00960C48" w:rsidRDefault="00960C48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VPD/1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kopírování u plátce DPH</w:t>
      </w:r>
      <w:r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605</w:t>
      </w:r>
    </w:p>
    <w:p w:rsidR="00960C48" w:rsidRDefault="00960C48" w:rsidP="00960C48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960C48" w:rsidRPr="00BA2307" w:rsidRDefault="00960C48" w:rsidP="00960C48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…………</w:t>
      </w:r>
    </w:p>
    <w:p w:rsidR="00960C48" w:rsidRPr="00BA2307" w:rsidRDefault="00960C48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VBÚ/1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007E45">
        <w:rPr>
          <w:rFonts w:ascii="Constantia" w:eastAsia="Times New Roman" w:hAnsi="Constantia" w:cs="Times New Roman"/>
          <w:bCs/>
          <w:lang w:eastAsia="cs-CZ"/>
        </w:rPr>
        <w:t>počáteční zůstatek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50 000</w:t>
      </w:r>
    </w:p>
    <w:p w:rsidR="00960C48" w:rsidRPr="00960C48" w:rsidRDefault="00960C48" w:rsidP="00960C48">
      <w:pPr>
        <w:pStyle w:val="Odstavecseseznamem"/>
        <w:numPr>
          <w:ilvl w:val="0"/>
          <w:numId w:val="40"/>
        </w:numPr>
        <w:spacing w:after="0" w:line="240" w:lineRule="auto"/>
        <w:rPr>
          <w:rFonts w:ascii="Constantia" w:eastAsia="Times New Roman" w:hAnsi="Constantia" w:cs="Times New Roman"/>
          <w:lang w:eastAsia="cs-CZ"/>
        </w:rPr>
      </w:pPr>
      <w:r>
        <w:rPr>
          <w:rFonts w:ascii="Constantia" w:eastAsia="Times New Roman" w:hAnsi="Constantia" w:cs="Times New Roman"/>
          <w:lang w:eastAsia="cs-CZ"/>
        </w:rPr>
        <w:t>V</w:t>
      </w:r>
      <w:r w:rsidRPr="00960C48">
        <w:rPr>
          <w:rFonts w:ascii="Constantia" w:eastAsia="Times New Roman" w:hAnsi="Constantia" w:cs="Times New Roman"/>
          <w:lang w:eastAsia="cs-CZ"/>
        </w:rPr>
        <w:t>BÚ</w:t>
      </w:r>
      <w:r>
        <w:rPr>
          <w:rFonts w:ascii="Constantia" w:eastAsia="Times New Roman" w:hAnsi="Constantia" w:cs="Times New Roman"/>
          <w:lang w:eastAsia="cs-CZ"/>
        </w:rPr>
        <w:t>/1</w:t>
      </w:r>
      <w:r>
        <w:rPr>
          <w:rFonts w:ascii="Constantia" w:eastAsia="Times New Roman" w:hAnsi="Constantia" w:cs="Times New Roman"/>
          <w:lang w:eastAsia="cs-CZ"/>
        </w:rPr>
        <w:tab/>
      </w:r>
      <w:r w:rsidRPr="00960C48">
        <w:rPr>
          <w:rFonts w:ascii="Constantia" w:eastAsia="Times New Roman" w:hAnsi="Constantia" w:cs="Times New Roman"/>
          <w:lang w:eastAsia="cs-CZ"/>
        </w:rPr>
        <w:tab/>
      </w:r>
      <w:r>
        <w:rPr>
          <w:rFonts w:ascii="Constantia" w:eastAsia="Times New Roman" w:hAnsi="Constantia" w:cs="Times New Roman"/>
          <w:lang w:eastAsia="cs-CZ"/>
        </w:rPr>
        <w:t>půjčka od přítele</w:t>
      </w:r>
      <w:r w:rsidRPr="00960C48">
        <w:rPr>
          <w:rFonts w:ascii="Constantia" w:eastAsia="Times New Roman" w:hAnsi="Constantia" w:cs="Times New Roman"/>
          <w:lang w:eastAsia="cs-CZ"/>
        </w:rPr>
        <w:tab/>
      </w:r>
      <w:r w:rsidRPr="00960C48">
        <w:rPr>
          <w:rFonts w:ascii="Constantia" w:eastAsia="Times New Roman" w:hAnsi="Constantia" w:cs="Times New Roman"/>
          <w:lang w:eastAsia="cs-CZ"/>
        </w:rPr>
        <w:tab/>
      </w:r>
      <w:r>
        <w:rPr>
          <w:rFonts w:ascii="Constantia" w:eastAsia="Times New Roman" w:hAnsi="Constantia" w:cs="Times New Roman"/>
          <w:lang w:eastAsia="cs-CZ"/>
        </w:rPr>
        <w:tab/>
      </w:r>
      <w:r>
        <w:rPr>
          <w:rFonts w:ascii="Constantia" w:eastAsia="Times New Roman" w:hAnsi="Constantia" w:cs="Times New Roman"/>
          <w:lang w:eastAsia="cs-CZ"/>
        </w:rPr>
        <w:tab/>
      </w:r>
      <w:r>
        <w:rPr>
          <w:rFonts w:ascii="Constantia" w:eastAsia="Times New Roman" w:hAnsi="Constantia" w:cs="Times New Roman"/>
          <w:lang w:eastAsia="cs-CZ"/>
        </w:rPr>
        <w:tab/>
      </w:r>
      <w:r>
        <w:rPr>
          <w:rFonts w:ascii="Constantia" w:eastAsia="Times New Roman" w:hAnsi="Constantia" w:cs="Times New Roman"/>
          <w:lang w:eastAsia="cs-CZ"/>
        </w:rPr>
        <w:tab/>
      </w:r>
      <w:r w:rsidRPr="00960C48">
        <w:rPr>
          <w:rFonts w:ascii="Constantia" w:eastAsia="Times New Roman" w:hAnsi="Constantia" w:cs="Times New Roman"/>
          <w:lang w:eastAsia="cs-CZ"/>
        </w:rPr>
        <w:t xml:space="preserve">Kč </w:t>
      </w:r>
      <w:r>
        <w:rPr>
          <w:rFonts w:ascii="Constantia" w:eastAsia="Times New Roman" w:hAnsi="Constantia" w:cs="Times New Roman"/>
          <w:lang w:eastAsia="cs-CZ"/>
        </w:rPr>
        <w:t>1</w:t>
      </w:r>
      <w:r w:rsidRPr="00960C48">
        <w:rPr>
          <w:rFonts w:ascii="Constantia" w:eastAsia="Times New Roman" w:hAnsi="Constantia" w:cs="Times New Roman"/>
          <w:lang w:eastAsia="cs-CZ"/>
        </w:rPr>
        <w:t>50 000</w:t>
      </w:r>
    </w:p>
    <w:p w:rsidR="00C625B2" w:rsidRDefault="00C625B2" w:rsidP="00C625B2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zaplaceno právníkovi – neplátce DPH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Pr="00BA2307">
        <w:rPr>
          <w:rFonts w:ascii="Constantia" w:eastAsia="Times New Roman" w:hAnsi="Constantia" w:cs="Times New Roman"/>
          <w:bCs/>
          <w:lang w:eastAsia="cs-CZ"/>
        </w:rPr>
        <w:t>8</w:t>
      </w:r>
      <w:r w:rsidR="00C906AC">
        <w:rPr>
          <w:rFonts w:ascii="Constantia" w:eastAsia="Times New Roman" w:hAnsi="Constantia" w:cs="Times New Roman"/>
          <w:bCs/>
          <w:lang w:eastAsia="cs-CZ"/>
        </w:rPr>
        <w:t> </w:t>
      </w:r>
      <w:r>
        <w:rPr>
          <w:rFonts w:ascii="Constantia" w:eastAsia="Times New Roman" w:hAnsi="Constantia" w:cs="Times New Roman"/>
          <w:bCs/>
          <w:lang w:eastAsia="cs-CZ"/>
        </w:rPr>
        <w:t>0</w:t>
      </w:r>
      <w:r w:rsidRPr="00BA2307">
        <w:rPr>
          <w:rFonts w:ascii="Constantia" w:eastAsia="Times New Roman" w:hAnsi="Constantia" w:cs="Times New Roman"/>
          <w:bCs/>
          <w:lang w:eastAsia="cs-CZ"/>
        </w:rPr>
        <w:t>00</w:t>
      </w:r>
    </w:p>
    <w:p w:rsidR="00C906AC" w:rsidRDefault="00C906AC" w:rsidP="00C906A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625B2" w:rsidRPr="00C625B2" w:rsidRDefault="00C625B2" w:rsidP="00C625B2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nákup zboží – úhrada PFA</w:t>
      </w:r>
      <w:r w:rsidR="00CB7B8A">
        <w:rPr>
          <w:rFonts w:ascii="Constantia" w:eastAsia="Times New Roman" w:hAnsi="Constantia" w:cs="Times New Roman"/>
          <w:bCs/>
          <w:lang w:eastAsia="cs-CZ"/>
        </w:rPr>
        <w:t>1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220 000</w:t>
      </w:r>
    </w:p>
    <w:p w:rsidR="00C625B2" w:rsidRDefault="00585540" w:rsidP="00C625B2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PPD/2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>tržby za zboží</w:t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ab/>
        <w:t>Kč 17</w:t>
      </w:r>
      <w:r w:rsidR="00C625B2" w:rsidRPr="00BA2307">
        <w:rPr>
          <w:rFonts w:ascii="Constantia" w:eastAsia="Times New Roman" w:hAnsi="Constantia" w:cs="Times New Roman"/>
          <w:bCs/>
          <w:lang w:eastAsia="cs-CZ"/>
        </w:rPr>
        <w:t>5 000</w:t>
      </w:r>
    </w:p>
    <w:p w:rsidR="00C625B2" w:rsidRDefault="00C625B2" w:rsidP="00C625B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585540" w:rsidRPr="00BA2307" w:rsidRDefault="00C625B2" w:rsidP="00C625B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585540" w:rsidRPr="00BA2307" w:rsidRDefault="00585540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>odvod části tržeb do banky</w:t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>Kč 19</w:t>
      </w:r>
      <w:r w:rsidR="00C625B2">
        <w:rPr>
          <w:rFonts w:ascii="Constantia" w:eastAsia="Times New Roman" w:hAnsi="Constantia" w:cs="Times New Roman"/>
          <w:bCs/>
          <w:lang w:eastAsia="cs-CZ"/>
        </w:rPr>
        <w:t>0</w:t>
      </w:r>
      <w:r w:rsidRPr="00BA2307">
        <w:rPr>
          <w:rFonts w:ascii="Constantia" w:eastAsia="Times New Roman" w:hAnsi="Constantia" w:cs="Times New Roman"/>
          <w:bCs/>
          <w:lang w:eastAsia="cs-CZ"/>
        </w:rPr>
        <w:t> 900</w:t>
      </w:r>
    </w:p>
    <w:p w:rsidR="00585540" w:rsidRPr="00BA2307" w:rsidRDefault="00585540" w:rsidP="00C625B2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VPD/3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C625B2">
        <w:rPr>
          <w:rFonts w:ascii="Constantia" w:eastAsia="Times New Roman" w:hAnsi="Constantia" w:cs="Times New Roman"/>
          <w:bCs/>
          <w:lang w:eastAsia="cs-CZ"/>
        </w:rPr>
        <w:t>výplata mzdy zaměstnancům</w:t>
      </w:r>
      <w:r w:rsidR="00C625B2">
        <w:rPr>
          <w:rFonts w:ascii="Constantia" w:eastAsia="Times New Roman" w:hAnsi="Constantia" w:cs="Times New Roman"/>
          <w:bCs/>
          <w:lang w:eastAsia="cs-CZ"/>
        </w:rPr>
        <w:tab/>
      </w:r>
      <w:r w:rsidR="0019599B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E9118D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 xml:space="preserve">Kč </w:t>
      </w:r>
      <w:r w:rsidR="00C625B2">
        <w:rPr>
          <w:rFonts w:ascii="Constantia" w:eastAsia="Times New Roman" w:hAnsi="Constantia" w:cs="Times New Roman"/>
          <w:bCs/>
          <w:lang w:eastAsia="cs-CZ"/>
        </w:rPr>
        <w:t>1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4</w:t>
      </w:r>
      <w:r w:rsidR="00C625B2">
        <w:rPr>
          <w:rFonts w:ascii="Constantia" w:eastAsia="Times New Roman" w:hAnsi="Constantia" w:cs="Times New Roman"/>
          <w:bCs/>
          <w:lang w:eastAsia="cs-CZ"/>
        </w:rPr>
        <w:t> 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>000</w:t>
      </w:r>
    </w:p>
    <w:p w:rsidR="00BA58DE" w:rsidRDefault="00C625B2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VBÚ/4</w:t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zaplacena PFA</w:t>
      </w:r>
      <w:r w:rsidR="00CB7B8A">
        <w:rPr>
          <w:rFonts w:ascii="Constantia" w:eastAsia="Times New Roman" w:hAnsi="Constantia" w:cs="Times New Roman"/>
          <w:bCs/>
          <w:lang w:eastAsia="cs-CZ"/>
        </w:rPr>
        <w:t>3 za nákup automobilu</w:t>
      </w:r>
      <w:r w:rsidR="00CB7B8A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BA58DE"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480</w:t>
      </w:r>
      <w:r w:rsidR="00C906AC">
        <w:rPr>
          <w:rFonts w:ascii="Constantia" w:eastAsia="Times New Roman" w:hAnsi="Constantia" w:cs="Times New Roman"/>
          <w:bCs/>
          <w:lang w:eastAsia="cs-CZ"/>
        </w:rPr>
        <w:t> </w:t>
      </w:r>
      <w:r>
        <w:rPr>
          <w:rFonts w:ascii="Constantia" w:eastAsia="Times New Roman" w:hAnsi="Constantia" w:cs="Times New Roman"/>
          <w:bCs/>
          <w:lang w:eastAsia="cs-CZ"/>
        </w:rPr>
        <w:t>000</w:t>
      </w:r>
    </w:p>
    <w:p w:rsidR="00C906AC" w:rsidRPr="00BA2307" w:rsidRDefault="00C906AC" w:rsidP="00C906A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4E517B" w:rsidRDefault="00C625B2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VPD/4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 xml:space="preserve">nákup </w:t>
      </w:r>
      <w:r w:rsidR="004E517B">
        <w:rPr>
          <w:rFonts w:ascii="Constantia" w:eastAsia="Times New Roman" w:hAnsi="Constantia" w:cs="Times New Roman"/>
          <w:bCs/>
          <w:lang w:eastAsia="cs-CZ"/>
        </w:rPr>
        <w:t>účetního programu</w:t>
      </w:r>
      <w:r w:rsidR="004E517B"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 w:rsidR="004E517B">
        <w:rPr>
          <w:rFonts w:ascii="Constantia" w:eastAsia="Times New Roman" w:hAnsi="Constantia" w:cs="Times New Roman"/>
          <w:bCs/>
          <w:lang w:eastAsia="cs-CZ"/>
        </w:rPr>
        <w:tab/>
      </w:r>
      <w:r w:rsidR="004E517B">
        <w:rPr>
          <w:rFonts w:ascii="Constantia" w:eastAsia="Times New Roman" w:hAnsi="Constantia" w:cs="Times New Roman"/>
          <w:bCs/>
          <w:lang w:eastAsia="cs-CZ"/>
        </w:rPr>
        <w:tab/>
        <w:t>Kč ………….</w:t>
      </w:r>
    </w:p>
    <w:p w:rsidR="004E517B" w:rsidRDefault="004E517B" w:rsidP="004E517B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4 200</w:t>
      </w:r>
    </w:p>
    <w:p w:rsidR="00BA58DE" w:rsidRPr="00BA2307" w:rsidRDefault="004E517B" w:rsidP="004E517B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…………</w:t>
      </w:r>
    </w:p>
    <w:p w:rsidR="00F52F66" w:rsidRPr="004E517B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VBÚ/5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úhrada do jiné banky, PFA</w:t>
      </w:r>
      <w:r w:rsidR="00CB7B8A">
        <w:rPr>
          <w:rFonts w:ascii="Constantia" w:eastAsia="Times New Roman" w:hAnsi="Constantia" w:cs="Times New Roman"/>
          <w:bCs/>
          <w:lang w:eastAsia="cs-CZ"/>
        </w:rPr>
        <w:t>2</w:t>
      </w:r>
      <w:r>
        <w:rPr>
          <w:rFonts w:ascii="Constantia" w:eastAsia="Times New Roman" w:hAnsi="Constantia" w:cs="Times New Roman"/>
          <w:bCs/>
          <w:lang w:eastAsia="cs-CZ"/>
        </w:rPr>
        <w:t xml:space="preserve"> za opravu vjezdu do firmy</w:t>
      </w:r>
      <w:r>
        <w:rPr>
          <w:rFonts w:ascii="Constantia" w:eastAsia="Times New Roman" w:hAnsi="Constantia" w:cs="Times New Roman"/>
          <w:bCs/>
          <w:lang w:eastAsia="cs-CZ"/>
        </w:rPr>
        <w:tab/>
      </w:r>
      <w:proofErr w:type="gramStart"/>
      <w:r w:rsidR="00F52F66" w:rsidRPr="004E517B">
        <w:rPr>
          <w:rFonts w:ascii="Constantia" w:eastAsia="Times New Roman" w:hAnsi="Constantia" w:cs="Times New Roman"/>
          <w:bCs/>
          <w:lang w:eastAsia="cs-CZ"/>
        </w:rPr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 xml:space="preserve"> 50 </w:t>
      </w:r>
      <w:r w:rsidR="00F52F66" w:rsidRPr="004E517B">
        <w:rPr>
          <w:rFonts w:ascii="Constantia" w:eastAsia="Times New Roman" w:hAnsi="Constantia" w:cs="Times New Roman"/>
          <w:bCs/>
          <w:lang w:eastAsia="cs-CZ"/>
        </w:rPr>
        <w:t>360</w:t>
      </w:r>
      <w:proofErr w:type="gramEnd"/>
    </w:p>
    <w:p w:rsidR="00F52F66" w:rsidRDefault="004E517B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="00CB7B8A">
        <w:rPr>
          <w:rFonts w:ascii="Constantia" w:eastAsia="Times New Roman" w:hAnsi="Constantia" w:cs="Times New Roman"/>
          <w:bCs/>
          <w:lang w:eastAsia="cs-CZ"/>
        </w:rPr>
        <w:tab/>
      </w:r>
      <w:r w:rsidR="00CB7B8A">
        <w:rPr>
          <w:rFonts w:ascii="Constantia" w:eastAsia="Times New Roman" w:hAnsi="Constantia" w:cs="Times New Roman"/>
          <w:bCs/>
          <w:lang w:eastAsia="cs-CZ"/>
        </w:rPr>
        <w:tab/>
        <w:t xml:space="preserve">úhrada do jiné banky – 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ZP </w:t>
      </w:r>
      <w:r>
        <w:rPr>
          <w:rFonts w:ascii="Constantia" w:eastAsia="Times New Roman" w:hAnsi="Constantia" w:cs="Times New Roman"/>
          <w:bCs/>
          <w:lang w:eastAsia="cs-CZ"/>
        </w:rPr>
        <w:t>podnikatele</w:t>
      </w:r>
      <w:r w:rsidR="00CB7B8A">
        <w:rPr>
          <w:rFonts w:ascii="Constantia" w:eastAsia="Times New Roman" w:hAnsi="Constantia" w:cs="Times New Roman"/>
          <w:bCs/>
          <w:lang w:eastAsia="cs-CZ"/>
        </w:rPr>
        <w:t xml:space="preserve"> (pojistné)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3 800</w:t>
      </w:r>
    </w:p>
    <w:p w:rsidR="004E517B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="00CB7B8A">
        <w:rPr>
          <w:rFonts w:ascii="Constantia" w:eastAsia="Times New Roman" w:hAnsi="Constantia" w:cs="Times New Roman"/>
          <w:bCs/>
          <w:lang w:eastAsia="cs-CZ"/>
        </w:rPr>
        <w:tab/>
      </w:r>
      <w:r w:rsidR="00CB7B8A">
        <w:rPr>
          <w:rFonts w:ascii="Constantia" w:eastAsia="Times New Roman" w:hAnsi="Constantia" w:cs="Times New Roman"/>
          <w:bCs/>
          <w:lang w:eastAsia="cs-CZ"/>
        </w:rPr>
        <w:tab/>
        <w:t xml:space="preserve">úhrada do jiné banky – 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ZP </w:t>
      </w:r>
      <w:r>
        <w:rPr>
          <w:rFonts w:ascii="Constantia" w:eastAsia="Times New Roman" w:hAnsi="Constantia" w:cs="Times New Roman"/>
          <w:bCs/>
          <w:lang w:eastAsia="cs-CZ"/>
        </w:rPr>
        <w:t>zaměstnance</w:t>
      </w:r>
      <w:r w:rsidR="00CB7B8A">
        <w:rPr>
          <w:rFonts w:ascii="Constantia" w:eastAsia="Times New Roman" w:hAnsi="Constantia" w:cs="Times New Roman"/>
          <w:bCs/>
          <w:lang w:eastAsia="cs-CZ"/>
        </w:rPr>
        <w:t xml:space="preserve"> (pojistné)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1 800</w:t>
      </w:r>
    </w:p>
    <w:p w:rsidR="004E517B" w:rsidRPr="00BA2307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úhrada do jiné banky – OSSZ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CB7B8A">
        <w:rPr>
          <w:rFonts w:ascii="Constantia" w:eastAsia="Times New Roman" w:hAnsi="Constantia" w:cs="Times New Roman"/>
          <w:bCs/>
          <w:lang w:eastAsia="cs-CZ"/>
        </w:rPr>
        <w:t>– podnikatel (pojistné)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6 800</w:t>
      </w:r>
    </w:p>
    <w:p w:rsidR="004E517B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úhrada do jiné banky – OSSZ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CB7B8A">
        <w:rPr>
          <w:rFonts w:ascii="Constantia" w:eastAsia="Times New Roman" w:hAnsi="Constantia" w:cs="Times New Roman"/>
          <w:bCs/>
          <w:lang w:eastAsia="cs-CZ"/>
        </w:rPr>
        <w:t>– zaměstnanec (pojistné)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2</w:t>
      </w:r>
      <w:r w:rsidR="00C906AC">
        <w:rPr>
          <w:rFonts w:ascii="Constantia" w:eastAsia="Times New Roman" w:hAnsi="Constantia" w:cs="Times New Roman"/>
          <w:bCs/>
          <w:lang w:eastAsia="cs-CZ"/>
        </w:rPr>
        <w:t> </w:t>
      </w:r>
      <w:r>
        <w:rPr>
          <w:rFonts w:ascii="Constantia" w:eastAsia="Times New Roman" w:hAnsi="Constantia" w:cs="Times New Roman"/>
          <w:bCs/>
          <w:lang w:eastAsia="cs-CZ"/>
        </w:rPr>
        <w:t>600</w:t>
      </w:r>
    </w:p>
    <w:p w:rsidR="00C906AC" w:rsidRPr="00BA2307" w:rsidRDefault="00C906AC" w:rsidP="00C906A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4E517B" w:rsidRPr="00BA2307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úhrada do jiné banky – </w:t>
      </w:r>
      <w:r>
        <w:rPr>
          <w:rFonts w:ascii="Constantia" w:eastAsia="Times New Roman" w:hAnsi="Constantia" w:cs="Times New Roman"/>
          <w:bCs/>
          <w:lang w:eastAsia="cs-CZ"/>
        </w:rPr>
        <w:t>FÚ odvod daně ze mzdy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6 000</w:t>
      </w:r>
    </w:p>
    <w:p w:rsidR="004E517B" w:rsidRPr="00BA2307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úhrada do jiné banky – </w:t>
      </w:r>
      <w:proofErr w:type="gramStart"/>
      <w:r>
        <w:rPr>
          <w:rFonts w:ascii="Constantia" w:eastAsia="Times New Roman" w:hAnsi="Constantia" w:cs="Times New Roman"/>
          <w:bCs/>
          <w:lang w:eastAsia="cs-CZ"/>
        </w:rPr>
        <w:t>sporožiro</w:t>
      </w:r>
      <w:r w:rsidR="00A45E19">
        <w:rPr>
          <w:rFonts w:ascii="Constantia" w:eastAsia="Times New Roman" w:hAnsi="Constantia" w:cs="Times New Roman"/>
          <w:bCs/>
          <w:lang w:eastAsia="cs-CZ"/>
        </w:rPr>
        <w:t>(srážka</w:t>
      </w:r>
      <w:proofErr w:type="gramEnd"/>
      <w:r w:rsidR="00A45E19">
        <w:rPr>
          <w:rFonts w:ascii="Constantia" w:eastAsia="Times New Roman" w:hAnsi="Constantia" w:cs="Times New Roman"/>
          <w:bCs/>
          <w:lang w:eastAsia="cs-CZ"/>
        </w:rPr>
        <w:t xml:space="preserve"> ze mzdy)</w:t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4 000</w:t>
      </w:r>
    </w:p>
    <w:p w:rsidR="004E517B" w:rsidRPr="00BA2307" w:rsidRDefault="004E517B" w:rsidP="004E517B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VBÚ/6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vyúčtování odvodu tržeb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2C7F85">
        <w:rPr>
          <w:rFonts w:ascii="Constantia" w:eastAsia="Times New Roman" w:hAnsi="Constantia" w:cs="Times New Roman"/>
          <w:bCs/>
          <w:lang w:eastAsia="cs-CZ"/>
        </w:rPr>
        <w:t>190 900</w:t>
      </w:r>
    </w:p>
    <w:p w:rsidR="004E517B" w:rsidRDefault="002C7F85" w:rsidP="00597C55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VBÚ/7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úhrada VFA</w:t>
      </w:r>
      <w:r w:rsidR="00A86AB7">
        <w:rPr>
          <w:rFonts w:ascii="Constantia" w:eastAsia="Times New Roman" w:hAnsi="Constantia" w:cs="Times New Roman"/>
          <w:bCs/>
          <w:lang w:eastAsia="cs-CZ"/>
        </w:rPr>
        <w:t>1</w:t>
      </w:r>
      <w:r>
        <w:rPr>
          <w:rFonts w:ascii="Constantia" w:eastAsia="Times New Roman" w:hAnsi="Constantia" w:cs="Times New Roman"/>
          <w:bCs/>
          <w:lang w:eastAsia="cs-CZ"/>
        </w:rPr>
        <w:t xml:space="preserve"> z</w:t>
      </w:r>
      <w:r w:rsidRPr="00BA2307">
        <w:rPr>
          <w:rFonts w:ascii="Constantia" w:eastAsia="Times New Roman" w:hAnsi="Constantia" w:cs="Times New Roman"/>
          <w:bCs/>
          <w:lang w:eastAsia="cs-CZ"/>
        </w:rPr>
        <w:t xml:space="preserve"> jiné banky – </w:t>
      </w:r>
      <w:r>
        <w:rPr>
          <w:rFonts w:ascii="Constantia" w:eastAsia="Times New Roman" w:hAnsi="Constantia" w:cs="Times New Roman"/>
          <w:bCs/>
          <w:lang w:eastAsia="cs-CZ"/>
        </w:rPr>
        <w:t>zprostředkovatelské služby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160</w:t>
      </w:r>
      <w:r w:rsidR="00C906AC">
        <w:rPr>
          <w:rFonts w:ascii="Constantia" w:eastAsia="Times New Roman" w:hAnsi="Constantia" w:cs="Times New Roman"/>
          <w:bCs/>
          <w:lang w:eastAsia="cs-CZ"/>
        </w:rPr>
        <w:t> </w:t>
      </w:r>
      <w:r>
        <w:rPr>
          <w:rFonts w:ascii="Constantia" w:eastAsia="Times New Roman" w:hAnsi="Constantia" w:cs="Times New Roman"/>
          <w:bCs/>
          <w:lang w:eastAsia="cs-CZ"/>
        </w:rPr>
        <w:t>800</w:t>
      </w:r>
    </w:p>
    <w:p w:rsidR="00C906AC" w:rsidRPr="00597C55" w:rsidRDefault="00C906AC" w:rsidP="00C906A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F52F66" w:rsidRDefault="00597C55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VBÚ/8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úhrada do jiné banky – PFA</w:t>
      </w:r>
      <w:r w:rsidR="00A86AB7">
        <w:rPr>
          <w:rFonts w:ascii="Constantia" w:eastAsia="Times New Roman" w:hAnsi="Constantia" w:cs="Times New Roman"/>
          <w:bCs/>
          <w:lang w:eastAsia="cs-CZ"/>
        </w:rPr>
        <w:t>4</w:t>
      </w:r>
      <w:r>
        <w:rPr>
          <w:rFonts w:ascii="Constantia" w:eastAsia="Times New Roman" w:hAnsi="Constantia" w:cs="Times New Roman"/>
          <w:bCs/>
          <w:lang w:eastAsia="cs-CZ"/>
        </w:rPr>
        <w:t xml:space="preserve"> za energii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 </w:t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2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4</w:t>
      </w:r>
      <w:r>
        <w:rPr>
          <w:rFonts w:ascii="Constantia" w:eastAsia="Times New Roman" w:hAnsi="Constantia" w:cs="Times New Roman"/>
          <w:bCs/>
          <w:lang w:eastAsia="cs-CZ"/>
        </w:rPr>
        <w:t> 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080</w:t>
      </w:r>
    </w:p>
    <w:p w:rsidR="00597C55" w:rsidRDefault="00597C55" w:rsidP="00597C55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VPD/5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nákup počítače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007E45">
        <w:rPr>
          <w:rFonts w:ascii="Constantia" w:eastAsia="Times New Roman" w:hAnsi="Constantia" w:cs="Times New Roman"/>
          <w:bCs/>
          <w:lang w:eastAsia="cs-CZ"/>
        </w:rPr>
        <w:t>45 200</w:t>
      </w:r>
    </w:p>
    <w:p w:rsidR="00597C55" w:rsidRDefault="00597C55" w:rsidP="00597C55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007E45">
        <w:rPr>
          <w:rFonts w:ascii="Constantia" w:eastAsia="Times New Roman" w:hAnsi="Constantia" w:cs="Times New Roman"/>
          <w:bCs/>
          <w:lang w:eastAsia="cs-CZ"/>
        </w:rPr>
        <w:t>………….</w:t>
      </w:r>
    </w:p>
    <w:p w:rsidR="00597C55" w:rsidRPr="00BA2307" w:rsidRDefault="00597C55" w:rsidP="00597C55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 …………</w:t>
      </w:r>
    </w:p>
    <w:p w:rsidR="00597C55" w:rsidRPr="00BA2307" w:rsidRDefault="00597C55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VBÚ/9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zaslán dar do mateřské školy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2 500</w:t>
      </w:r>
    </w:p>
    <w:p w:rsidR="00F52F66" w:rsidRPr="00BA2307" w:rsidRDefault="00597C55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VBÚ/9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záloha na silniční daň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1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> 000</w:t>
      </w:r>
    </w:p>
    <w:p w:rsidR="00F52F66" w:rsidRDefault="00597C55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VBÚ/9</w:t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52F66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poplatek za vedení účtu</w:t>
      </w:r>
      <w:r w:rsidR="0038294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="00BA2307">
        <w:rPr>
          <w:rFonts w:ascii="Constantia" w:eastAsia="Times New Roman" w:hAnsi="Constantia" w:cs="Times New Roman"/>
          <w:bCs/>
          <w:lang w:eastAsia="cs-CZ"/>
        </w:rPr>
        <w:tab/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 xml:space="preserve">Kč </w:t>
      </w:r>
      <w:r>
        <w:rPr>
          <w:rFonts w:ascii="Constantia" w:eastAsia="Times New Roman" w:hAnsi="Constantia" w:cs="Times New Roman"/>
          <w:bCs/>
          <w:lang w:eastAsia="cs-CZ"/>
        </w:rPr>
        <w:t>1</w:t>
      </w:r>
      <w:r w:rsidR="00C906AC">
        <w:rPr>
          <w:rFonts w:ascii="Constantia" w:eastAsia="Times New Roman" w:hAnsi="Constantia" w:cs="Times New Roman"/>
          <w:bCs/>
          <w:lang w:eastAsia="cs-CZ"/>
        </w:rPr>
        <w:t> </w:t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200</w:t>
      </w:r>
    </w:p>
    <w:p w:rsidR="00C906AC" w:rsidRPr="00BA2307" w:rsidRDefault="00C906AC" w:rsidP="00C906AC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F06AEE" w:rsidRPr="00BA2307" w:rsidRDefault="00597C55" w:rsidP="00960C48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VBÚ/9</w:t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ab/>
        <w:t>připsaný úrok</w:t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87390E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93197F">
        <w:rPr>
          <w:rFonts w:ascii="Constantia" w:eastAsia="Times New Roman" w:hAnsi="Constantia" w:cs="Times New Roman"/>
          <w:bCs/>
          <w:lang w:eastAsia="cs-CZ"/>
        </w:rPr>
        <w:tab/>
      </w:r>
      <w:r w:rsidR="0093197F">
        <w:rPr>
          <w:rFonts w:ascii="Constantia" w:eastAsia="Times New Roman" w:hAnsi="Constantia" w:cs="Times New Roman"/>
          <w:bCs/>
          <w:lang w:eastAsia="cs-CZ"/>
        </w:rPr>
        <w:tab/>
      </w:r>
      <w:r w:rsidR="00F06AEE" w:rsidRPr="00BA2307">
        <w:rPr>
          <w:rFonts w:ascii="Constantia" w:eastAsia="Times New Roman" w:hAnsi="Constantia" w:cs="Times New Roman"/>
          <w:bCs/>
          <w:lang w:eastAsia="cs-CZ"/>
        </w:rPr>
        <w:t>Kč 45</w:t>
      </w:r>
      <w:r w:rsidR="0093197F">
        <w:rPr>
          <w:rFonts w:ascii="Constantia" w:eastAsia="Times New Roman" w:hAnsi="Constantia" w:cs="Times New Roman"/>
          <w:bCs/>
          <w:lang w:eastAsia="cs-CZ"/>
        </w:rPr>
        <w:t>0</w:t>
      </w:r>
    </w:p>
    <w:p w:rsidR="0093197F" w:rsidRDefault="0093197F" w:rsidP="0093197F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VBÚ/9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připsaná úhrada VFA</w:t>
      </w:r>
      <w:r w:rsidR="00A86AB7">
        <w:rPr>
          <w:rFonts w:ascii="Constantia" w:eastAsia="Times New Roman" w:hAnsi="Constantia" w:cs="Times New Roman"/>
          <w:bCs/>
          <w:lang w:eastAsia="cs-CZ"/>
        </w:rPr>
        <w:t>2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>Kč 45</w:t>
      </w:r>
      <w:r>
        <w:rPr>
          <w:rFonts w:ascii="Constantia" w:eastAsia="Times New Roman" w:hAnsi="Constantia" w:cs="Times New Roman"/>
          <w:bCs/>
          <w:lang w:eastAsia="cs-CZ"/>
        </w:rPr>
        <w:t> 000</w:t>
      </w:r>
    </w:p>
    <w:p w:rsidR="0093197F" w:rsidRDefault="00FB1B9E" w:rsidP="0093197F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lastRenderedPageBreak/>
        <w:t>PPD/3</w:t>
      </w:r>
      <w:r w:rsidR="0093197F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93197F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93197F">
        <w:rPr>
          <w:rFonts w:ascii="Constantia" w:eastAsia="Times New Roman" w:hAnsi="Constantia" w:cs="Times New Roman"/>
          <w:bCs/>
          <w:lang w:eastAsia="cs-CZ"/>
        </w:rPr>
        <w:t>tržby za prodej zboží</w:t>
      </w:r>
      <w:r w:rsidR="0093197F">
        <w:rPr>
          <w:rFonts w:ascii="Constantia" w:eastAsia="Times New Roman" w:hAnsi="Constantia" w:cs="Times New Roman"/>
          <w:bCs/>
          <w:lang w:eastAsia="cs-CZ"/>
        </w:rPr>
        <w:tab/>
      </w:r>
      <w:r w:rsidR="0093197F"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 w:rsidR="0093197F">
        <w:rPr>
          <w:rFonts w:ascii="Constantia" w:eastAsia="Times New Roman" w:hAnsi="Constantia" w:cs="Times New Roman"/>
          <w:bCs/>
          <w:lang w:eastAsia="cs-CZ"/>
        </w:rPr>
        <w:tab/>
      </w:r>
      <w:r w:rsidR="0093197F"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93197F" w:rsidRPr="00BA2307">
        <w:rPr>
          <w:rFonts w:ascii="Constantia" w:eastAsia="Times New Roman" w:hAnsi="Constantia" w:cs="Times New Roman"/>
          <w:bCs/>
          <w:lang w:eastAsia="cs-CZ"/>
        </w:rPr>
        <w:t>5</w:t>
      </w:r>
      <w:r w:rsidR="0093197F">
        <w:rPr>
          <w:rFonts w:ascii="Constantia" w:eastAsia="Times New Roman" w:hAnsi="Constantia" w:cs="Times New Roman"/>
          <w:bCs/>
          <w:lang w:eastAsia="cs-CZ"/>
        </w:rPr>
        <w:t>1</w:t>
      </w:r>
      <w:r w:rsidR="0093197F" w:rsidRPr="00BA2307">
        <w:rPr>
          <w:rFonts w:ascii="Constantia" w:eastAsia="Times New Roman" w:hAnsi="Constantia" w:cs="Times New Roman"/>
          <w:bCs/>
          <w:lang w:eastAsia="cs-CZ"/>
        </w:rPr>
        <w:t> 000</w:t>
      </w:r>
    </w:p>
    <w:p w:rsidR="0093197F" w:rsidRDefault="0093197F" w:rsidP="0093197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93197F" w:rsidRPr="00BA2307" w:rsidRDefault="0093197F" w:rsidP="0093197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93197F" w:rsidRPr="0093197F" w:rsidRDefault="0093197F" w:rsidP="0093197F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VPD/6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 w:rsidRPr="0093197F">
        <w:rPr>
          <w:rFonts w:ascii="Constantia" w:eastAsia="Times New Roman" w:hAnsi="Constantia" w:cs="Times New Roman"/>
          <w:bCs/>
          <w:lang w:eastAsia="cs-CZ"/>
        </w:rPr>
        <w:t>předplatné odborného časopisu</w:t>
      </w:r>
      <w:r w:rsidRPr="0093197F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Cena včetně DPH</w:t>
      </w:r>
      <w:r>
        <w:rPr>
          <w:rFonts w:ascii="Constantia" w:eastAsia="Times New Roman" w:hAnsi="Constantia" w:cs="Times New Roman"/>
          <w:bCs/>
          <w:lang w:eastAsia="cs-CZ"/>
        </w:rPr>
        <w:tab/>
        <w:t>Kč 2</w:t>
      </w:r>
      <w:r w:rsidRPr="0093197F">
        <w:rPr>
          <w:rFonts w:ascii="Constantia" w:eastAsia="Times New Roman" w:hAnsi="Constantia" w:cs="Times New Roman"/>
          <w:bCs/>
          <w:lang w:eastAsia="cs-CZ"/>
        </w:rPr>
        <w:t> 000</w:t>
      </w:r>
    </w:p>
    <w:p w:rsidR="0093197F" w:rsidRDefault="0093197F" w:rsidP="0093197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93197F" w:rsidRPr="00BA2307" w:rsidRDefault="0093197F" w:rsidP="0093197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007E45" w:rsidRDefault="00FB1B9E" w:rsidP="00007E45">
      <w:pPr>
        <w:pStyle w:val="Odstavecseseznamem"/>
        <w:numPr>
          <w:ilvl w:val="0"/>
          <w:numId w:val="40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PPD/4</w:t>
      </w:r>
      <w:r w:rsidR="00007E45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007E45"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007E45">
        <w:rPr>
          <w:rFonts w:ascii="Constantia" w:eastAsia="Times New Roman" w:hAnsi="Constantia" w:cs="Times New Roman"/>
          <w:bCs/>
          <w:lang w:eastAsia="cs-CZ"/>
        </w:rPr>
        <w:t>tržby za servis</w:t>
      </w:r>
      <w:r w:rsidR="00007E45">
        <w:rPr>
          <w:rFonts w:ascii="Constantia" w:eastAsia="Times New Roman" w:hAnsi="Constantia" w:cs="Times New Roman"/>
          <w:bCs/>
          <w:lang w:eastAsia="cs-CZ"/>
        </w:rPr>
        <w:tab/>
      </w:r>
      <w:r w:rsidR="00007E45">
        <w:rPr>
          <w:rFonts w:ascii="Constantia" w:eastAsia="Times New Roman" w:hAnsi="Constantia" w:cs="Times New Roman"/>
          <w:bCs/>
          <w:lang w:eastAsia="cs-CZ"/>
        </w:rPr>
        <w:tab/>
      </w:r>
      <w:r w:rsidR="00007E45"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 w:rsidR="00007E45">
        <w:rPr>
          <w:rFonts w:ascii="Constantia" w:eastAsia="Times New Roman" w:hAnsi="Constantia" w:cs="Times New Roman"/>
          <w:bCs/>
          <w:lang w:eastAsia="cs-CZ"/>
        </w:rPr>
        <w:tab/>
      </w:r>
      <w:r w:rsidR="00007E45">
        <w:rPr>
          <w:rFonts w:ascii="Constantia" w:eastAsia="Times New Roman" w:hAnsi="Constantia" w:cs="Times New Roman"/>
          <w:bCs/>
          <w:lang w:eastAsia="cs-CZ"/>
        </w:rPr>
        <w:tab/>
        <w:t>Kč 1</w:t>
      </w:r>
      <w:r w:rsidR="00007E45" w:rsidRPr="00BA2307">
        <w:rPr>
          <w:rFonts w:ascii="Constantia" w:eastAsia="Times New Roman" w:hAnsi="Constantia" w:cs="Times New Roman"/>
          <w:bCs/>
          <w:lang w:eastAsia="cs-CZ"/>
        </w:rPr>
        <w:t>5 000</w:t>
      </w:r>
    </w:p>
    <w:p w:rsidR="00007E45" w:rsidRDefault="00007E45" w:rsidP="00007E45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007E45" w:rsidRPr="00BA2307" w:rsidRDefault="00007E45" w:rsidP="00007E45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F06AEE" w:rsidRDefault="00F06AEE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Default="00C906AC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Pr="00BA2307" w:rsidRDefault="00C906AC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892346" w:rsidRPr="002D6B12" w:rsidRDefault="002D6B12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2D6B12">
        <w:rPr>
          <w:rFonts w:ascii="Constantia" w:eastAsia="Times New Roman" w:hAnsi="Constantia" w:cs="Times New Roman"/>
          <w:b/>
          <w:bCs/>
          <w:lang w:eastAsia="cs-CZ"/>
        </w:rPr>
        <w:t>Faktury přijaté:</w:t>
      </w:r>
    </w:p>
    <w:p w:rsidR="002D6B12" w:rsidRPr="002D6B12" w:rsidRDefault="002D6B12" w:rsidP="002D6B12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PFA Z</w:t>
      </w:r>
      <w:r w:rsidRPr="002D6B12">
        <w:rPr>
          <w:rFonts w:ascii="Constantia" w:eastAsia="Times New Roman" w:hAnsi="Constantia" w:cs="Times New Roman"/>
          <w:bCs/>
          <w:lang w:eastAsia="cs-CZ"/>
        </w:rPr>
        <w:t xml:space="preserve">a </w:t>
      </w:r>
      <w:r>
        <w:rPr>
          <w:rFonts w:ascii="Constantia" w:eastAsia="Times New Roman" w:hAnsi="Constantia" w:cs="Times New Roman"/>
          <w:bCs/>
          <w:lang w:eastAsia="cs-CZ"/>
        </w:rPr>
        <w:t>zboží</w:t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úč. </w:t>
      </w:r>
      <w:proofErr w:type="gramStart"/>
      <w:r>
        <w:rPr>
          <w:rFonts w:ascii="Constantia" w:eastAsia="Times New Roman" w:hAnsi="Constantia" w:cs="Times New Roman"/>
          <w:bCs/>
          <w:lang w:eastAsia="cs-CZ"/>
        </w:rPr>
        <w:t>případ</w:t>
      </w:r>
      <w:proofErr w:type="gramEnd"/>
      <w:r>
        <w:rPr>
          <w:rFonts w:ascii="Constantia" w:eastAsia="Times New Roman" w:hAnsi="Constantia" w:cs="Times New Roman"/>
          <w:bCs/>
          <w:lang w:eastAsia="cs-CZ"/>
        </w:rPr>
        <w:t xml:space="preserve"> č.</w:t>
      </w:r>
      <w:r w:rsidR="00FB1B9E">
        <w:rPr>
          <w:rFonts w:ascii="Constantia" w:eastAsia="Times New Roman" w:hAnsi="Constantia" w:cs="Times New Roman"/>
          <w:bCs/>
          <w:lang w:eastAsia="cs-CZ"/>
        </w:rPr>
        <w:t xml:space="preserve"> 5</w:t>
      </w:r>
      <w:r w:rsidR="00FB1B9E">
        <w:rPr>
          <w:rFonts w:ascii="Constantia" w:eastAsia="Times New Roman" w:hAnsi="Constantia" w:cs="Times New Roman"/>
          <w:bCs/>
          <w:lang w:eastAsia="cs-CZ"/>
        </w:rPr>
        <w:tab/>
      </w:r>
      <w:r w:rsidR="00FB1B9E">
        <w:rPr>
          <w:rFonts w:ascii="Constantia" w:eastAsia="Times New Roman" w:hAnsi="Constantia" w:cs="Times New Roman"/>
          <w:bCs/>
          <w:lang w:eastAsia="cs-CZ"/>
        </w:rPr>
        <w:tab/>
      </w:r>
      <w:r w:rsidRPr="002D6B12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Cena včetně DPH</w:t>
      </w:r>
      <w:r w:rsidR="00FB1B9E">
        <w:rPr>
          <w:rFonts w:ascii="Constantia" w:eastAsia="Times New Roman" w:hAnsi="Constantia" w:cs="Times New Roman"/>
          <w:bCs/>
          <w:lang w:eastAsia="cs-CZ"/>
        </w:rPr>
        <w:tab/>
      </w:r>
      <w:r w:rsidR="00FB1B9E">
        <w:rPr>
          <w:rFonts w:ascii="Constantia" w:eastAsia="Times New Roman" w:hAnsi="Constantia" w:cs="Times New Roman"/>
          <w:bCs/>
          <w:lang w:eastAsia="cs-CZ"/>
        </w:rPr>
        <w:tab/>
        <w:t>Kč 220</w:t>
      </w:r>
      <w:r w:rsidRPr="002D6B12">
        <w:rPr>
          <w:rFonts w:ascii="Constantia" w:eastAsia="Times New Roman" w:hAnsi="Constantia" w:cs="Times New Roman"/>
          <w:bCs/>
          <w:lang w:eastAsia="cs-CZ"/>
        </w:rPr>
        <w:t> 000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FB1B9E" w:rsidRDefault="002D6B12" w:rsidP="002D6B12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PFA za (od neplátce)</w:t>
      </w:r>
      <w:r w:rsidR="00FB1B9E">
        <w:rPr>
          <w:rFonts w:ascii="Constantia" w:eastAsia="Times New Roman" w:hAnsi="Constantia" w:cs="Times New Roman"/>
          <w:bCs/>
          <w:lang w:eastAsia="cs-CZ"/>
        </w:rPr>
        <w:t xml:space="preserve"> – oprava vjezdu – úč. </w:t>
      </w:r>
      <w:proofErr w:type="gramStart"/>
      <w:r w:rsidR="00FB1B9E">
        <w:rPr>
          <w:rFonts w:ascii="Constantia" w:eastAsia="Times New Roman" w:hAnsi="Constantia" w:cs="Times New Roman"/>
          <w:bCs/>
          <w:lang w:eastAsia="cs-CZ"/>
        </w:rPr>
        <w:t>příp.</w:t>
      </w:r>
      <w:proofErr w:type="gramEnd"/>
      <w:r w:rsidR="00FB1B9E">
        <w:rPr>
          <w:rFonts w:ascii="Constantia" w:eastAsia="Times New Roman" w:hAnsi="Constantia" w:cs="Times New Roman"/>
          <w:bCs/>
          <w:lang w:eastAsia="cs-CZ"/>
        </w:rPr>
        <w:t xml:space="preserve"> 12</w:t>
      </w:r>
    </w:p>
    <w:p w:rsidR="002D6B12" w:rsidRDefault="00FB1B9E" w:rsidP="00FB1B9E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2D6B12" w:rsidRPr="00BA2307">
        <w:rPr>
          <w:rFonts w:ascii="Constantia" w:eastAsia="Times New Roman" w:hAnsi="Constantia" w:cs="Times New Roman"/>
          <w:bCs/>
          <w:lang w:eastAsia="cs-CZ"/>
        </w:rPr>
        <w:t>5</w:t>
      </w:r>
      <w:r>
        <w:rPr>
          <w:rFonts w:ascii="Constantia" w:eastAsia="Times New Roman" w:hAnsi="Constantia" w:cs="Times New Roman"/>
          <w:bCs/>
          <w:lang w:eastAsia="cs-CZ"/>
        </w:rPr>
        <w:t>0 36</w:t>
      </w:r>
      <w:r w:rsidR="002D6B12" w:rsidRPr="00BA2307">
        <w:rPr>
          <w:rFonts w:ascii="Constantia" w:eastAsia="Times New Roman" w:hAnsi="Constantia" w:cs="Times New Roman"/>
          <w:bCs/>
          <w:lang w:eastAsia="cs-CZ"/>
        </w:rPr>
        <w:t>0</w:t>
      </w:r>
    </w:p>
    <w:p w:rsidR="002D6B12" w:rsidRPr="00FB1B9E" w:rsidRDefault="002D6B12" w:rsidP="00FB1B9E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PFA za nákup automobilu</w:t>
      </w:r>
      <w:r w:rsidR="00FB1B9E">
        <w:rPr>
          <w:rFonts w:ascii="Constantia" w:eastAsia="Times New Roman" w:hAnsi="Constantia" w:cs="Times New Roman"/>
          <w:bCs/>
          <w:lang w:eastAsia="cs-CZ"/>
        </w:rPr>
        <w:t xml:space="preserve"> – úč. </w:t>
      </w:r>
      <w:proofErr w:type="gramStart"/>
      <w:r w:rsidR="00FB1B9E">
        <w:rPr>
          <w:rFonts w:ascii="Constantia" w:eastAsia="Times New Roman" w:hAnsi="Constantia" w:cs="Times New Roman"/>
          <w:bCs/>
          <w:lang w:eastAsia="cs-CZ"/>
        </w:rPr>
        <w:t>příp.</w:t>
      </w:r>
      <w:proofErr w:type="gramEnd"/>
      <w:r w:rsidR="00FB1B9E">
        <w:rPr>
          <w:rFonts w:ascii="Constantia" w:eastAsia="Times New Roman" w:hAnsi="Constantia" w:cs="Times New Roman"/>
          <w:bCs/>
          <w:lang w:eastAsia="cs-CZ"/>
        </w:rPr>
        <w:t xml:space="preserve"> 10</w:t>
      </w:r>
      <w:r w:rsidR="00FB1B9E"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 w:rsidR="00FB1B9E">
        <w:rPr>
          <w:rFonts w:ascii="Constantia" w:eastAsia="Times New Roman" w:hAnsi="Constantia" w:cs="Times New Roman"/>
          <w:bCs/>
          <w:lang w:eastAsia="cs-CZ"/>
        </w:rPr>
        <w:tab/>
      </w:r>
      <w:r w:rsidR="00FB1B9E">
        <w:rPr>
          <w:rFonts w:ascii="Constantia" w:eastAsia="Times New Roman" w:hAnsi="Constantia" w:cs="Times New Roman"/>
          <w:bCs/>
          <w:lang w:eastAsia="cs-CZ"/>
        </w:rPr>
        <w:tab/>
        <w:t>Kč 480</w:t>
      </w:r>
      <w:r w:rsidRPr="00FB1B9E">
        <w:rPr>
          <w:rFonts w:ascii="Constantia" w:eastAsia="Times New Roman" w:hAnsi="Constantia" w:cs="Times New Roman"/>
          <w:bCs/>
          <w:lang w:eastAsia="cs-CZ"/>
        </w:rPr>
        <w:t> 000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2D6B12" w:rsidRPr="00BA2307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FB1B9E" w:rsidRPr="00FB1B9E" w:rsidRDefault="002D6B12" w:rsidP="00FB1B9E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PFA za elektrickou energii</w:t>
      </w:r>
      <w:r w:rsidR="00FB1B9E">
        <w:rPr>
          <w:rFonts w:ascii="Constantia" w:eastAsia="Times New Roman" w:hAnsi="Constantia" w:cs="Times New Roman"/>
          <w:bCs/>
          <w:lang w:eastAsia="cs-CZ"/>
        </w:rPr>
        <w:t xml:space="preserve"> – úč. </w:t>
      </w:r>
      <w:proofErr w:type="gramStart"/>
      <w:r w:rsidR="00FB1B9E">
        <w:rPr>
          <w:rFonts w:ascii="Constantia" w:eastAsia="Times New Roman" w:hAnsi="Constantia" w:cs="Times New Roman"/>
          <w:bCs/>
          <w:lang w:eastAsia="cs-CZ"/>
        </w:rPr>
        <w:t>příp.</w:t>
      </w:r>
      <w:proofErr w:type="gramEnd"/>
      <w:r w:rsidR="00FB1B9E">
        <w:rPr>
          <w:rFonts w:ascii="Constantia" w:eastAsia="Times New Roman" w:hAnsi="Constantia" w:cs="Times New Roman"/>
          <w:bCs/>
          <w:lang w:eastAsia="cs-CZ"/>
        </w:rPr>
        <w:t xml:space="preserve"> 21</w:t>
      </w:r>
      <w:r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FB1B9E">
        <w:rPr>
          <w:rFonts w:ascii="Constantia" w:eastAsia="Times New Roman" w:hAnsi="Constantia" w:cs="Times New Roman"/>
          <w:bCs/>
          <w:lang w:eastAsia="cs-CZ"/>
        </w:rPr>
        <w:t>24 080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2D6B12" w:rsidRPr="00BA2307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2D6B12" w:rsidRP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892346" w:rsidRDefault="002D6B12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2D6B12">
        <w:rPr>
          <w:rFonts w:ascii="Constantia" w:eastAsia="Times New Roman" w:hAnsi="Constantia" w:cs="Times New Roman"/>
          <w:b/>
          <w:bCs/>
          <w:lang w:eastAsia="cs-CZ"/>
        </w:rPr>
        <w:t>Faktury vystavené:</w:t>
      </w:r>
    </w:p>
    <w:p w:rsidR="002D6B12" w:rsidRDefault="002D6B12" w:rsidP="002D6B12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VFA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="00FB1B9E">
        <w:rPr>
          <w:rFonts w:ascii="Constantia" w:eastAsia="Times New Roman" w:hAnsi="Constantia" w:cs="Times New Roman"/>
          <w:bCs/>
          <w:lang w:eastAsia="cs-CZ"/>
        </w:rPr>
        <w:t xml:space="preserve">tržby za služby – úč. </w:t>
      </w:r>
      <w:proofErr w:type="gramStart"/>
      <w:r w:rsidR="00FB1B9E">
        <w:rPr>
          <w:rFonts w:ascii="Constantia" w:eastAsia="Times New Roman" w:hAnsi="Constantia" w:cs="Times New Roman"/>
          <w:bCs/>
          <w:lang w:eastAsia="cs-CZ"/>
        </w:rPr>
        <w:t>příp.</w:t>
      </w:r>
      <w:proofErr w:type="gramEnd"/>
      <w:r w:rsidR="00FB1B9E">
        <w:rPr>
          <w:rFonts w:ascii="Constantia" w:eastAsia="Times New Roman" w:hAnsi="Constantia" w:cs="Times New Roman"/>
          <w:bCs/>
          <w:lang w:eastAsia="cs-CZ"/>
        </w:rPr>
        <w:t xml:space="preserve"> 20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Kč </w:t>
      </w:r>
      <w:r w:rsidR="00FB1B9E">
        <w:rPr>
          <w:rFonts w:ascii="Constantia" w:eastAsia="Times New Roman" w:hAnsi="Constantia" w:cs="Times New Roman"/>
          <w:bCs/>
          <w:lang w:eastAsia="cs-CZ"/>
        </w:rPr>
        <w:t>160 800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2D6B12" w:rsidRDefault="002D6B12" w:rsidP="002D6B12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VFA</w:t>
      </w:r>
      <w:r>
        <w:rPr>
          <w:rFonts w:ascii="Constantia" w:eastAsia="Times New Roman" w:hAnsi="Constantia" w:cs="Times New Roman"/>
          <w:bCs/>
          <w:lang w:eastAsia="cs-CZ"/>
        </w:rPr>
        <w:tab/>
        <w:t>tržby za servis</w:t>
      </w:r>
      <w:r w:rsidR="00FB1B9E">
        <w:rPr>
          <w:rFonts w:ascii="Constantia" w:eastAsia="Times New Roman" w:hAnsi="Constantia" w:cs="Times New Roman"/>
          <w:bCs/>
          <w:lang w:eastAsia="cs-CZ"/>
        </w:rPr>
        <w:t xml:space="preserve"> – úč. </w:t>
      </w:r>
      <w:proofErr w:type="gramStart"/>
      <w:r w:rsidR="00FB1B9E">
        <w:rPr>
          <w:rFonts w:ascii="Constantia" w:eastAsia="Times New Roman" w:hAnsi="Constantia" w:cs="Times New Roman"/>
          <w:bCs/>
          <w:lang w:eastAsia="cs-CZ"/>
        </w:rPr>
        <w:t>příp.</w:t>
      </w:r>
      <w:proofErr w:type="gramEnd"/>
      <w:r w:rsidR="00FB1B9E">
        <w:rPr>
          <w:rFonts w:ascii="Constantia" w:eastAsia="Times New Roman" w:hAnsi="Constantia" w:cs="Times New Roman"/>
          <w:bCs/>
          <w:lang w:eastAsia="cs-CZ"/>
        </w:rPr>
        <w:t xml:space="preserve"> 27</w:t>
      </w:r>
      <w:r w:rsidR="00FB1B9E">
        <w:rPr>
          <w:rFonts w:ascii="Constantia" w:eastAsia="Times New Roman" w:hAnsi="Constantia" w:cs="Times New Roman"/>
          <w:bCs/>
          <w:lang w:eastAsia="cs-CZ"/>
        </w:rPr>
        <w:tab/>
      </w:r>
      <w:r w:rsidR="00FB1B9E">
        <w:rPr>
          <w:rFonts w:ascii="Constantia" w:eastAsia="Times New Roman" w:hAnsi="Constantia" w:cs="Times New Roman"/>
          <w:bCs/>
          <w:lang w:eastAsia="cs-CZ"/>
        </w:rPr>
        <w:tab/>
        <w:t>Cena včetně DPH</w:t>
      </w:r>
      <w:r w:rsidR="00FB1B9E">
        <w:rPr>
          <w:rFonts w:ascii="Constantia" w:eastAsia="Times New Roman" w:hAnsi="Constantia" w:cs="Times New Roman"/>
          <w:bCs/>
          <w:lang w:eastAsia="cs-CZ"/>
        </w:rPr>
        <w:tab/>
      </w:r>
      <w:r w:rsidR="00FB1B9E">
        <w:rPr>
          <w:rFonts w:ascii="Constantia" w:eastAsia="Times New Roman" w:hAnsi="Constantia" w:cs="Times New Roman"/>
          <w:bCs/>
          <w:lang w:eastAsia="cs-CZ"/>
        </w:rPr>
        <w:tab/>
        <w:t>Kč 4</w:t>
      </w:r>
      <w:r w:rsidRPr="00BA2307">
        <w:rPr>
          <w:rFonts w:ascii="Constantia" w:eastAsia="Times New Roman" w:hAnsi="Constantia" w:cs="Times New Roman"/>
          <w:bCs/>
          <w:lang w:eastAsia="cs-CZ"/>
        </w:rPr>
        <w:t>5 000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 xml:space="preserve">Cena bez DPH </w:t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Kč …………</w:t>
      </w:r>
    </w:p>
    <w:p w:rsidR="002D6B12" w:rsidRPr="00BA2307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ab/>
        <w:t>DPH 21 %</w:t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 w:rsidRPr="00BA2307">
        <w:rPr>
          <w:rFonts w:ascii="Constantia" w:eastAsia="Times New Roman" w:hAnsi="Constantia" w:cs="Times New Roman"/>
          <w:bCs/>
          <w:lang w:eastAsia="cs-CZ"/>
        </w:rPr>
        <w:tab/>
      </w:r>
      <w:r>
        <w:rPr>
          <w:rFonts w:ascii="Constantia" w:eastAsia="Times New Roman" w:hAnsi="Constantia" w:cs="Times New Roman"/>
          <w:bCs/>
          <w:lang w:eastAsia="cs-CZ"/>
        </w:rPr>
        <w:t>Kč…………</w:t>
      </w:r>
    </w:p>
    <w:p w:rsidR="002D6B12" w:rsidRDefault="002D6B12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0E07D9" w:rsidRDefault="000E07D9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0E07D9" w:rsidRDefault="000E07D9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0E07D9" w:rsidRPr="00BA2307" w:rsidRDefault="000E07D9" w:rsidP="002D6B12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0E07D9" w:rsidRPr="00BA2307" w:rsidRDefault="000E07D9" w:rsidP="000E07D9">
      <w:pPr>
        <w:spacing w:after="0" w:line="240" w:lineRule="auto"/>
        <w:ind w:left="1410" w:hanging="1410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BA2307">
        <w:rPr>
          <w:rFonts w:ascii="Constantia" w:eastAsia="Times New Roman" w:hAnsi="Constantia" w:cs="Times New Roman"/>
          <w:b/>
          <w:bCs/>
          <w:lang w:eastAsia="cs-CZ"/>
        </w:rPr>
        <w:t>Úkoly:</w:t>
      </w:r>
    </w:p>
    <w:p w:rsidR="000E07D9" w:rsidRPr="00BA2307" w:rsidRDefault="000E07D9" w:rsidP="000E07D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Zapište doklady do deníku příjmů a výdajů</w:t>
      </w:r>
    </w:p>
    <w:p w:rsidR="000E07D9" w:rsidRPr="00BA2307" w:rsidRDefault="000E07D9" w:rsidP="000E07D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Vypočítejte zůstatky v pokladně a na účtu</w:t>
      </w:r>
    </w:p>
    <w:p w:rsidR="000E07D9" w:rsidRDefault="000E07D9" w:rsidP="000E07D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 w:rsidRPr="00BA2307">
        <w:rPr>
          <w:rFonts w:ascii="Constantia" w:eastAsia="Times New Roman" w:hAnsi="Constantia" w:cs="Times New Roman"/>
          <w:bCs/>
          <w:lang w:eastAsia="cs-CZ"/>
        </w:rPr>
        <w:t>Zjistěte základ daně (hospodářský výsledek) podnikatele</w:t>
      </w:r>
    </w:p>
    <w:p w:rsidR="000E07D9" w:rsidRDefault="000E07D9" w:rsidP="000E07D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Proveďte záznamní evidenci DPH</w:t>
      </w:r>
    </w:p>
    <w:p w:rsidR="000E07D9" w:rsidRDefault="000E07D9" w:rsidP="000E07D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Vypočítejte daňovou povinnost/nadměrný odpočet DPH</w:t>
      </w:r>
    </w:p>
    <w:p w:rsidR="000E07D9" w:rsidRDefault="000E07D9" w:rsidP="000E07D9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  <w:r>
        <w:rPr>
          <w:rFonts w:ascii="Constantia" w:eastAsia="Times New Roman" w:hAnsi="Constantia" w:cs="Times New Roman"/>
          <w:bCs/>
          <w:lang w:eastAsia="cs-CZ"/>
        </w:rPr>
        <w:t>Proveďte záznam v knize pohledávek a závazků</w:t>
      </w:r>
    </w:p>
    <w:p w:rsidR="002D6B12" w:rsidRDefault="002D6B12" w:rsidP="00F06AEE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Default="00C906AC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Default="00C906AC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Default="00C906AC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Default="00C906AC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C906AC" w:rsidRDefault="00C906AC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725CC7" w:rsidRDefault="00725CC7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725CC7" w:rsidRPr="00C906AC" w:rsidRDefault="00725CC7" w:rsidP="00C906AC">
      <w:pPr>
        <w:spacing w:after="0" w:line="240" w:lineRule="auto"/>
        <w:jc w:val="both"/>
        <w:rPr>
          <w:rFonts w:ascii="Constantia" w:eastAsia="Times New Roman" w:hAnsi="Constantia" w:cs="Times New Roman"/>
          <w:bCs/>
          <w:lang w:eastAsia="cs-CZ"/>
        </w:rPr>
      </w:pPr>
    </w:p>
    <w:p w:rsidR="00BB1B1C" w:rsidRPr="00892346" w:rsidRDefault="00BB1B1C" w:rsidP="00BB1B1C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>Deník příjmů a výdajů</w:t>
      </w:r>
      <w:r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 xml:space="preserve"> </w:t>
      </w:r>
      <w:r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</w:r>
    </w:p>
    <w:p w:rsidR="00BB1B1C" w:rsidRDefault="00BB1B1C" w:rsidP="00BB1B1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B1B1C" w:rsidRDefault="00BB1B1C" w:rsidP="00BB1B1C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BB1B1C" w:rsidRPr="00892346" w:rsidTr="00725CC7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92346" w:rsidRPr="00892346" w:rsidRDefault="00BB1B1C" w:rsidP="00725CC7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BB1B1C" w:rsidRPr="00892346" w:rsidTr="00725CC7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BB1B1C" w:rsidP="00725CC7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B1B1C" w:rsidRPr="00892346" w:rsidRDefault="00BB1B1C" w:rsidP="00725CC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BB1B1C" w:rsidRPr="00892346" w:rsidTr="00725CC7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BB1B1C" w:rsidRPr="00892346" w:rsidTr="00725CC7">
        <w:trPr>
          <w:trHeight w:val="550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BB1B1C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BB1B1C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 </w:t>
            </w: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  <w:tr w:rsidR="005C496B" w:rsidRPr="00892346" w:rsidTr="00725CC7">
        <w:trPr>
          <w:trHeight w:val="522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5C496B" w:rsidRPr="00892346" w:rsidRDefault="005C496B" w:rsidP="00725CC7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</w:tbl>
    <w:p w:rsidR="0087390E" w:rsidRPr="00E22C9D" w:rsidRDefault="00892346" w:rsidP="00E22C9D">
      <w:pPr>
        <w:spacing w:after="0" w:line="240" w:lineRule="auto"/>
        <w:ind w:left="708"/>
        <w:jc w:val="both"/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</w:pPr>
      <w:r w:rsidRPr="00E22C9D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lastRenderedPageBreak/>
        <w:t>Deník příjmů a výdajů</w:t>
      </w:r>
      <w:r w:rsidR="00893A72" w:rsidRPr="00E22C9D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 xml:space="preserve"> </w:t>
      </w:r>
      <w:r w:rsidR="00893A72" w:rsidRPr="00E22C9D">
        <w:rPr>
          <w:rFonts w:ascii="Constantia" w:eastAsia="Times New Roman" w:hAnsi="Constantia" w:cs="Times New Roman"/>
          <w:b/>
          <w:bCs/>
          <w:sz w:val="28"/>
          <w:szCs w:val="24"/>
          <w:lang w:eastAsia="cs-CZ"/>
        </w:rPr>
        <w:tab/>
        <w:t>ŘEŠENÍ</w:t>
      </w:r>
    </w:p>
    <w:p w:rsidR="00585540" w:rsidRDefault="00585540" w:rsidP="00C5761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EB3528" w:rsidRDefault="00EB3528" w:rsidP="00B6030D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W w:w="10893" w:type="dxa"/>
        <w:tblInd w:w="-898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4"/>
        <w:gridCol w:w="888"/>
        <w:gridCol w:w="462"/>
        <w:gridCol w:w="1007"/>
        <w:gridCol w:w="670"/>
        <w:gridCol w:w="661"/>
        <w:gridCol w:w="670"/>
        <w:gridCol w:w="718"/>
        <w:gridCol w:w="729"/>
        <w:gridCol w:w="718"/>
        <w:gridCol w:w="923"/>
        <w:gridCol w:w="923"/>
        <w:gridCol w:w="1110"/>
        <w:gridCol w:w="1110"/>
      </w:tblGrid>
      <w:tr w:rsidR="0038294E" w:rsidRPr="00892346" w:rsidTr="0038294E">
        <w:trPr>
          <w:trHeight w:val="1088"/>
        </w:trPr>
        <w:tc>
          <w:tcPr>
            <w:tcW w:w="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Pořadové číslo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Doklad/číslo</w:t>
            </w:r>
          </w:p>
        </w:tc>
        <w:tc>
          <w:tcPr>
            <w:tcW w:w="46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Datum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textAlignment w:val="center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Text</w:t>
            </w: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Peněžní prostředky v hotovosti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0F578F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Peněžní prostředky na bank. ú</w:t>
            </w:r>
            <w:r w:rsidR="00892346"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val="pl-PL" w:eastAsia="cs-CZ"/>
              </w:rPr>
              <w:t>čtech</w:t>
            </w:r>
          </w:p>
        </w:tc>
        <w:tc>
          <w:tcPr>
            <w:tcW w:w="144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Průběžné položky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zahrnované do ZD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Příjmy nezahrnované do ZD</w:t>
            </w:r>
          </w:p>
        </w:tc>
        <w:tc>
          <w:tcPr>
            <w:tcW w:w="11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Výdaje nezahrnované do ZD</w:t>
            </w:r>
          </w:p>
        </w:tc>
      </w:tr>
      <w:tr w:rsidR="00892346" w:rsidRPr="00892346" w:rsidTr="0038294E">
        <w:trPr>
          <w:trHeight w:val="451"/>
        </w:trPr>
        <w:tc>
          <w:tcPr>
            <w:tcW w:w="30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8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46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Příjem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892346" w:rsidRPr="00892346" w:rsidRDefault="00892346" w:rsidP="00892346">
            <w:pPr>
              <w:spacing w:after="0" w:line="240" w:lineRule="auto"/>
              <w:textAlignment w:val="top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Výdej</w:t>
            </w: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92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  <w:tc>
          <w:tcPr>
            <w:tcW w:w="11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2346" w:rsidRPr="00892346" w:rsidRDefault="00892346" w:rsidP="00892346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</w:p>
        </w:tc>
      </w:tr>
      <w:tr w:rsidR="00892346" w:rsidRPr="00892346" w:rsidTr="0038294E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b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c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d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92346" w:rsidRPr="00892346" w:rsidRDefault="00892346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sz w:val="20"/>
                <w:szCs w:val="36"/>
                <w:lang w:eastAsia="cs-CZ"/>
              </w:rPr>
            </w:pPr>
            <w:r w:rsidRPr="00892346"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10</w:t>
            </w:r>
          </w:p>
        </w:tc>
      </w:tr>
      <w:tr w:rsidR="00E22C9D" w:rsidRPr="00892346" w:rsidTr="0038294E">
        <w:trPr>
          <w:trHeight w:val="374"/>
        </w:trPr>
        <w:tc>
          <w:tcPr>
            <w:tcW w:w="3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5A4765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  <w:r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  <w:t>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E22C9D" w:rsidRPr="00892346" w:rsidRDefault="00E22C9D" w:rsidP="00892346">
            <w:pPr>
              <w:spacing w:after="0" w:line="240" w:lineRule="auto"/>
              <w:jc w:val="right"/>
              <w:textAlignment w:val="bottom"/>
              <w:rPr>
                <w:rFonts w:ascii="Garamond" w:eastAsia="Times New Roman" w:hAnsi="Garamond" w:cs="Arial"/>
                <w:color w:val="000000"/>
                <w:kern w:val="24"/>
                <w:sz w:val="20"/>
                <w:szCs w:val="24"/>
                <w:lang w:eastAsia="cs-CZ"/>
              </w:rPr>
            </w:pPr>
          </w:p>
        </w:tc>
      </w:tr>
    </w:tbl>
    <w:p w:rsidR="00B6030D" w:rsidRDefault="00B603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B6030D">
        <w:rPr>
          <w:rFonts w:ascii="Constantia" w:eastAsia="Times New Roman" w:hAnsi="Constantia" w:cs="Times New Roman"/>
          <w:b/>
          <w:bCs/>
          <w:lang w:eastAsia="cs-CZ"/>
        </w:rPr>
        <w:t>b</w:t>
      </w:r>
      <w:r w:rsidRPr="00B6030D"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 w:rsidRPr="00B6030D">
        <w:rPr>
          <w:rFonts w:ascii="Constantia" w:eastAsia="Times New Roman" w:hAnsi="Constantia" w:cs="Times New Roman"/>
          <w:b/>
          <w:bCs/>
          <w:lang w:eastAsia="cs-CZ"/>
        </w:rPr>
        <w:tab/>
        <w:t>1</w:t>
      </w:r>
      <w:r w:rsidRPr="00B6030D">
        <w:rPr>
          <w:rFonts w:ascii="Constantia" w:eastAsia="Times New Roman" w:hAnsi="Constantia" w:cs="Times New Roman"/>
          <w:b/>
          <w:bCs/>
          <w:lang w:eastAsia="cs-CZ"/>
        </w:rPr>
        <w:tab/>
        <w:t>9</w:t>
      </w:r>
    </w:p>
    <w:p w:rsidR="00B6030D" w:rsidRDefault="00B603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2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B6030D" w:rsidRDefault="00B603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5</w:t>
      </w:r>
    </w:p>
    <w:p w:rsidR="00B6030D" w:rsidRDefault="00B603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3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  <w:r w:rsidR="0092310D">
        <w:rPr>
          <w:rFonts w:ascii="Constantia" w:eastAsia="Times New Roman" w:hAnsi="Constantia" w:cs="Times New Roman"/>
          <w:b/>
          <w:bCs/>
          <w:lang w:eastAsia="cs-CZ"/>
        </w:rPr>
        <w:t>9</w:t>
      </w:r>
    </w:p>
    <w:p w:rsidR="00B603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</w:p>
    <w:p w:rsidR="00B603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7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9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2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5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2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2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92310D" w:rsidRDefault="0092310D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  <w:r w:rsidR="00431765">
        <w:rPr>
          <w:rFonts w:ascii="Constantia" w:eastAsia="Times New Roman" w:hAnsi="Constantia" w:cs="Times New Roman"/>
          <w:b/>
          <w:bCs/>
          <w:lang w:eastAsia="cs-CZ"/>
        </w:rPr>
        <w:t>4</w:t>
      </w:r>
      <w:r w:rsidR="00431765"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</w:p>
    <w:p w:rsidR="00431765" w:rsidRDefault="00431765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</w:p>
    <w:p w:rsidR="00431765" w:rsidRDefault="00431765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</w:p>
    <w:p w:rsidR="00431765" w:rsidRDefault="00431765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3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6</w:t>
      </w:r>
    </w:p>
    <w:p w:rsidR="00431765" w:rsidRDefault="00431765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3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7</w:t>
      </w:r>
    </w:p>
    <w:p w:rsidR="00431765" w:rsidRDefault="00431765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431765" w:rsidRDefault="00431765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</w:r>
      <w:r w:rsidR="006B5CF0">
        <w:rPr>
          <w:rFonts w:ascii="Constantia" w:eastAsia="Times New Roman" w:hAnsi="Constantia" w:cs="Times New Roman"/>
          <w:b/>
          <w:bCs/>
          <w:lang w:eastAsia="cs-CZ"/>
        </w:rPr>
        <w:t>2</w:t>
      </w:r>
      <w:r w:rsidR="006B5CF0"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 w:rsidR="006B5CF0"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9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4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3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9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3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7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7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9</w:t>
      </w:r>
    </w:p>
    <w:p w:rsidR="006B5CF0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2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8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10</w:t>
      </w:r>
    </w:p>
    <w:p w:rsidR="006B5CF0" w:rsidRPr="00B6030D" w:rsidRDefault="006B5CF0" w:rsidP="00B6030D">
      <w:pPr>
        <w:pStyle w:val="Odstavecseseznamem"/>
        <w:numPr>
          <w:ilvl w:val="0"/>
          <w:numId w:val="47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b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d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2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7</w:t>
      </w:r>
      <w:r>
        <w:rPr>
          <w:rFonts w:ascii="Constantia" w:eastAsia="Times New Roman" w:hAnsi="Constantia" w:cs="Times New Roman"/>
          <w:b/>
          <w:bCs/>
          <w:lang w:eastAsia="cs-CZ"/>
        </w:rPr>
        <w:tab/>
        <w:t>9</w:t>
      </w:r>
    </w:p>
    <w:p w:rsidR="00B6030D" w:rsidRDefault="00B6030D" w:rsidP="00B6030D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B6030D" w:rsidRDefault="00B6030D" w:rsidP="00B6030D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B6030D" w:rsidRDefault="00B6030D" w:rsidP="00B6030D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B6030D" w:rsidRPr="00B6030D" w:rsidRDefault="00B6030D" w:rsidP="00B6030D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725CC7" w:rsidRDefault="00725CC7" w:rsidP="00725CC7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Zůstatek pokladna ……………………………………………………Kč</w:t>
      </w:r>
    </w:p>
    <w:p w:rsidR="00725CC7" w:rsidRDefault="00725CC7" w:rsidP="00725CC7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Zůstatek bankovní účet ……………………………………………Kč</w:t>
      </w:r>
    </w:p>
    <w:p w:rsidR="00725CC7" w:rsidRPr="00725CC7" w:rsidRDefault="00725CC7" w:rsidP="00725CC7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725CC7" w:rsidRDefault="00725CC7" w:rsidP="00725CC7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725CC7" w:rsidRPr="00BA2307" w:rsidRDefault="00725CC7" w:rsidP="00725CC7">
      <w:pPr>
        <w:spacing w:after="0" w:line="240" w:lineRule="auto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</w:p>
    <w:p w:rsidR="00F7462A" w:rsidRDefault="00F7462A" w:rsidP="00725CC7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lastRenderedPageBreak/>
        <w:t>Výpočty:</w:t>
      </w:r>
    </w:p>
    <w:p w:rsidR="00F7462A" w:rsidRDefault="00F7462A" w:rsidP="00F7462A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725CC7" w:rsidRPr="00725CC7" w:rsidRDefault="00725CC7" w:rsidP="00F7462A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725CC7">
        <w:rPr>
          <w:rFonts w:ascii="Constantia" w:eastAsia="Times New Roman" w:hAnsi="Constantia" w:cs="Times New Roman"/>
          <w:b/>
          <w:szCs w:val="24"/>
          <w:lang w:eastAsia="cs-CZ"/>
        </w:rPr>
        <w:t>Základ daně § 7</w:t>
      </w:r>
    </w:p>
    <w:p w:rsidR="00725CC7" w:rsidRPr="00725CC7" w:rsidRDefault="00725CC7" w:rsidP="00725CC7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 w:rsidRPr="00725CC7">
        <w:rPr>
          <w:rFonts w:ascii="Constantia" w:eastAsia="Times New Roman" w:hAnsi="Constantia" w:cs="Times New Roman"/>
          <w:b/>
          <w:bCs/>
          <w:lang w:eastAsia="cs-CZ"/>
        </w:rPr>
        <w:t>Příjmy celkem ………………</w:t>
      </w:r>
      <w:r w:rsidR="005E7858">
        <w:rPr>
          <w:rFonts w:ascii="Constantia" w:eastAsia="Times New Roman" w:hAnsi="Constantia" w:cs="Times New Roman"/>
          <w:b/>
          <w:bCs/>
          <w:lang w:eastAsia="cs-CZ"/>
        </w:rPr>
        <w:t>…………………………………….</w:t>
      </w:r>
      <w:r w:rsidRPr="00725CC7">
        <w:rPr>
          <w:rFonts w:ascii="Constantia" w:eastAsia="Times New Roman" w:hAnsi="Constantia" w:cs="Times New Roman"/>
          <w:b/>
          <w:bCs/>
          <w:lang w:eastAsia="cs-CZ"/>
        </w:rPr>
        <w:t>……………………………</w:t>
      </w:r>
      <w:proofErr w:type="gramStart"/>
      <w:r w:rsidRPr="00725CC7">
        <w:rPr>
          <w:rFonts w:ascii="Constantia" w:eastAsia="Times New Roman" w:hAnsi="Constantia" w:cs="Times New Roman"/>
          <w:b/>
          <w:bCs/>
          <w:lang w:eastAsia="cs-CZ"/>
        </w:rPr>
        <w:t>….Kč</w:t>
      </w:r>
      <w:proofErr w:type="gramEnd"/>
    </w:p>
    <w:p w:rsidR="00725CC7" w:rsidRDefault="00725CC7" w:rsidP="00725CC7">
      <w:pPr>
        <w:spacing w:after="0" w:line="240" w:lineRule="auto"/>
        <w:ind w:left="360" w:firstLine="348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Výdaje celkem …………………………</w:t>
      </w:r>
      <w:r w:rsidR="005E7858">
        <w:rPr>
          <w:rFonts w:ascii="Constantia" w:eastAsia="Times New Roman" w:hAnsi="Constantia" w:cs="Times New Roman"/>
          <w:b/>
          <w:bCs/>
          <w:lang w:eastAsia="cs-CZ"/>
        </w:rPr>
        <w:t>…………………………………….</w:t>
      </w:r>
      <w:r>
        <w:rPr>
          <w:rFonts w:ascii="Constantia" w:eastAsia="Times New Roman" w:hAnsi="Constantia" w:cs="Times New Roman"/>
          <w:b/>
          <w:bCs/>
          <w:lang w:eastAsia="cs-CZ"/>
        </w:rPr>
        <w:t>………………….…Kč</w:t>
      </w:r>
    </w:p>
    <w:p w:rsidR="00725CC7" w:rsidRDefault="00725CC7" w:rsidP="00725CC7">
      <w:pPr>
        <w:spacing w:after="0" w:line="240" w:lineRule="auto"/>
        <w:ind w:left="360" w:firstLine="348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Základ daně …………………………</w:t>
      </w:r>
      <w:r w:rsidR="005E7858">
        <w:rPr>
          <w:rFonts w:ascii="Constantia" w:eastAsia="Times New Roman" w:hAnsi="Constantia" w:cs="Times New Roman"/>
          <w:b/>
          <w:bCs/>
          <w:lang w:eastAsia="cs-CZ"/>
        </w:rPr>
        <w:t>…………………………………….</w:t>
      </w:r>
      <w:r>
        <w:rPr>
          <w:rFonts w:ascii="Constantia" w:eastAsia="Times New Roman" w:hAnsi="Constantia" w:cs="Times New Roman"/>
          <w:b/>
          <w:bCs/>
          <w:lang w:eastAsia="cs-CZ"/>
        </w:rPr>
        <w:t>……………………</w:t>
      </w:r>
      <w:proofErr w:type="gramStart"/>
      <w:r>
        <w:rPr>
          <w:rFonts w:ascii="Constantia" w:eastAsia="Times New Roman" w:hAnsi="Constantia" w:cs="Times New Roman"/>
          <w:b/>
          <w:bCs/>
          <w:lang w:eastAsia="cs-CZ"/>
        </w:rPr>
        <w:t>…..Kč</w:t>
      </w:r>
      <w:proofErr w:type="gramEnd"/>
    </w:p>
    <w:p w:rsidR="002C0541" w:rsidRDefault="002C0541" w:rsidP="002C0541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2C0541" w:rsidRPr="00C502B6" w:rsidRDefault="00C502B6" w:rsidP="00F7462A">
      <w:pPr>
        <w:spacing w:after="0" w:line="240" w:lineRule="auto"/>
        <w:ind w:left="2118" w:hanging="1410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  <w:r>
        <w:rPr>
          <w:rFonts w:ascii="Constantia" w:eastAsia="Times New Roman" w:hAnsi="Constantia" w:cs="Times New Roman"/>
          <w:b/>
          <w:szCs w:val="24"/>
          <w:lang w:eastAsia="cs-CZ"/>
        </w:rPr>
        <w:t>Základ daně § 8</w:t>
      </w:r>
    </w:p>
    <w:p w:rsidR="002C0541" w:rsidRPr="00BA2307" w:rsidRDefault="002C0541" w:rsidP="00F7462A">
      <w:pPr>
        <w:spacing w:after="0" w:line="240" w:lineRule="auto"/>
        <w:ind w:left="2118" w:hanging="1410"/>
        <w:jc w:val="both"/>
        <w:rPr>
          <w:rFonts w:ascii="Constantia" w:eastAsia="Times New Roman" w:hAnsi="Constantia" w:cs="Times New Roman"/>
          <w:szCs w:val="24"/>
          <w:lang w:eastAsia="cs-CZ"/>
        </w:rPr>
      </w:pPr>
      <w:r w:rsidRPr="00BA2307">
        <w:rPr>
          <w:rFonts w:ascii="Constantia" w:eastAsia="Times New Roman" w:hAnsi="Constantia" w:cs="Times New Roman"/>
          <w:szCs w:val="24"/>
          <w:lang w:eastAsia="cs-CZ"/>
        </w:rPr>
        <w:t>Úroky z BÚ ve výši Kč 45</w:t>
      </w:r>
      <w:r>
        <w:rPr>
          <w:rFonts w:ascii="Constantia" w:eastAsia="Times New Roman" w:hAnsi="Constantia" w:cs="Times New Roman"/>
          <w:szCs w:val="24"/>
          <w:lang w:eastAsia="cs-CZ"/>
        </w:rPr>
        <w:t>0</w:t>
      </w:r>
      <w:r w:rsidRPr="00BA2307">
        <w:rPr>
          <w:rFonts w:ascii="Constantia" w:eastAsia="Times New Roman" w:hAnsi="Constantia" w:cs="Times New Roman"/>
          <w:szCs w:val="24"/>
          <w:lang w:eastAsia="cs-CZ"/>
        </w:rPr>
        <w:t xml:space="preserve"> budou zdaňovány jako dílčí základ daně z kapitálového majetku</w:t>
      </w:r>
    </w:p>
    <w:p w:rsidR="00725CC7" w:rsidRDefault="00725CC7" w:rsidP="00725CC7">
      <w:pPr>
        <w:spacing w:after="0" w:line="240" w:lineRule="auto"/>
        <w:ind w:left="360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2C0541" w:rsidRDefault="002C0541" w:rsidP="00F7462A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p w:rsidR="00893A72" w:rsidRDefault="00A7122F" w:rsidP="001E4E7D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  <w:r>
        <w:rPr>
          <w:rFonts w:ascii="Constantia" w:eastAsia="Times New Roman" w:hAnsi="Constantia" w:cs="Times New Roman"/>
          <w:b/>
          <w:bCs/>
          <w:lang w:eastAsia="cs-CZ"/>
        </w:rPr>
        <w:t>Knihy</w:t>
      </w:r>
      <w:r w:rsidR="001E4E7D">
        <w:rPr>
          <w:rFonts w:ascii="Constantia" w:eastAsia="Times New Roman" w:hAnsi="Constantia" w:cs="Times New Roman"/>
          <w:b/>
          <w:bCs/>
          <w:lang w:eastAsia="cs-CZ"/>
        </w:rPr>
        <w:t xml:space="preserve"> e</w:t>
      </w:r>
      <w:r w:rsidR="00725CC7" w:rsidRPr="002C0541">
        <w:rPr>
          <w:rFonts w:ascii="Constantia" w:eastAsia="Times New Roman" w:hAnsi="Constantia" w:cs="Times New Roman"/>
          <w:b/>
          <w:bCs/>
          <w:lang w:eastAsia="cs-CZ"/>
        </w:rPr>
        <w:t>vidence DPH</w:t>
      </w:r>
      <w:r w:rsidR="00AE6701">
        <w:rPr>
          <w:rFonts w:ascii="Constantia" w:eastAsia="Times New Roman" w:hAnsi="Constantia" w:cs="Times New Roman"/>
          <w:b/>
          <w:bCs/>
          <w:lang w:eastAsia="cs-CZ"/>
        </w:rPr>
        <w:tab/>
      </w:r>
    </w:p>
    <w:p w:rsidR="00F7462A" w:rsidRPr="00F7462A" w:rsidRDefault="00F7462A" w:rsidP="00F7462A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b/>
          <w:bCs/>
          <w:lang w:eastAsia="cs-CZ"/>
        </w:rPr>
      </w:pPr>
    </w:p>
    <w:tbl>
      <w:tblPr>
        <w:tblW w:w="1112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60"/>
        <w:gridCol w:w="3260"/>
        <w:gridCol w:w="1920"/>
        <w:gridCol w:w="1940"/>
        <w:gridCol w:w="1820"/>
        <w:gridCol w:w="1820"/>
      </w:tblGrid>
      <w:tr w:rsidR="001E4E7D" w:rsidRPr="001E4E7D" w:rsidTr="00AE6701">
        <w:trPr>
          <w:trHeight w:val="388"/>
          <w:jc w:val="center"/>
        </w:trPr>
        <w:tc>
          <w:tcPr>
            <w:tcW w:w="3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Pořadové číslo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1E4E7D" w:rsidRPr="001E4E7D" w:rsidRDefault="001E4E7D" w:rsidP="001E4E7D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b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b/>
                <w:color w:val="0070C0"/>
                <w:kern w:val="24"/>
                <w:sz w:val="24"/>
                <w:szCs w:val="24"/>
                <w:lang w:eastAsia="cs-CZ"/>
              </w:rPr>
              <w:t>Přijatá zdanitelná plnění (nákupy)</w:t>
            </w:r>
            <w:r w:rsidR="00AE6701" w:rsidRPr="00AE6701">
              <w:rPr>
                <w:rFonts w:ascii="Constantia" w:eastAsia="Times New Roman" w:hAnsi="Constantia" w:cs="Times New Roman"/>
                <w:b/>
                <w:bCs/>
                <w:color w:val="0070C0"/>
                <w:lang w:eastAsia="cs-CZ"/>
              </w:rPr>
              <w:t xml:space="preserve"> - (FAP, VPD)</w:t>
            </w:r>
          </w:p>
        </w:tc>
        <w:tc>
          <w:tcPr>
            <w:tcW w:w="386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Snížená sazba (15 %)</w:t>
            </w:r>
          </w:p>
        </w:tc>
        <w:tc>
          <w:tcPr>
            <w:tcW w:w="36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val="pl-PL" w:eastAsia="cs-CZ"/>
              </w:rPr>
              <w:t>Základní sazba (21 %)</w:t>
            </w:r>
          </w:p>
        </w:tc>
      </w:tr>
      <w:tr w:rsidR="001E4E7D" w:rsidRPr="001E4E7D" w:rsidTr="00AE6701">
        <w:trPr>
          <w:trHeight w:val="26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E7D" w:rsidRPr="001E4E7D" w:rsidRDefault="001E4E7D" w:rsidP="001E4E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E7D" w:rsidRPr="001E4E7D" w:rsidRDefault="001E4E7D" w:rsidP="001E4E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Bez daně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DPH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Bez daně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DPH</w:t>
            </w:r>
          </w:p>
        </w:tc>
      </w:tr>
      <w:tr w:rsidR="001E4E7D" w:rsidRPr="001E4E7D" w:rsidTr="00AE6701">
        <w:trPr>
          <w:trHeight w:val="366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E4E7D" w:rsidRPr="001E4E7D" w:rsidTr="00AE6701">
        <w:trPr>
          <w:trHeight w:val="406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E4E7D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  <w:r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07"/>
          <w:jc w:val="center"/>
        </w:trPr>
        <w:tc>
          <w:tcPr>
            <w:tcW w:w="3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rPr>
                <w:rFonts w:ascii="Constantia" w:eastAsia="Times New Roman" w:hAnsi="Constantia" w:cs="Arial"/>
                <w:sz w:val="24"/>
                <w:szCs w:val="36"/>
                <w:lang w:eastAsia="cs-CZ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bCs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</w:tbl>
    <w:p w:rsidR="00A4662F" w:rsidRPr="00BA2307" w:rsidRDefault="00A4662F" w:rsidP="00F7462A">
      <w:pPr>
        <w:spacing w:after="0" w:line="240" w:lineRule="auto"/>
        <w:jc w:val="both"/>
        <w:rPr>
          <w:rFonts w:ascii="Constantia" w:eastAsia="Times New Roman" w:hAnsi="Constantia" w:cs="Times New Roman"/>
          <w:b/>
          <w:szCs w:val="24"/>
          <w:lang w:eastAsia="cs-CZ"/>
        </w:rPr>
      </w:pPr>
    </w:p>
    <w:tbl>
      <w:tblPr>
        <w:tblW w:w="1112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7"/>
        <w:gridCol w:w="3572"/>
        <w:gridCol w:w="1696"/>
        <w:gridCol w:w="1576"/>
        <w:gridCol w:w="1915"/>
        <w:gridCol w:w="2034"/>
      </w:tblGrid>
      <w:tr w:rsidR="001E4E7D" w:rsidRPr="001E4E7D" w:rsidTr="00AE6701">
        <w:trPr>
          <w:trHeight w:val="334"/>
          <w:jc w:val="center"/>
        </w:trPr>
        <w:tc>
          <w:tcPr>
            <w:tcW w:w="3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textDirection w:val="btLr"/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Pořadové číslo</w:t>
            </w:r>
          </w:p>
        </w:tc>
        <w:tc>
          <w:tcPr>
            <w:tcW w:w="357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1E4E7D" w:rsidRPr="001E4E7D" w:rsidRDefault="001E4E7D" w:rsidP="001E4E7D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b/>
                <w:sz w:val="36"/>
                <w:szCs w:val="36"/>
                <w:lang w:eastAsia="cs-CZ"/>
              </w:rPr>
            </w:pPr>
            <w:proofErr w:type="gramStart"/>
            <w:r w:rsidRPr="001E4E7D">
              <w:rPr>
                <w:rFonts w:ascii="Constantia" w:eastAsia="Times New Roman" w:hAnsi="Constantia" w:cs="Arial"/>
                <w:b/>
                <w:color w:val="0070C0"/>
                <w:kern w:val="24"/>
                <w:sz w:val="24"/>
                <w:szCs w:val="24"/>
                <w:lang w:eastAsia="cs-CZ"/>
              </w:rPr>
              <w:t>Uskutečněná  zdanitelná</w:t>
            </w:r>
            <w:proofErr w:type="gramEnd"/>
            <w:r w:rsidRPr="001E4E7D">
              <w:rPr>
                <w:rFonts w:ascii="Constantia" w:eastAsia="Times New Roman" w:hAnsi="Constantia" w:cs="Arial"/>
                <w:b/>
                <w:color w:val="0070C0"/>
                <w:kern w:val="24"/>
                <w:sz w:val="24"/>
                <w:szCs w:val="24"/>
                <w:lang w:eastAsia="cs-CZ"/>
              </w:rPr>
              <w:t xml:space="preserve"> plnění (prodeje)</w:t>
            </w:r>
            <w:r w:rsidR="00AE6701">
              <w:rPr>
                <w:rFonts w:ascii="Constantia" w:eastAsia="Times New Roman" w:hAnsi="Constantia" w:cs="Arial"/>
                <w:b/>
                <w:color w:val="0070C0"/>
                <w:kern w:val="24"/>
                <w:sz w:val="24"/>
                <w:szCs w:val="24"/>
                <w:lang w:eastAsia="cs-CZ"/>
              </w:rPr>
              <w:t xml:space="preserve"> – (FAV, PPD)</w:t>
            </w:r>
          </w:p>
        </w:tc>
        <w:tc>
          <w:tcPr>
            <w:tcW w:w="327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Snížená sazba (15 %)</w:t>
            </w:r>
          </w:p>
        </w:tc>
        <w:tc>
          <w:tcPr>
            <w:tcW w:w="394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val="pl-PL" w:eastAsia="cs-CZ"/>
              </w:rPr>
              <w:t>Základní sazba (21 %)</w:t>
            </w:r>
          </w:p>
        </w:tc>
      </w:tr>
      <w:tr w:rsidR="001E4E7D" w:rsidRPr="001E4E7D" w:rsidTr="00AE6701">
        <w:trPr>
          <w:trHeight w:val="417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E7D" w:rsidRPr="001E4E7D" w:rsidRDefault="001E4E7D" w:rsidP="001E4E7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E7D" w:rsidRPr="001E4E7D" w:rsidRDefault="001E4E7D" w:rsidP="001E4E7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Bez daně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DPH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Bez daně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DPH</w:t>
            </w:r>
          </w:p>
        </w:tc>
      </w:tr>
      <w:tr w:rsidR="001E4E7D" w:rsidRPr="001E4E7D" w:rsidTr="00AE6701">
        <w:trPr>
          <w:trHeight w:val="306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E4E7D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1E4E7D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1E4E7D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1E4E7D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36"/>
                <w:lang w:eastAsia="cs-CZ"/>
              </w:rPr>
            </w:pPr>
            <w:r w:rsidRPr="00AE6701"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  <w:tr w:rsidR="00AE6701" w:rsidRPr="001E4E7D" w:rsidTr="00AE6701">
        <w:trPr>
          <w:trHeight w:val="388"/>
          <w:jc w:val="center"/>
        </w:trPr>
        <w:tc>
          <w:tcPr>
            <w:tcW w:w="3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1E4E7D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AE6701" w:rsidRPr="00AE6701" w:rsidRDefault="00AE6701" w:rsidP="001E4E7D">
            <w:pPr>
              <w:spacing w:after="0" w:line="240" w:lineRule="auto"/>
              <w:jc w:val="center"/>
              <w:textAlignment w:val="bottom"/>
              <w:rPr>
                <w:rFonts w:ascii="Constantia" w:eastAsia="Times New Roman" w:hAnsi="Constantia" w:cs="Arial"/>
                <w:color w:val="000000"/>
                <w:kern w:val="24"/>
                <w:sz w:val="24"/>
                <w:szCs w:val="24"/>
                <w:lang w:eastAsia="cs-CZ"/>
              </w:rPr>
            </w:pPr>
          </w:p>
        </w:tc>
      </w:tr>
    </w:tbl>
    <w:p w:rsidR="00C5761E" w:rsidRDefault="00C5761E" w:rsidP="00F7462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02B6" w:rsidRPr="00C502B6" w:rsidRDefault="00C502B6" w:rsidP="00C502B6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cs-CZ"/>
        </w:rPr>
      </w:pPr>
      <w:r w:rsidRPr="00C502B6">
        <w:rPr>
          <w:rFonts w:ascii="Garamond" w:eastAsia="Times New Roman" w:hAnsi="Garamond" w:cs="Times New Roman"/>
          <w:b/>
          <w:sz w:val="24"/>
          <w:szCs w:val="24"/>
          <w:lang w:eastAsia="cs-CZ"/>
        </w:rPr>
        <w:t>Výpočt</w:t>
      </w:r>
      <w:r w:rsidR="00F76DCA">
        <w:rPr>
          <w:rFonts w:ascii="Garamond" w:eastAsia="Times New Roman" w:hAnsi="Garamond" w:cs="Times New Roman"/>
          <w:b/>
          <w:sz w:val="24"/>
          <w:szCs w:val="24"/>
          <w:lang w:eastAsia="cs-CZ"/>
        </w:rPr>
        <w:t>y</w:t>
      </w:r>
      <w:r w:rsidRPr="00C502B6">
        <w:rPr>
          <w:rFonts w:ascii="Garamond" w:eastAsia="Times New Roman" w:hAnsi="Garamond" w:cs="Times New Roman"/>
          <w:b/>
          <w:sz w:val="24"/>
          <w:szCs w:val="24"/>
          <w:lang w:eastAsia="cs-CZ"/>
        </w:rPr>
        <w:tab/>
        <w:t>ANO x NE</w:t>
      </w: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02B6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  <w:r>
        <w:rPr>
          <w:rFonts w:ascii="Garamond" w:eastAsia="Times New Roman" w:hAnsi="Garamond" w:cs="Times New Roman"/>
          <w:sz w:val="24"/>
          <w:szCs w:val="24"/>
          <w:lang w:eastAsia="cs-CZ"/>
        </w:rPr>
        <w:t>Daňová povinnost ……………………………………………………………………</w:t>
      </w:r>
      <w:proofErr w:type="gramStart"/>
      <w:r>
        <w:rPr>
          <w:rFonts w:ascii="Garamond" w:eastAsia="Times New Roman" w:hAnsi="Garamond" w:cs="Times New Roman"/>
          <w:sz w:val="24"/>
          <w:szCs w:val="24"/>
          <w:lang w:eastAsia="cs-CZ"/>
        </w:rPr>
        <w:t>….....Kč</w:t>
      </w:r>
      <w:proofErr w:type="gramEnd"/>
      <w:r>
        <w:rPr>
          <w:rFonts w:ascii="Garamond" w:eastAsia="Times New Roman" w:hAnsi="Garamond" w:cs="Times New Roman"/>
          <w:sz w:val="24"/>
          <w:szCs w:val="24"/>
          <w:lang w:eastAsia="cs-CZ"/>
        </w:rPr>
        <w:t>?</w:t>
      </w:r>
    </w:p>
    <w:p w:rsidR="00C5761E" w:rsidRDefault="00C502B6" w:rsidP="00C502B6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  <w:r>
        <w:rPr>
          <w:rFonts w:ascii="Garamond" w:eastAsia="Times New Roman" w:hAnsi="Garamond" w:cs="Times New Roman"/>
          <w:sz w:val="24"/>
          <w:szCs w:val="24"/>
          <w:lang w:eastAsia="cs-CZ"/>
        </w:rPr>
        <w:t>Nadměrný odpočet…………………………………………………………………………Kč?</w:t>
      </w: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F577A4" w:rsidP="00F577A4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cs-CZ"/>
        </w:rPr>
      </w:pPr>
      <w:r w:rsidRPr="00F577A4">
        <w:rPr>
          <w:rFonts w:ascii="Garamond" w:eastAsia="Times New Roman" w:hAnsi="Garamond" w:cs="Times New Roman"/>
          <w:b/>
          <w:sz w:val="24"/>
          <w:szCs w:val="24"/>
          <w:lang w:eastAsia="cs-CZ"/>
        </w:rPr>
        <w:t>Kniha pohledávek a závazků</w:t>
      </w:r>
    </w:p>
    <w:p w:rsidR="00B8453D" w:rsidRDefault="00B8453D" w:rsidP="00B8453D">
      <w:pPr>
        <w:pStyle w:val="Odstavecseseznamem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cs-CZ"/>
        </w:rPr>
      </w:pPr>
    </w:p>
    <w:p w:rsidR="00BA17DF" w:rsidRPr="00F577A4" w:rsidRDefault="00BA17DF" w:rsidP="00B8453D">
      <w:pPr>
        <w:pStyle w:val="Odstavecseseznamem"/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cs-CZ"/>
        </w:rPr>
      </w:pPr>
    </w:p>
    <w:p w:rsidR="00C5761E" w:rsidRPr="00C44237" w:rsidRDefault="00B8453D" w:rsidP="00B8453D">
      <w:pPr>
        <w:ind w:left="1410" w:hanging="1410"/>
        <w:jc w:val="both"/>
        <w:rPr>
          <w:rFonts w:ascii="Garamond" w:hAnsi="Garamond"/>
          <w:b/>
          <w:sz w:val="24"/>
          <w:szCs w:val="24"/>
        </w:rPr>
      </w:pPr>
      <w:r w:rsidRPr="00C44237">
        <w:rPr>
          <w:rFonts w:ascii="Garamond" w:eastAsia="Times New Roman" w:hAnsi="Garamond" w:cs="Times New Roman"/>
          <w:b/>
          <w:sz w:val="24"/>
          <w:szCs w:val="24"/>
          <w:lang w:eastAsia="cs-CZ"/>
        </w:rPr>
        <w:t xml:space="preserve">Kniha pohledávek - </w:t>
      </w:r>
      <w:r w:rsidRPr="00C44237">
        <w:rPr>
          <w:rFonts w:ascii="Garamond" w:eastAsia="Times New Roman" w:hAnsi="Garamond"/>
          <w:b/>
          <w:sz w:val="24"/>
          <w:szCs w:val="24"/>
        </w:rPr>
        <w:t>Kniha vydaných faktur (odběratelé)</w:t>
      </w:r>
    </w:p>
    <w:tbl>
      <w:tblPr>
        <w:tblStyle w:val="Mkatabulky"/>
        <w:tblW w:w="9923" w:type="dxa"/>
        <w:tblInd w:w="108" w:type="dxa"/>
        <w:tblLook w:val="04A0" w:firstRow="1" w:lastRow="0" w:firstColumn="1" w:lastColumn="0" w:noHBand="0" w:noVBand="1"/>
      </w:tblPr>
      <w:tblGrid>
        <w:gridCol w:w="426"/>
        <w:gridCol w:w="1134"/>
        <w:gridCol w:w="1275"/>
        <w:gridCol w:w="2694"/>
        <w:gridCol w:w="1417"/>
        <w:gridCol w:w="2977"/>
      </w:tblGrid>
      <w:tr w:rsidR="00F76DCA" w:rsidRPr="00C83046" w:rsidTr="00F76DCA">
        <w:tc>
          <w:tcPr>
            <w:tcW w:w="426" w:type="dxa"/>
          </w:tcPr>
          <w:p w:rsidR="00F76DCA" w:rsidRPr="00C83046" w:rsidRDefault="00F76DCA" w:rsidP="0086525D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F76DCA" w:rsidRPr="00C83046" w:rsidRDefault="00F76DCA" w:rsidP="0086525D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Datum</w:t>
            </w:r>
          </w:p>
        </w:tc>
        <w:tc>
          <w:tcPr>
            <w:tcW w:w="1275" w:type="dxa"/>
          </w:tcPr>
          <w:p w:rsidR="00F76DCA" w:rsidRPr="00C83046" w:rsidRDefault="00F76DCA" w:rsidP="0086525D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Doklad</w:t>
            </w:r>
          </w:p>
        </w:tc>
        <w:tc>
          <w:tcPr>
            <w:tcW w:w="2694" w:type="dxa"/>
          </w:tcPr>
          <w:p w:rsidR="00F76DCA" w:rsidRPr="00C83046" w:rsidRDefault="00F76DCA" w:rsidP="0086525D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Text</w:t>
            </w:r>
          </w:p>
        </w:tc>
        <w:tc>
          <w:tcPr>
            <w:tcW w:w="1417" w:type="dxa"/>
          </w:tcPr>
          <w:p w:rsidR="00F76DCA" w:rsidRPr="00C83046" w:rsidRDefault="00F76DCA" w:rsidP="0086525D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Kč</w:t>
            </w:r>
          </w:p>
        </w:tc>
        <w:tc>
          <w:tcPr>
            <w:tcW w:w="2977" w:type="dxa"/>
          </w:tcPr>
          <w:p w:rsidR="00F76DCA" w:rsidRPr="00C83046" w:rsidRDefault="00F76DCA" w:rsidP="00C8304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 xml:space="preserve">Úhrada (datum, doklad) </w:t>
            </w:r>
          </w:p>
        </w:tc>
      </w:tr>
      <w:tr w:rsidR="00F76DCA" w:rsidTr="00F76DCA">
        <w:tc>
          <w:tcPr>
            <w:tcW w:w="426" w:type="dxa"/>
          </w:tcPr>
          <w:p w:rsidR="00F76DCA" w:rsidRDefault="00F76DCA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F76DCA" w:rsidRDefault="00F76DCA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F76DCA" w:rsidRDefault="00F76DCA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F76DCA" w:rsidRDefault="00F76DCA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F76DCA" w:rsidRDefault="00F76DCA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F76DCA" w:rsidRDefault="00F76DCA" w:rsidP="00C83046">
            <w:pPr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</w:tr>
      <w:tr w:rsidR="00BA17DF" w:rsidTr="00F76DCA">
        <w:tc>
          <w:tcPr>
            <w:tcW w:w="426" w:type="dxa"/>
          </w:tcPr>
          <w:p w:rsidR="00BA17DF" w:rsidRDefault="00BA17DF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BA17DF" w:rsidRDefault="00BA17DF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BA17DF" w:rsidRDefault="00BA17DF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BA17DF" w:rsidRDefault="00BA17DF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BA17DF" w:rsidRDefault="00BA17DF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BA17DF" w:rsidRDefault="00BA17DF" w:rsidP="00C83046">
            <w:pPr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</w:tr>
      <w:tr w:rsidR="00AE6701" w:rsidTr="00F76DCA">
        <w:tc>
          <w:tcPr>
            <w:tcW w:w="426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AE6701" w:rsidRDefault="00AE6701" w:rsidP="00C83046">
            <w:pPr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</w:tr>
      <w:tr w:rsidR="00AE6701" w:rsidTr="00F76DCA">
        <w:tc>
          <w:tcPr>
            <w:tcW w:w="426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AE6701" w:rsidRDefault="00AE6701" w:rsidP="00C83046">
            <w:pPr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</w:tr>
      <w:tr w:rsidR="00AE6701" w:rsidTr="00F76DCA">
        <w:tc>
          <w:tcPr>
            <w:tcW w:w="426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AE6701" w:rsidRDefault="00AE6701" w:rsidP="0086525D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AE6701" w:rsidRDefault="00AE6701" w:rsidP="00C83046">
            <w:pPr>
              <w:rPr>
                <w:rFonts w:ascii="Garamond" w:eastAsia="Times New Roman" w:hAnsi="Garamond" w:cs="Times New Roman"/>
                <w:sz w:val="24"/>
                <w:szCs w:val="24"/>
                <w:lang w:eastAsia="cs-CZ"/>
              </w:rPr>
            </w:pPr>
          </w:p>
        </w:tc>
      </w:tr>
    </w:tbl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Pr="00B8453D" w:rsidRDefault="00B8453D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b/>
          <w:sz w:val="24"/>
          <w:szCs w:val="24"/>
          <w:lang w:eastAsia="cs-CZ"/>
        </w:rPr>
      </w:pPr>
      <w:r w:rsidRPr="00B8453D">
        <w:rPr>
          <w:rFonts w:ascii="Garamond" w:eastAsia="Times New Roman" w:hAnsi="Garamond" w:cs="Times New Roman"/>
          <w:b/>
          <w:sz w:val="24"/>
          <w:szCs w:val="24"/>
          <w:lang w:eastAsia="cs-CZ"/>
        </w:rPr>
        <w:t>Kniha závazků – Kniha přijatých faktur (dodavatelé)</w:t>
      </w: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tbl>
      <w:tblPr>
        <w:tblStyle w:val="Mkatabulky"/>
        <w:tblW w:w="9923" w:type="dxa"/>
        <w:tblInd w:w="108" w:type="dxa"/>
        <w:tblLook w:val="04A0" w:firstRow="1" w:lastRow="0" w:firstColumn="1" w:lastColumn="0" w:noHBand="0" w:noVBand="1"/>
      </w:tblPr>
      <w:tblGrid>
        <w:gridCol w:w="426"/>
        <w:gridCol w:w="1134"/>
        <w:gridCol w:w="1275"/>
        <w:gridCol w:w="2694"/>
        <w:gridCol w:w="1417"/>
        <w:gridCol w:w="2977"/>
      </w:tblGrid>
      <w:tr w:rsidR="00F76DCA" w:rsidRPr="00C83046" w:rsidTr="00F76DCA">
        <w:tc>
          <w:tcPr>
            <w:tcW w:w="426" w:type="dxa"/>
          </w:tcPr>
          <w:p w:rsidR="00F76DCA" w:rsidRPr="00C83046" w:rsidRDefault="00F76DCA" w:rsidP="009E7CDE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F76DCA" w:rsidRPr="00C83046" w:rsidRDefault="00F76DCA" w:rsidP="009E7CDE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Datum</w:t>
            </w:r>
          </w:p>
        </w:tc>
        <w:tc>
          <w:tcPr>
            <w:tcW w:w="1275" w:type="dxa"/>
          </w:tcPr>
          <w:p w:rsidR="00F76DCA" w:rsidRPr="00C83046" w:rsidRDefault="00F76DCA" w:rsidP="009E7CDE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Doklad</w:t>
            </w:r>
          </w:p>
        </w:tc>
        <w:tc>
          <w:tcPr>
            <w:tcW w:w="2694" w:type="dxa"/>
          </w:tcPr>
          <w:p w:rsidR="00F76DCA" w:rsidRPr="00C83046" w:rsidRDefault="00F76DCA" w:rsidP="009E7CDE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Text</w:t>
            </w:r>
          </w:p>
        </w:tc>
        <w:tc>
          <w:tcPr>
            <w:tcW w:w="1417" w:type="dxa"/>
          </w:tcPr>
          <w:p w:rsidR="00F76DCA" w:rsidRPr="00C83046" w:rsidRDefault="00F76DCA" w:rsidP="009E7CDE">
            <w:pPr>
              <w:jc w:val="both"/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>Kč</w:t>
            </w:r>
          </w:p>
        </w:tc>
        <w:tc>
          <w:tcPr>
            <w:tcW w:w="2977" w:type="dxa"/>
          </w:tcPr>
          <w:p w:rsidR="00F76DCA" w:rsidRPr="00C83046" w:rsidRDefault="00F76DCA" w:rsidP="009E7CD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</w:pPr>
            <w:r w:rsidRPr="00C83046">
              <w:rPr>
                <w:rFonts w:ascii="Garamond" w:eastAsia="Times New Roman" w:hAnsi="Garamond" w:cs="Times New Roman"/>
                <w:b/>
                <w:sz w:val="24"/>
                <w:szCs w:val="24"/>
                <w:lang w:eastAsia="cs-CZ"/>
              </w:rPr>
              <w:t xml:space="preserve">Úhrada (datum, doklad) </w:t>
            </w:r>
          </w:p>
        </w:tc>
      </w:tr>
      <w:tr w:rsidR="00F76DCA" w:rsidRPr="00F76DCA" w:rsidTr="00F76DCA">
        <w:tc>
          <w:tcPr>
            <w:tcW w:w="426" w:type="dxa"/>
          </w:tcPr>
          <w:p w:rsidR="00F76DCA" w:rsidRPr="00F76DCA" w:rsidRDefault="00F76DCA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F76DCA" w:rsidRPr="00F76DCA" w:rsidRDefault="00F76DCA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F76DCA" w:rsidRPr="00F76DCA" w:rsidRDefault="00F76DCA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F76DCA" w:rsidRPr="00F76DCA" w:rsidRDefault="00F76DCA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F76DCA" w:rsidRPr="00F76DCA" w:rsidRDefault="00F76DCA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F76DCA" w:rsidRPr="00F76DCA" w:rsidRDefault="00F76DCA" w:rsidP="009E7CDE">
            <w:pPr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</w:tr>
      <w:tr w:rsidR="00BA17DF" w:rsidRPr="00F76DCA" w:rsidTr="00F76DCA">
        <w:tc>
          <w:tcPr>
            <w:tcW w:w="426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BA17DF" w:rsidRPr="00F76DCA" w:rsidRDefault="00BA17DF" w:rsidP="009E7CDE">
            <w:pPr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</w:tr>
      <w:tr w:rsidR="00BA17DF" w:rsidRPr="00F76DCA" w:rsidTr="00F76DCA">
        <w:tc>
          <w:tcPr>
            <w:tcW w:w="426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BA17DF" w:rsidRPr="00F76DCA" w:rsidRDefault="00BA17DF" w:rsidP="009E7CDE">
            <w:pPr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</w:tr>
      <w:tr w:rsidR="00BA17DF" w:rsidRPr="00F76DCA" w:rsidTr="00F76DCA">
        <w:tc>
          <w:tcPr>
            <w:tcW w:w="426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BA17DF" w:rsidRPr="00F76DCA" w:rsidRDefault="00BA17DF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BA17DF" w:rsidRPr="00F76DCA" w:rsidRDefault="00BA17DF" w:rsidP="009E7CDE">
            <w:pPr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</w:tr>
      <w:tr w:rsidR="00AE6701" w:rsidRPr="00F76DCA" w:rsidTr="00F76DCA">
        <w:tc>
          <w:tcPr>
            <w:tcW w:w="426" w:type="dxa"/>
          </w:tcPr>
          <w:p w:rsidR="00AE6701" w:rsidRPr="00F76DCA" w:rsidRDefault="00AE6701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</w:tcPr>
          <w:p w:rsidR="00AE6701" w:rsidRPr="00F76DCA" w:rsidRDefault="00AE6701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275" w:type="dxa"/>
          </w:tcPr>
          <w:p w:rsidR="00AE6701" w:rsidRPr="00F76DCA" w:rsidRDefault="00AE6701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694" w:type="dxa"/>
          </w:tcPr>
          <w:p w:rsidR="00AE6701" w:rsidRPr="00F76DCA" w:rsidRDefault="00AE6701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1417" w:type="dxa"/>
          </w:tcPr>
          <w:p w:rsidR="00AE6701" w:rsidRPr="00F76DCA" w:rsidRDefault="00AE6701" w:rsidP="009E7CDE">
            <w:pPr>
              <w:jc w:val="both"/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</w:tcPr>
          <w:p w:rsidR="00AE6701" w:rsidRPr="00F76DCA" w:rsidRDefault="00AE6701" w:rsidP="009E7CDE">
            <w:pPr>
              <w:rPr>
                <w:rFonts w:ascii="Garamond" w:eastAsia="Times New Roman" w:hAnsi="Garamond" w:cs="Times New Roman"/>
                <w:i/>
                <w:sz w:val="24"/>
                <w:szCs w:val="24"/>
                <w:lang w:eastAsia="cs-CZ"/>
              </w:rPr>
            </w:pPr>
          </w:p>
        </w:tc>
      </w:tr>
    </w:tbl>
    <w:p w:rsidR="00C5761E" w:rsidRPr="00F76DCA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i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C5761E" w:rsidRDefault="00C5761E" w:rsidP="0086525D">
      <w:pPr>
        <w:spacing w:after="0" w:line="240" w:lineRule="auto"/>
        <w:ind w:left="1410" w:hanging="1410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071F64" w:rsidRDefault="00071F64" w:rsidP="00AE670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AE6701" w:rsidRPr="00585540" w:rsidRDefault="00AE6701" w:rsidP="00AE670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b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b/>
          <w:bCs/>
          <w:szCs w:val="24"/>
          <w:lang w:eastAsia="cs-CZ"/>
        </w:rPr>
        <w:t>Použité zdroje: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Ing. Pavel. Učebnice účetnictví 2013 - 1. díl. 14. vyd. Znojmo: Ing.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 s.r.o., Znojmo, 2013. ISBN 978-8087237-58-8.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Ing. Pavel a Ing. Vladislav KLIČKA. Maturitní okruhy z účetnictví 2011. 4. upravené vydání. Znojmo: Ing.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 s.r.o., Znojmo, 2011. ISBN 978-80-87237-32-8.</w:t>
      </w:r>
    </w:p>
    <w:p w:rsidR="00BB1B1C" w:rsidRPr="00892346" w:rsidRDefault="00BB1B1C" w:rsidP="00BB1B1C">
      <w:pPr>
        <w:spacing w:after="0" w:line="240" w:lineRule="auto"/>
        <w:rPr>
          <w:rFonts w:ascii="Constantia" w:eastAsia="Times New Roman" w:hAnsi="Constantia" w:cs="Times New Roman"/>
          <w:szCs w:val="24"/>
          <w:lang w:eastAsia="cs-CZ"/>
        </w:rPr>
      </w:pPr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ŠTOHL, Pavel. Daňová evidence 2011: praktický průvodce. 2.,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upr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 xml:space="preserve">. vyd. Znojmo: Pavel </w:t>
      </w:r>
      <w:proofErr w:type="spellStart"/>
      <w:r w:rsidRPr="00892346">
        <w:rPr>
          <w:rFonts w:ascii="Constantia" w:eastAsia="Times New Roman" w:hAnsi="Constantia" w:cs="Times New Roman"/>
          <w:szCs w:val="24"/>
          <w:lang w:eastAsia="cs-CZ"/>
        </w:rPr>
        <w:t>Štohl</w:t>
      </w:r>
      <w:proofErr w:type="spellEnd"/>
      <w:r w:rsidRPr="00892346">
        <w:rPr>
          <w:rFonts w:ascii="Constantia" w:eastAsia="Times New Roman" w:hAnsi="Constantia" w:cs="Times New Roman"/>
          <w:szCs w:val="24"/>
          <w:lang w:eastAsia="cs-CZ"/>
        </w:rPr>
        <w:t>, 2011, 133 s. ISBN 978-80-87237-34-2.</w:t>
      </w:r>
    </w:p>
    <w:p w:rsidR="00EB3528" w:rsidRPr="00585540" w:rsidRDefault="00EB3528" w:rsidP="007205AE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cs-CZ"/>
        </w:rPr>
      </w:pPr>
    </w:p>
    <w:sectPr w:rsidR="00EB3528" w:rsidRPr="00585540" w:rsidSect="00892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2A06BA"/>
    <w:multiLevelType w:val="hybridMultilevel"/>
    <w:tmpl w:val="A0A43BB8"/>
    <w:lvl w:ilvl="0" w:tplc="71E4C65A">
      <w:start w:val="1"/>
      <w:numFmt w:val="upperLetter"/>
      <w:lvlText w:val="%1)"/>
      <w:lvlJc w:val="left"/>
      <w:pPr>
        <w:ind w:left="142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6" w:hanging="360"/>
      </w:pPr>
    </w:lvl>
    <w:lvl w:ilvl="2" w:tplc="0405001B" w:tentative="1">
      <w:start w:val="1"/>
      <w:numFmt w:val="lowerRoman"/>
      <w:lvlText w:val="%3."/>
      <w:lvlJc w:val="right"/>
      <w:pPr>
        <w:ind w:left="2866" w:hanging="180"/>
      </w:pPr>
    </w:lvl>
    <w:lvl w:ilvl="3" w:tplc="0405000F" w:tentative="1">
      <w:start w:val="1"/>
      <w:numFmt w:val="decimal"/>
      <w:lvlText w:val="%4."/>
      <w:lvlJc w:val="left"/>
      <w:pPr>
        <w:ind w:left="3586" w:hanging="360"/>
      </w:pPr>
    </w:lvl>
    <w:lvl w:ilvl="4" w:tplc="04050019" w:tentative="1">
      <w:start w:val="1"/>
      <w:numFmt w:val="lowerLetter"/>
      <w:lvlText w:val="%5."/>
      <w:lvlJc w:val="left"/>
      <w:pPr>
        <w:ind w:left="4306" w:hanging="360"/>
      </w:pPr>
    </w:lvl>
    <w:lvl w:ilvl="5" w:tplc="0405001B" w:tentative="1">
      <w:start w:val="1"/>
      <w:numFmt w:val="lowerRoman"/>
      <w:lvlText w:val="%6."/>
      <w:lvlJc w:val="right"/>
      <w:pPr>
        <w:ind w:left="5026" w:hanging="180"/>
      </w:pPr>
    </w:lvl>
    <w:lvl w:ilvl="6" w:tplc="0405000F" w:tentative="1">
      <w:start w:val="1"/>
      <w:numFmt w:val="decimal"/>
      <w:lvlText w:val="%7."/>
      <w:lvlJc w:val="left"/>
      <w:pPr>
        <w:ind w:left="5746" w:hanging="360"/>
      </w:pPr>
    </w:lvl>
    <w:lvl w:ilvl="7" w:tplc="04050019" w:tentative="1">
      <w:start w:val="1"/>
      <w:numFmt w:val="lowerLetter"/>
      <w:lvlText w:val="%8."/>
      <w:lvlJc w:val="left"/>
      <w:pPr>
        <w:ind w:left="6466" w:hanging="360"/>
      </w:pPr>
    </w:lvl>
    <w:lvl w:ilvl="8" w:tplc="040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7F1A19"/>
    <w:multiLevelType w:val="hybridMultilevel"/>
    <w:tmpl w:val="D6D6579E"/>
    <w:lvl w:ilvl="0" w:tplc="71E4C6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0C4E54"/>
    <w:multiLevelType w:val="hybridMultilevel"/>
    <w:tmpl w:val="500E8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CA4373"/>
    <w:multiLevelType w:val="hybridMultilevel"/>
    <w:tmpl w:val="97F869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1B7BCA"/>
    <w:multiLevelType w:val="hybridMultilevel"/>
    <w:tmpl w:val="6C8CCE50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AE455CE"/>
    <w:multiLevelType w:val="hybridMultilevel"/>
    <w:tmpl w:val="4ADC5D76"/>
    <w:lvl w:ilvl="0" w:tplc="5D1EC0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C996202"/>
    <w:multiLevelType w:val="hybridMultilevel"/>
    <w:tmpl w:val="54BC03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2D7F28"/>
    <w:multiLevelType w:val="hybridMultilevel"/>
    <w:tmpl w:val="8AEE3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9C23DC"/>
    <w:multiLevelType w:val="hybridMultilevel"/>
    <w:tmpl w:val="0B260602"/>
    <w:lvl w:ilvl="0" w:tplc="71E4C6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7E413D"/>
    <w:multiLevelType w:val="hybridMultilevel"/>
    <w:tmpl w:val="AC62BC64"/>
    <w:lvl w:ilvl="0" w:tplc="11346B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D325965"/>
    <w:multiLevelType w:val="hybridMultilevel"/>
    <w:tmpl w:val="91ECB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9E21F7"/>
    <w:multiLevelType w:val="hybridMultilevel"/>
    <w:tmpl w:val="72B6532E"/>
    <w:lvl w:ilvl="0" w:tplc="A3B6E9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701AE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A068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081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4234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3277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04F2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B8E5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34F45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116726"/>
    <w:multiLevelType w:val="hybridMultilevel"/>
    <w:tmpl w:val="C922A592"/>
    <w:lvl w:ilvl="0" w:tplc="69CEA1CE">
      <w:start w:val="1"/>
      <w:numFmt w:val="bullet"/>
      <w:lvlText w:val="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D5CD3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D639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290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28DF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E898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BCD10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E836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051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91B60F1"/>
    <w:multiLevelType w:val="hybridMultilevel"/>
    <w:tmpl w:val="B438672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4A3B05"/>
    <w:multiLevelType w:val="hybridMultilevel"/>
    <w:tmpl w:val="EBB295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851206"/>
    <w:multiLevelType w:val="hybridMultilevel"/>
    <w:tmpl w:val="1D8E4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D91785"/>
    <w:multiLevelType w:val="hybridMultilevel"/>
    <w:tmpl w:val="C3F06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46463"/>
    <w:multiLevelType w:val="hybridMultilevel"/>
    <w:tmpl w:val="CAFA9438"/>
    <w:lvl w:ilvl="0" w:tplc="A4A608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0E205E3"/>
    <w:multiLevelType w:val="hybridMultilevel"/>
    <w:tmpl w:val="7C4E2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0B1542"/>
    <w:multiLevelType w:val="hybridMultilevel"/>
    <w:tmpl w:val="6FB6F63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857FBE"/>
    <w:multiLevelType w:val="hybridMultilevel"/>
    <w:tmpl w:val="AB9ADAE2"/>
    <w:lvl w:ilvl="0" w:tplc="D4344B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76817FF"/>
    <w:multiLevelType w:val="hybridMultilevel"/>
    <w:tmpl w:val="456C9122"/>
    <w:lvl w:ilvl="0" w:tplc="31B45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36"/>
  </w:num>
  <w:num w:numId="4">
    <w:abstractNumId w:val="45"/>
  </w:num>
  <w:num w:numId="5">
    <w:abstractNumId w:val="31"/>
  </w:num>
  <w:num w:numId="6">
    <w:abstractNumId w:val="43"/>
  </w:num>
  <w:num w:numId="7">
    <w:abstractNumId w:val="11"/>
  </w:num>
  <w:num w:numId="8">
    <w:abstractNumId w:val="38"/>
  </w:num>
  <w:num w:numId="9">
    <w:abstractNumId w:val="20"/>
  </w:num>
  <w:num w:numId="10">
    <w:abstractNumId w:val="19"/>
  </w:num>
  <w:num w:numId="11">
    <w:abstractNumId w:val="5"/>
  </w:num>
  <w:num w:numId="12">
    <w:abstractNumId w:val="32"/>
  </w:num>
  <w:num w:numId="13">
    <w:abstractNumId w:val="27"/>
  </w:num>
  <w:num w:numId="14">
    <w:abstractNumId w:val="39"/>
  </w:num>
  <w:num w:numId="15">
    <w:abstractNumId w:val="3"/>
  </w:num>
  <w:num w:numId="16">
    <w:abstractNumId w:val="9"/>
  </w:num>
  <w:num w:numId="17">
    <w:abstractNumId w:val="24"/>
  </w:num>
  <w:num w:numId="18">
    <w:abstractNumId w:val="28"/>
  </w:num>
  <w:num w:numId="19">
    <w:abstractNumId w:val="42"/>
  </w:num>
  <w:num w:numId="20">
    <w:abstractNumId w:val="17"/>
  </w:num>
  <w:num w:numId="21">
    <w:abstractNumId w:val="0"/>
  </w:num>
  <w:num w:numId="22">
    <w:abstractNumId w:val="7"/>
  </w:num>
  <w:num w:numId="23">
    <w:abstractNumId w:val="10"/>
  </w:num>
  <w:num w:numId="24">
    <w:abstractNumId w:val="1"/>
  </w:num>
  <w:num w:numId="25">
    <w:abstractNumId w:val="16"/>
  </w:num>
  <w:num w:numId="26">
    <w:abstractNumId w:val="41"/>
  </w:num>
  <w:num w:numId="27">
    <w:abstractNumId w:val="23"/>
  </w:num>
  <w:num w:numId="28">
    <w:abstractNumId w:val="37"/>
  </w:num>
  <w:num w:numId="29">
    <w:abstractNumId w:val="14"/>
  </w:num>
  <w:num w:numId="30">
    <w:abstractNumId w:val="29"/>
  </w:num>
  <w:num w:numId="31">
    <w:abstractNumId w:val="26"/>
  </w:num>
  <w:num w:numId="32">
    <w:abstractNumId w:val="40"/>
  </w:num>
  <w:num w:numId="33">
    <w:abstractNumId w:val="25"/>
  </w:num>
  <w:num w:numId="34">
    <w:abstractNumId w:val="33"/>
  </w:num>
  <w:num w:numId="35">
    <w:abstractNumId w:val="12"/>
  </w:num>
  <w:num w:numId="36">
    <w:abstractNumId w:val="13"/>
  </w:num>
  <w:num w:numId="37">
    <w:abstractNumId w:val="30"/>
  </w:num>
  <w:num w:numId="38">
    <w:abstractNumId w:val="18"/>
  </w:num>
  <w:num w:numId="39">
    <w:abstractNumId w:val="15"/>
  </w:num>
  <w:num w:numId="40">
    <w:abstractNumId w:val="34"/>
  </w:num>
  <w:num w:numId="41">
    <w:abstractNumId w:val="46"/>
  </w:num>
  <w:num w:numId="42">
    <w:abstractNumId w:val="35"/>
  </w:num>
  <w:num w:numId="43">
    <w:abstractNumId w:val="21"/>
  </w:num>
  <w:num w:numId="44">
    <w:abstractNumId w:val="22"/>
  </w:num>
  <w:num w:numId="45">
    <w:abstractNumId w:val="8"/>
  </w:num>
  <w:num w:numId="46">
    <w:abstractNumId w:val="4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07E45"/>
    <w:rsid w:val="00032D31"/>
    <w:rsid w:val="00071F64"/>
    <w:rsid w:val="000A2A2C"/>
    <w:rsid w:val="000D26DE"/>
    <w:rsid w:val="000E07D9"/>
    <w:rsid w:val="000E3DCD"/>
    <w:rsid w:val="000F578F"/>
    <w:rsid w:val="001120FB"/>
    <w:rsid w:val="001214CA"/>
    <w:rsid w:val="0013450E"/>
    <w:rsid w:val="00167395"/>
    <w:rsid w:val="00181139"/>
    <w:rsid w:val="0019599B"/>
    <w:rsid w:val="001B5B76"/>
    <w:rsid w:val="001D54AC"/>
    <w:rsid w:val="001E4E7D"/>
    <w:rsid w:val="00200D68"/>
    <w:rsid w:val="002110AA"/>
    <w:rsid w:val="002530CD"/>
    <w:rsid w:val="00275871"/>
    <w:rsid w:val="00286AAC"/>
    <w:rsid w:val="002A7FAC"/>
    <w:rsid w:val="002C0541"/>
    <w:rsid w:val="002C7F85"/>
    <w:rsid w:val="002D6B12"/>
    <w:rsid w:val="002F7369"/>
    <w:rsid w:val="00305D59"/>
    <w:rsid w:val="003123D3"/>
    <w:rsid w:val="0038294E"/>
    <w:rsid w:val="00385EE8"/>
    <w:rsid w:val="00390F24"/>
    <w:rsid w:val="003956B7"/>
    <w:rsid w:val="003B598C"/>
    <w:rsid w:val="003C1198"/>
    <w:rsid w:val="003C3466"/>
    <w:rsid w:val="00415F89"/>
    <w:rsid w:val="004309AD"/>
    <w:rsid w:val="00431765"/>
    <w:rsid w:val="0044550B"/>
    <w:rsid w:val="00447F17"/>
    <w:rsid w:val="00460321"/>
    <w:rsid w:val="004A406C"/>
    <w:rsid w:val="004C5D79"/>
    <w:rsid w:val="004D0C43"/>
    <w:rsid w:val="004E517B"/>
    <w:rsid w:val="005121C1"/>
    <w:rsid w:val="0051472D"/>
    <w:rsid w:val="00515136"/>
    <w:rsid w:val="00530C7D"/>
    <w:rsid w:val="00585540"/>
    <w:rsid w:val="00597C55"/>
    <w:rsid w:val="005A4765"/>
    <w:rsid w:val="005A4856"/>
    <w:rsid w:val="005C496B"/>
    <w:rsid w:val="005E7858"/>
    <w:rsid w:val="005F2521"/>
    <w:rsid w:val="006405CF"/>
    <w:rsid w:val="00646691"/>
    <w:rsid w:val="00656B36"/>
    <w:rsid w:val="00671C36"/>
    <w:rsid w:val="00685E35"/>
    <w:rsid w:val="006962AF"/>
    <w:rsid w:val="006B03AE"/>
    <w:rsid w:val="006B3405"/>
    <w:rsid w:val="006B4250"/>
    <w:rsid w:val="006B5CF0"/>
    <w:rsid w:val="006D1ABB"/>
    <w:rsid w:val="006D68AC"/>
    <w:rsid w:val="006F33A7"/>
    <w:rsid w:val="00705062"/>
    <w:rsid w:val="00711ABB"/>
    <w:rsid w:val="007205AE"/>
    <w:rsid w:val="00725CC7"/>
    <w:rsid w:val="007313D2"/>
    <w:rsid w:val="00731952"/>
    <w:rsid w:val="00741C75"/>
    <w:rsid w:val="00780A57"/>
    <w:rsid w:val="007A01A1"/>
    <w:rsid w:val="007C4EDE"/>
    <w:rsid w:val="007D4B5A"/>
    <w:rsid w:val="0081711E"/>
    <w:rsid w:val="0081738F"/>
    <w:rsid w:val="00820968"/>
    <w:rsid w:val="00824728"/>
    <w:rsid w:val="00845B1E"/>
    <w:rsid w:val="00852327"/>
    <w:rsid w:val="00852B0A"/>
    <w:rsid w:val="0086525D"/>
    <w:rsid w:val="008656E9"/>
    <w:rsid w:val="0087390E"/>
    <w:rsid w:val="00882269"/>
    <w:rsid w:val="00892346"/>
    <w:rsid w:val="00893A72"/>
    <w:rsid w:val="008A1B88"/>
    <w:rsid w:val="008D6756"/>
    <w:rsid w:val="008F5922"/>
    <w:rsid w:val="0092310D"/>
    <w:rsid w:val="0093197F"/>
    <w:rsid w:val="00943013"/>
    <w:rsid w:val="00952B35"/>
    <w:rsid w:val="00960C48"/>
    <w:rsid w:val="00963758"/>
    <w:rsid w:val="0099733C"/>
    <w:rsid w:val="009F028C"/>
    <w:rsid w:val="00A45E19"/>
    <w:rsid w:val="00A4662F"/>
    <w:rsid w:val="00A7122F"/>
    <w:rsid w:val="00A74322"/>
    <w:rsid w:val="00A831AD"/>
    <w:rsid w:val="00A86AB7"/>
    <w:rsid w:val="00A9176B"/>
    <w:rsid w:val="00AA2F6C"/>
    <w:rsid w:val="00AB502E"/>
    <w:rsid w:val="00AC1E1E"/>
    <w:rsid w:val="00AD2D95"/>
    <w:rsid w:val="00AE3ED8"/>
    <w:rsid w:val="00AE43AB"/>
    <w:rsid w:val="00AE6701"/>
    <w:rsid w:val="00AF66E3"/>
    <w:rsid w:val="00B16A1D"/>
    <w:rsid w:val="00B436E2"/>
    <w:rsid w:val="00B53493"/>
    <w:rsid w:val="00B57A61"/>
    <w:rsid w:val="00B6030D"/>
    <w:rsid w:val="00B74B60"/>
    <w:rsid w:val="00B8453D"/>
    <w:rsid w:val="00B9370F"/>
    <w:rsid w:val="00BA17DF"/>
    <w:rsid w:val="00BA2307"/>
    <w:rsid w:val="00BA3D91"/>
    <w:rsid w:val="00BA58DE"/>
    <w:rsid w:val="00BB1B1C"/>
    <w:rsid w:val="00BC4992"/>
    <w:rsid w:val="00BD1AE8"/>
    <w:rsid w:val="00C44237"/>
    <w:rsid w:val="00C502B6"/>
    <w:rsid w:val="00C506DF"/>
    <w:rsid w:val="00C55836"/>
    <w:rsid w:val="00C5761E"/>
    <w:rsid w:val="00C625B2"/>
    <w:rsid w:val="00C83046"/>
    <w:rsid w:val="00C906AC"/>
    <w:rsid w:val="00CB5172"/>
    <w:rsid w:val="00CB7B8A"/>
    <w:rsid w:val="00CD0A75"/>
    <w:rsid w:val="00CE05AE"/>
    <w:rsid w:val="00D434A8"/>
    <w:rsid w:val="00D527EC"/>
    <w:rsid w:val="00D640CD"/>
    <w:rsid w:val="00D73181"/>
    <w:rsid w:val="00D77AD1"/>
    <w:rsid w:val="00DA6249"/>
    <w:rsid w:val="00DD2278"/>
    <w:rsid w:val="00DF4A00"/>
    <w:rsid w:val="00E00F33"/>
    <w:rsid w:val="00E10AB4"/>
    <w:rsid w:val="00E14E31"/>
    <w:rsid w:val="00E22C9D"/>
    <w:rsid w:val="00E42D61"/>
    <w:rsid w:val="00E60786"/>
    <w:rsid w:val="00E9118D"/>
    <w:rsid w:val="00EB3158"/>
    <w:rsid w:val="00EB3528"/>
    <w:rsid w:val="00EC0385"/>
    <w:rsid w:val="00EE4248"/>
    <w:rsid w:val="00EF187D"/>
    <w:rsid w:val="00F06AEE"/>
    <w:rsid w:val="00F11148"/>
    <w:rsid w:val="00F52F66"/>
    <w:rsid w:val="00F577A4"/>
    <w:rsid w:val="00F7462A"/>
    <w:rsid w:val="00F75BB6"/>
    <w:rsid w:val="00F76DCA"/>
    <w:rsid w:val="00F940CD"/>
    <w:rsid w:val="00FB1B9E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83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83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72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5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4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30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12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2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64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22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7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81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82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28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0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43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000A8-C6D3-434C-A6FD-DFB3AEF8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5630</TotalTime>
  <Pages>7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118</cp:revision>
  <cp:lastPrinted>2014-09-10T07:14:00Z</cp:lastPrinted>
  <dcterms:created xsi:type="dcterms:W3CDTF">2013-11-10T16:35:00Z</dcterms:created>
  <dcterms:modified xsi:type="dcterms:W3CDTF">2014-09-10T07:15:00Z</dcterms:modified>
</cp:coreProperties>
</file>