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77C" w:rsidRDefault="004A577C" w:rsidP="004A577C">
      <w:pPr>
        <w:rPr>
          <w:sz w:val="32"/>
          <w:szCs w:val="32"/>
        </w:rPr>
      </w:pPr>
    </w:p>
    <w:p w:rsidR="004A577C" w:rsidRDefault="004A577C" w:rsidP="004A577C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77C" w:rsidRDefault="004A577C" w:rsidP="004A577C"/>
    <w:p w:rsidR="004A577C" w:rsidRDefault="004A577C" w:rsidP="004A577C"/>
    <w:p w:rsidR="004A577C" w:rsidRDefault="004A577C" w:rsidP="004A577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Základní škola a mateřská škola Bohdalov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 CZ.1.07/1.4.00/21.3806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IV/2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VZDĚLÁVACÍ OBLAST: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Matematika a její aplikace, Geometrie v rovině a v prostoru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Pr="003A15B3">
              <w:rPr>
                <w:rFonts w:eastAsia="Times New Roman"/>
              </w:rPr>
              <w:t>.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AA2C40" w:rsidP="00AA2C40">
            <w:pPr>
              <w:rPr>
                <w:rFonts w:eastAsia="Times New Roman"/>
              </w:rPr>
            </w:pPr>
            <w:bookmarkStart w:id="0" w:name="_GoBack"/>
            <w:r>
              <w:rPr>
                <w:rFonts w:eastAsia="Times New Roman"/>
              </w:rPr>
              <w:t>VY_42_INOVACE_20</w:t>
            </w:r>
            <w:r w:rsidR="004A577C">
              <w:rPr>
                <w:rFonts w:eastAsia="Times New Roman"/>
              </w:rPr>
              <w:t>-2M</w:t>
            </w:r>
            <w:r>
              <w:rPr>
                <w:rFonts w:eastAsia="Times New Roman"/>
              </w:rPr>
              <w:t>-Kružnice, kruh</w:t>
            </w:r>
            <w:bookmarkEnd w:id="0"/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Mgr. Hana Brožová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Říjen 2014</w:t>
            </w:r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AA2C40" w:rsidP="00347DB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14</w:t>
            </w:r>
            <w:r w:rsidR="004A577C" w:rsidRPr="003A15B3">
              <w:rPr>
                <w:rFonts w:eastAsia="Times New Roman"/>
              </w:rPr>
              <w:t>.10.2014</w:t>
            </w:r>
            <w:proofErr w:type="gramEnd"/>
          </w:p>
        </w:tc>
      </w:tr>
      <w:tr w:rsidR="004A577C" w:rsidRPr="00144F99" w:rsidTr="00347DB8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4A577C" w:rsidRPr="003A15B3" w:rsidRDefault="004A577C" w:rsidP="00347DB8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4A577C" w:rsidRPr="003A15B3" w:rsidRDefault="004A577C" w:rsidP="00AA2C40">
            <w:pPr>
              <w:rPr>
                <w:rFonts w:eastAsia="Times New Roman"/>
              </w:rPr>
            </w:pPr>
            <w:r w:rsidRPr="003A15B3">
              <w:rPr>
                <w:rFonts w:eastAsia="Times New Roman"/>
              </w:rPr>
              <w:t>Učební pomůckou je pracovní list, který slouží k opakování učiva</w:t>
            </w:r>
            <w:r w:rsidR="00AA2C40">
              <w:rPr>
                <w:rFonts w:eastAsia="Times New Roman"/>
              </w:rPr>
              <w:t xml:space="preserve"> – kružnice, kruh</w:t>
            </w:r>
            <w:r>
              <w:rPr>
                <w:rFonts w:eastAsia="Times New Roman"/>
              </w:rPr>
              <w:t>.</w:t>
            </w:r>
          </w:p>
        </w:tc>
      </w:tr>
    </w:tbl>
    <w:p w:rsidR="004A577C" w:rsidRDefault="004A577C" w:rsidP="004A577C"/>
    <w:p w:rsidR="004A577C" w:rsidRDefault="004A577C" w:rsidP="004A577C">
      <w:pPr>
        <w:ind w:right="-828"/>
      </w:pPr>
    </w:p>
    <w:p w:rsidR="004A577C" w:rsidRDefault="004A577C" w:rsidP="004A577C"/>
    <w:p w:rsidR="004A577C" w:rsidRDefault="004A577C" w:rsidP="004A577C"/>
    <w:p w:rsidR="004A577C" w:rsidRDefault="004A577C" w:rsidP="004A577C"/>
    <w:p w:rsidR="00AA2C40" w:rsidRDefault="00AA2C40" w:rsidP="00AA2C40"/>
    <w:p w:rsidR="00AA2C40" w:rsidRPr="000F5B91" w:rsidRDefault="00AA2C40" w:rsidP="00AA2C40"/>
    <w:p w:rsidR="00AA2C40" w:rsidRDefault="00C050E6" w:rsidP="00AA2C40">
      <w:r w:rsidRPr="00C050E6"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7772400" cy="106920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C050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F5B91">
        <w:rPr>
          <w:sz w:val="24"/>
          <w:szCs w:val="24"/>
        </w:rPr>
        <w:t xml:space="preserve">Narýsuj úsečku </w:t>
      </w:r>
      <w:r w:rsidRPr="000F5B91">
        <w:rPr>
          <w:b/>
          <w:sz w:val="24"/>
          <w:szCs w:val="24"/>
        </w:rPr>
        <w:t>MN</w:t>
      </w:r>
      <w:r>
        <w:rPr>
          <w:sz w:val="24"/>
          <w:szCs w:val="24"/>
        </w:rPr>
        <w:t>, která má délku 5</w:t>
      </w:r>
      <w:r w:rsidRPr="000F5B91">
        <w:rPr>
          <w:sz w:val="24"/>
          <w:szCs w:val="24"/>
        </w:rPr>
        <w:t>cm.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>Narýsuj kružnici</w:t>
      </w:r>
      <w:r w:rsidRPr="000F5B91">
        <w:rPr>
          <w:b/>
          <w:sz w:val="24"/>
          <w:szCs w:val="24"/>
        </w:rPr>
        <w:t xml:space="preserve"> m</w:t>
      </w:r>
      <w:r w:rsidRPr="000F5B91">
        <w:rPr>
          <w:sz w:val="24"/>
          <w:szCs w:val="24"/>
        </w:rPr>
        <w:t xml:space="preserve"> tak, aby úsečka </w:t>
      </w:r>
      <w:r w:rsidRPr="000F5B91">
        <w:rPr>
          <w:b/>
          <w:sz w:val="24"/>
          <w:szCs w:val="24"/>
        </w:rPr>
        <w:t>MN</w:t>
      </w:r>
      <w:r w:rsidRPr="000F5B91">
        <w:rPr>
          <w:sz w:val="24"/>
          <w:szCs w:val="24"/>
        </w:rPr>
        <w:t xml:space="preserve"> byla jejím průměrem.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F5B91">
        <w:rPr>
          <w:sz w:val="24"/>
          <w:szCs w:val="24"/>
        </w:rPr>
        <w:t xml:space="preserve">Narýsuj úsečku </w:t>
      </w:r>
      <w:r w:rsidRPr="000F5B91">
        <w:rPr>
          <w:b/>
          <w:sz w:val="24"/>
          <w:szCs w:val="24"/>
        </w:rPr>
        <w:t>AB</w:t>
      </w:r>
      <w:r>
        <w:rPr>
          <w:sz w:val="24"/>
          <w:szCs w:val="24"/>
        </w:rPr>
        <w:t>, která má délku 4</w:t>
      </w:r>
      <w:r w:rsidRPr="000F5B91">
        <w:rPr>
          <w:sz w:val="24"/>
          <w:szCs w:val="24"/>
        </w:rPr>
        <w:t xml:space="preserve"> cm.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>Narýsuj kružnici</w:t>
      </w:r>
      <w:r w:rsidRPr="000F5B91">
        <w:rPr>
          <w:b/>
          <w:sz w:val="24"/>
          <w:szCs w:val="24"/>
        </w:rPr>
        <w:t xml:space="preserve"> k </w:t>
      </w:r>
      <w:r w:rsidRPr="000F5B91">
        <w:rPr>
          <w:sz w:val="24"/>
          <w:szCs w:val="24"/>
        </w:rPr>
        <w:t xml:space="preserve">se středem </w:t>
      </w:r>
      <w:r w:rsidRPr="000F5B91"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poloměrem 3 </w:t>
      </w:r>
      <w:r w:rsidRPr="000F5B91">
        <w:rPr>
          <w:sz w:val="24"/>
          <w:szCs w:val="24"/>
        </w:rPr>
        <w:t>cm.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Narýsuj kružnici </w:t>
      </w:r>
      <w:r w:rsidRPr="000F5B91">
        <w:rPr>
          <w:b/>
          <w:sz w:val="24"/>
          <w:szCs w:val="24"/>
        </w:rPr>
        <w:t>l</w:t>
      </w:r>
      <w:r w:rsidRPr="000F5B91">
        <w:rPr>
          <w:sz w:val="24"/>
          <w:szCs w:val="24"/>
        </w:rPr>
        <w:t xml:space="preserve"> se středem </w:t>
      </w:r>
      <w:r w:rsidRPr="000F5B91">
        <w:rPr>
          <w:b/>
          <w:sz w:val="24"/>
          <w:szCs w:val="24"/>
        </w:rPr>
        <w:t>B</w:t>
      </w:r>
      <w:r>
        <w:rPr>
          <w:sz w:val="24"/>
          <w:szCs w:val="24"/>
        </w:rPr>
        <w:t xml:space="preserve"> a poloměrem 3</w:t>
      </w:r>
      <w:r w:rsidRPr="000F5B91">
        <w:rPr>
          <w:sz w:val="24"/>
          <w:szCs w:val="24"/>
        </w:rPr>
        <w:t xml:space="preserve"> cm.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Rozhodni: a) kružnice </w:t>
      </w:r>
      <w:r w:rsidRPr="000F5B91">
        <w:rPr>
          <w:b/>
          <w:sz w:val="24"/>
          <w:szCs w:val="24"/>
        </w:rPr>
        <w:t>k</w:t>
      </w:r>
      <w:r w:rsidRPr="000F5B91">
        <w:rPr>
          <w:sz w:val="24"/>
          <w:szCs w:val="24"/>
        </w:rPr>
        <w:t xml:space="preserve"> a </w:t>
      </w:r>
      <w:r w:rsidRPr="000F5B91">
        <w:rPr>
          <w:b/>
          <w:sz w:val="24"/>
          <w:szCs w:val="24"/>
        </w:rPr>
        <w:t>l</w:t>
      </w:r>
      <w:r w:rsidRPr="000F5B91">
        <w:rPr>
          <w:sz w:val="24"/>
          <w:szCs w:val="24"/>
        </w:rPr>
        <w:t xml:space="preserve"> nemají společný bod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                   b) </w:t>
      </w:r>
      <w:proofErr w:type="gramStart"/>
      <w:r w:rsidRPr="000F5B91">
        <w:rPr>
          <w:sz w:val="24"/>
          <w:szCs w:val="24"/>
        </w:rPr>
        <w:t>kružnice</w:t>
      </w:r>
      <w:r>
        <w:rPr>
          <w:sz w:val="24"/>
          <w:szCs w:val="24"/>
        </w:rPr>
        <w:t xml:space="preserve"> </w:t>
      </w:r>
      <w:r w:rsidRPr="000F5B91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0F5B91">
        <w:rPr>
          <w:b/>
          <w:sz w:val="24"/>
          <w:szCs w:val="24"/>
        </w:rPr>
        <w:t>l</w:t>
      </w:r>
      <w:r>
        <w:rPr>
          <w:sz w:val="24"/>
          <w:szCs w:val="24"/>
        </w:rPr>
        <w:t xml:space="preserve"> </w:t>
      </w:r>
      <w:r w:rsidRPr="000F5B91">
        <w:rPr>
          <w:sz w:val="24"/>
          <w:szCs w:val="24"/>
        </w:rPr>
        <w:t xml:space="preserve"> mají</w:t>
      </w:r>
      <w:proofErr w:type="gramEnd"/>
      <w:r w:rsidRPr="000F5B91">
        <w:rPr>
          <w:sz w:val="24"/>
          <w:szCs w:val="24"/>
        </w:rPr>
        <w:t xml:space="preserve"> společný bod (dotýkají se)</w:t>
      </w:r>
    </w:p>
    <w:p w:rsidR="00AA2C40" w:rsidRDefault="00AA2C40" w:rsidP="00AA2C40">
      <w:pPr>
        <w:pStyle w:val="Odstavecseseznamem"/>
      </w:pPr>
      <w:r w:rsidRPr="000F5B91">
        <w:rPr>
          <w:sz w:val="24"/>
          <w:szCs w:val="24"/>
        </w:rPr>
        <w:t xml:space="preserve">                   c) kružnice</w:t>
      </w:r>
      <w:r w:rsidRPr="000F5B91">
        <w:rPr>
          <w:b/>
          <w:sz w:val="24"/>
          <w:szCs w:val="24"/>
        </w:rPr>
        <w:t xml:space="preserve"> k</w:t>
      </w:r>
      <w:r>
        <w:rPr>
          <w:sz w:val="24"/>
          <w:szCs w:val="24"/>
        </w:rPr>
        <w:t> a</w:t>
      </w:r>
      <w:r w:rsidRPr="000F5B91">
        <w:rPr>
          <w:b/>
          <w:sz w:val="24"/>
          <w:szCs w:val="24"/>
        </w:rPr>
        <w:t xml:space="preserve"> l</w:t>
      </w:r>
      <w:r>
        <w:rPr>
          <w:sz w:val="24"/>
          <w:szCs w:val="24"/>
        </w:rPr>
        <w:t xml:space="preserve"> </w:t>
      </w:r>
      <w:r w:rsidRPr="000F5B91">
        <w:rPr>
          <w:sz w:val="24"/>
          <w:szCs w:val="24"/>
        </w:rPr>
        <w:t>se protínají (mají 2</w:t>
      </w:r>
      <w:r>
        <w:t xml:space="preserve"> společné body)</w:t>
      </w: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</w:pPr>
    </w:p>
    <w:p w:rsidR="00AA2C40" w:rsidRDefault="00AA2C40" w:rsidP="00AA2C4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Narýsuj kružnici</w:t>
      </w:r>
      <w:r w:rsidRPr="000F5B91">
        <w:rPr>
          <w:sz w:val="24"/>
          <w:szCs w:val="24"/>
        </w:rPr>
        <w:t xml:space="preserve"> </w:t>
      </w:r>
      <w:r w:rsidRPr="000F5B91">
        <w:rPr>
          <w:b/>
          <w:sz w:val="24"/>
          <w:szCs w:val="24"/>
        </w:rPr>
        <w:t>n</w:t>
      </w:r>
      <w:r w:rsidRPr="000F5B91">
        <w:rPr>
          <w:sz w:val="24"/>
          <w:szCs w:val="24"/>
        </w:rPr>
        <w:t xml:space="preserve"> se středem </w:t>
      </w:r>
      <w:r w:rsidRPr="000F5B91">
        <w:rPr>
          <w:b/>
          <w:sz w:val="24"/>
          <w:szCs w:val="24"/>
        </w:rPr>
        <w:t>S</w:t>
      </w:r>
      <w:r>
        <w:rPr>
          <w:sz w:val="24"/>
          <w:szCs w:val="24"/>
        </w:rPr>
        <w:t> a poloměrem 5</w:t>
      </w:r>
      <w:r w:rsidRPr="000F5B91">
        <w:rPr>
          <w:sz w:val="24"/>
          <w:szCs w:val="24"/>
        </w:rPr>
        <w:t xml:space="preserve"> cm.</w:t>
      </w:r>
      <w:r>
        <w:rPr>
          <w:sz w:val="24"/>
          <w:szCs w:val="24"/>
        </w:rPr>
        <w:t xml:space="preserve"> 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Vybarvi kruh, který je určen kružnicí </w:t>
      </w:r>
      <w:r w:rsidRPr="00600C5B">
        <w:rPr>
          <w:b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Vyznač bod </w:t>
      </w:r>
      <w:r w:rsidRPr="000F5B91">
        <w:rPr>
          <w:b/>
          <w:sz w:val="24"/>
          <w:szCs w:val="24"/>
        </w:rPr>
        <w:t>A</w:t>
      </w:r>
      <w:r w:rsidRPr="000F5B91">
        <w:rPr>
          <w:sz w:val="24"/>
          <w:szCs w:val="24"/>
        </w:rPr>
        <w:t xml:space="preserve">, který leží na kružnici </w:t>
      </w:r>
      <w:r>
        <w:rPr>
          <w:b/>
          <w:sz w:val="24"/>
          <w:szCs w:val="24"/>
        </w:rPr>
        <w:t>n</w:t>
      </w:r>
      <w:r w:rsidRPr="000F5B91">
        <w:rPr>
          <w:sz w:val="24"/>
          <w:szCs w:val="24"/>
        </w:rPr>
        <w:t>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Vyznač bod </w:t>
      </w:r>
      <w:r w:rsidRPr="000F5B91">
        <w:rPr>
          <w:b/>
          <w:sz w:val="24"/>
          <w:szCs w:val="24"/>
        </w:rPr>
        <w:t>B</w:t>
      </w:r>
      <w:r w:rsidRPr="000F5B91">
        <w:rPr>
          <w:sz w:val="24"/>
          <w:szCs w:val="24"/>
        </w:rPr>
        <w:t xml:space="preserve">, který neleží na kružnici </w:t>
      </w:r>
      <w:r>
        <w:rPr>
          <w:b/>
          <w:sz w:val="24"/>
          <w:szCs w:val="24"/>
        </w:rPr>
        <w:t>n</w:t>
      </w:r>
      <w:r w:rsidRPr="000F5B91">
        <w:rPr>
          <w:sz w:val="24"/>
          <w:szCs w:val="24"/>
        </w:rPr>
        <w:t>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Vyznač bod </w:t>
      </w:r>
      <w:r w:rsidRPr="000F5B91">
        <w:rPr>
          <w:b/>
          <w:sz w:val="24"/>
          <w:szCs w:val="24"/>
        </w:rPr>
        <w:t>C</w:t>
      </w:r>
      <w:r>
        <w:rPr>
          <w:sz w:val="24"/>
          <w:szCs w:val="24"/>
        </w:rPr>
        <w:t>, který náleží danému kruhu</w:t>
      </w:r>
      <w:r w:rsidRPr="000F5B91">
        <w:rPr>
          <w:sz w:val="24"/>
          <w:szCs w:val="24"/>
        </w:rPr>
        <w:t>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  <w:r w:rsidRPr="000F5B91">
        <w:rPr>
          <w:sz w:val="24"/>
          <w:szCs w:val="24"/>
        </w:rPr>
        <w:t xml:space="preserve">Vyznač bod </w:t>
      </w:r>
      <w:r w:rsidRPr="000F5B91">
        <w:rPr>
          <w:b/>
          <w:sz w:val="24"/>
          <w:szCs w:val="24"/>
        </w:rPr>
        <w:t>D</w:t>
      </w:r>
      <w:r>
        <w:rPr>
          <w:sz w:val="24"/>
          <w:szCs w:val="24"/>
        </w:rPr>
        <w:t>, který nenáleží danému kruhu</w:t>
      </w:r>
      <w:r w:rsidRPr="000F5B91">
        <w:rPr>
          <w:sz w:val="24"/>
          <w:szCs w:val="24"/>
        </w:rPr>
        <w:t>.</w:t>
      </w:r>
    </w:p>
    <w:p w:rsidR="00AA2C40" w:rsidRPr="000F5B91" w:rsidRDefault="00AA2C40" w:rsidP="00AA2C40">
      <w:pPr>
        <w:pStyle w:val="Odstavecseseznamem"/>
        <w:rPr>
          <w:sz w:val="24"/>
          <w:szCs w:val="24"/>
        </w:rPr>
      </w:pPr>
    </w:p>
    <w:p w:rsidR="00AA2C40" w:rsidRDefault="00AA2C40" w:rsidP="00AA2C40">
      <w:pPr>
        <w:pStyle w:val="Odstavecseseznamem"/>
      </w:pPr>
    </w:p>
    <w:p w:rsidR="004A577C" w:rsidRDefault="004A577C" w:rsidP="004A577C"/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AA2C40" w:rsidRDefault="00AA2C40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4A577C" w:rsidRDefault="004A577C" w:rsidP="004A577C">
      <w:pPr>
        <w:rPr>
          <w:sz w:val="36"/>
          <w:szCs w:val="36"/>
        </w:rPr>
      </w:pPr>
    </w:p>
    <w:p w:rsidR="00C050E6" w:rsidRDefault="00C050E6" w:rsidP="004A577C">
      <w:pPr>
        <w:rPr>
          <w:sz w:val="32"/>
          <w:szCs w:val="32"/>
        </w:rPr>
      </w:pPr>
    </w:p>
    <w:p w:rsidR="00C050E6" w:rsidRDefault="00C050E6" w:rsidP="004A577C">
      <w:pPr>
        <w:rPr>
          <w:sz w:val="32"/>
          <w:szCs w:val="32"/>
        </w:rPr>
      </w:pPr>
    </w:p>
    <w:p w:rsidR="00C050E6" w:rsidRDefault="00C050E6" w:rsidP="004A577C">
      <w:pPr>
        <w:rPr>
          <w:sz w:val="32"/>
          <w:szCs w:val="32"/>
        </w:rPr>
      </w:pPr>
    </w:p>
    <w:p w:rsidR="004A577C" w:rsidRDefault="004A577C" w:rsidP="004A577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4A577C" w:rsidRDefault="004A577C" w:rsidP="004A577C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4A577C" w:rsidRDefault="004A577C" w:rsidP="004A577C">
      <w:pPr>
        <w:rPr>
          <w:sz w:val="32"/>
          <w:szCs w:val="32"/>
        </w:rPr>
      </w:pPr>
    </w:p>
    <w:p w:rsidR="004A577C" w:rsidRDefault="004A577C" w:rsidP="004A577C"/>
    <w:p w:rsidR="00681142" w:rsidRDefault="00681142"/>
    <w:sectPr w:rsidR="00681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64B91"/>
    <w:multiLevelType w:val="hybridMultilevel"/>
    <w:tmpl w:val="D5ACBCDE"/>
    <w:lvl w:ilvl="0" w:tplc="4E8E0BA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7C"/>
    <w:rsid w:val="004A577C"/>
    <w:rsid w:val="00681142"/>
    <w:rsid w:val="00A90CA0"/>
    <w:rsid w:val="00AA2C40"/>
    <w:rsid w:val="00C0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0E0C46-7A79-44DD-817C-00463DB6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7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C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50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0E6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156C8-9540-40AE-B52A-041A720BE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cp:lastPrinted>2014-10-16T12:23:00Z</cp:lastPrinted>
  <dcterms:created xsi:type="dcterms:W3CDTF">2014-10-31T12:32:00Z</dcterms:created>
  <dcterms:modified xsi:type="dcterms:W3CDTF">2014-10-31T12:32:00Z</dcterms:modified>
</cp:coreProperties>
</file>