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Pr="009C6A6C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bookmarkStart w:id="0" w:name="_GoBack"/>
      <w:bookmarkEnd w:id="0"/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9C6A6C">
        <w:rPr>
          <w:sz w:val="24"/>
          <w:szCs w:val="24"/>
        </w:rPr>
        <w:t>Dotkněte se inovací CZ.1.07/1.3.00/51.0024</w:t>
      </w:r>
    </w:p>
    <w:p w:rsidR="00050719" w:rsidRPr="009C6A6C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C06D71" w:rsidP="00FF572C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9C6A6C">
        <w:rPr>
          <w:b/>
          <w:sz w:val="28"/>
          <w:szCs w:val="28"/>
        </w:rPr>
        <w:t xml:space="preserve">VYUŽITÍ GOOGLE </w:t>
      </w:r>
      <w:r w:rsidR="003C1AE2">
        <w:rPr>
          <w:b/>
          <w:sz w:val="28"/>
          <w:szCs w:val="28"/>
        </w:rPr>
        <w:t>PLAY</w:t>
      </w:r>
      <w:r w:rsidRPr="009C6A6C">
        <w:rPr>
          <w:b/>
          <w:sz w:val="28"/>
          <w:szCs w:val="28"/>
        </w:rPr>
        <w:t xml:space="preserve"> PŘI VÝUCE ZEMĚPISU</w:t>
      </w:r>
      <w:r w:rsidR="00EC29D7" w:rsidRPr="009C6A6C">
        <w:rPr>
          <w:b/>
          <w:color w:val="000000"/>
          <w:sz w:val="28"/>
          <w:szCs w:val="28"/>
        </w:rPr>
        <w:t xml:space="preserve"> </w:t>
      </w:r>
      <w:r w:rsidR="00F076EC">
        <w:rPr>
          <w:b/>
          <w:color w:val="000000"/>
          <w:sz w:val="28"/>
          <w:szCs w:val="28"/>
        </w:rPr>
        <w:t>2</w:t>
      </w:r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831BC4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9C6A6C">
        <w:rPr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Mgr. Karel Znamenáček"/>
            </w:textInput>
          </w:ffData>
        </w:fldChar>
      </w:r>
      <w:bookmarkStart w:id="1" w:name="Text2"/>
      <w:r w:rsidR="004A4070" w:rsidRPr="009C6A6C">
        <w:rPr>
          <w:sz w:val="24"/>
          <w:szCs w:val="24"/>
        </w:rPr>
        <w:instrText xml:space="preserve"> FORMTEXT </w:instrText>
      </w:r>
      <w:r w:rsidRPr="009C6A6C">
        <w:rPr>
          <w:sz w:val="24"/>
          <w:szCs w:val="24"/>
        </w:rPr>
      </w:r>
      <w:r w:rsidRPr="009C6A6C">
        <w:rPr>
          <w:sz w:val="24"/>
          <w:szCs w:val="24"/>
        </w:rPr>
        <w:fldChar w:fldCharType="separate"/>
      </w:r>
      <w:r w:rsidR="004A4070" w:rsidRPr="009C6A6C">
        <w:rPr>
          <w:noProof/>
          <w:sz w:val="24"/>
          <w:szCs w:val="24"/>
        </w:rPr>
        <w:t>Mgr. Karel Znamenáček</w:t>
      </w:r>
      <w:r w:rsidRPr="009C6A6C">
        <w:rPr>
          <w:sz w:val="24"/>
          <w:szCs w:val="24"/>
        </w:rPr>
        <w:fldChar w:fldCharType="end"/>
      </w:r>
      <w:bookmarkEnd w:id="1"/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EC29D7" w:rsidRPr="009C6A6C" w:rsidRDefault="00D01453" w:rsidP="00EC29D7">
      <w:pPr>
        <w:pStyle w:val="Zhlav"/>
        <w:jc w:val="both"/>
        <w:rPr>
          <w:b/>
          <w:sz w:val="24"/>
          <w:szCs w:val="24"/>
        </w:rPr>
      </w:pPr>
      <w:r w:rsidRPr="009C6A6C">
        <w:rPr>
          <w:sz w:val="24"/>
          <w:szCs w:val="24"/>
        </w:rPr>
        <w:t>Předmět</w:t>
      </w:r>
      <w:r w:rsidR="006F19D1" w:rsidRPr="009C6A6C">
        <w:rPr>
          <w:sz w:val="24"/>
          <w:szCs w:val="24"/>
        </w:rPr>
        <w:t>:</w:t>
      </w:r>
      <w:r w:rsidR="00197832" w:rsidRPr="009C6A6C">
        <w:rPr>
          <w:sz w:val="24"/>
          <w:szCs w:val="24"/>
        </w:rPr>
        <w:t xml:space="preserve"> </w:t>
      </w:r>
      <w:r w:rsidR="00E30E61" w:rsidRPr="009C6A6C">
        <w:rPr>
          <w:sz w:val="24"/>
          <w:szCs w:val="24"/>
        </w:rPr>
        <w:t xml:space="preserve"> </w:t>
      </w:r>
      <w:r w:rsidR="00EC29D7" w:rsidRPr="009C6A6C">
        <w:rPr>
          <w:b/>
          <w:sz w:val="24"/>
          <w:szCs w:val="24"/>
        </w:rPr>
        <w:t>Zeměpis 6</w:t>
      </w:r>
      <w:r w:rsidR="00386F67">
        <w:rPr>
          <w:b/>
          <w:sz w:val="24"/>
          <w:szCs w:val="24"/>
        </w:rPr>
        <w:t xml:space="preserve">. </w:t>
      </w:r>
      <w:r w:rsidR="00C06D71" w:rsidRPr="009C6A6C">
        <w:rPr>
          <w:b/>
          <w:sz w:val="24"/>
          <w:szCs w:val="24"/>
        </w:rPr>
        <w:t>-9</w:t>
      </w:r>
      <w:r w:rsidR="00EC29D7" w:rsidRPr="009C6A6C">
        <w:rPr>
          <w:b/>
          <w:sz w:val="24"/>
          <w:szCs w:val="24"/>
        </w:rPr>
        <w:t>.</w:t>
      </w:r>
      <w:r w:rsidR="00386F67">
        <w:rPr>
          <w:b/>
          <w:sz w:val="24"/>
          <w:szCs w:val="24"/>
        </w:rPr>
        <w:t xml:space="preserve"> </w:t>
      </w:r>
      <w:r w:rsidR="00EC29D7" w:rsidRPr="009C6A6C">
        <w:rPr>
          <w:b/>
          <w:sz w:val="24"/>
          <w:szCs w:val="24"/>
        </w:rPr>
        <w:t xml:space="preserve">ročník </w:t>
      </w:r>
      <w:r w:rsidR="00C06D71" w:rsidRPr="009C6A6C">
        <w:rPr>
          <w:b/>
          <w:sz w:val="24"/>
          <w:szCs w:val="24"/>
        </w:rPr>
        <w:t>–</w:t>
      </w:r>
      <w:r w:rsidR="00EC29D7" w:rsidRPr="009C6A6C">
        <w:rPr>
          <w:b/>
          <w:sz w:val="24"/>
          <w:szCs w:val="24"/>
        </w:rPr>
        <w:t xml:space="preserve"> </w:t>
      </w:r>
      <w:r w:rsidR="00F076EC">
        <w:rPr>
          <w:b/>
          <w:sz w:val="24"/>
          <w:szCs w:val="24"/>
        </w:rPr>
        <w:t>Státní vlajky</w:t>
      </w: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  <w:r w:rsidRPr="009C6A6C">
        <w:rPr>
          <w:i/>
          <w:sz w:val="24"/>
          <w:szCs w:val="24"/>
        </w:rPr>
        <w:t>Klíčová slova:</w:t>
      </w:r>
      <w:r w:rsidR="00BB147B" w:rsidRPr="009C6A6C">
        <w:rPr>
          <w:i/>
          <w:sz w:val="24"/>
          <w:szCs w:val="24"/>
        </w:rPr>
        <w:t xml:space="preserve"> </w:t>
      </w:r>
      <w:r w:rsidR="00831BC4" w:rsidRPr="009C6A6C">
        <w:rPr>
          <w:i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mapa, smatrphone, phablet, tablet"/>
            </w:textInput>
          </w:ffData>
        </w:fldChar>
      </w:r>
      <w:bookmarkStart w:id="2" w:name="Text4"/>
      <w:r w:rsidR="00EC29D7" w:rsidRPr="009C6A6C">
        <w:rPr>
          <w:i/>
          <w:sz w:val="24"/>
          <w:szCs w:val="24"/>
        </w:rPr>
        <w:instrText xml:space="preserve"> FORMTEXT </w:instrText>
      </w:r>
      <w:r w:rsidR="00831BC4" w:rsidRPr="009C6A6C">
        <w:rPr>
          <w:i/>
          <w:sz w:val="24"/>
          <w:szCs w:val="24"/>
        </w:rPr>
      </w:r>
      <w:r w:rsidR="00831BC4" w:rsidRPr="009C6A6C">
        <w:rPr>
          <w:i/>
          <w:sz w:val="24"/>
          <w:szCs w:val="24"/>
        </w:rPr>
        <w:fldChar w:fldCharType="separate"/>
      </w:r>
      <w:r w:rsidR="00EC29D7" w:rsidRPr="009C6A6C">
        <w:rPr>
          <w:i/>
          <w:noProof/>
          <w:sz w:val="24"/>
          <w:szCs w:val="24"/>
        </w:rPr>
        <w:t>mapa, smatrphone, phablet, tablet</w:t>
      </w:r>
      <w:r w:rsidR="00831BC4" w:rsidRPr="009C6A6C">
        <w:rPr>
          <w:i/>
          <w:sz w:val="24"/>
          <w:szCs w:val="24"/>
        </w:rPr>
        <w:fldChar w:fldCharType="end"/>
      </w:r>
      <w:bookmarkEnd w:id="2"/>
    </w:p>
    <w:p w:rsidR="00D73951" w:rsidRPr="009C6A6C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</w:p>
    <w:p w:rsidR="00D73951" w:rsidRPr="009C6A6C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EC29D7" w:rsidRPr="009C6A6C" w:rsidRDefault="00EC29D7" w:rsidP="00EC29D7">
      <w:pPr>
        <w:rPr>
          <w:b/>
          <w:bCs/>
          <w:sz w:val="24"/>
          <w:szCs w:val="24"/>
          <w:shd w:val="clear" w:color="auto" w:fill="FFFFFF"/>
        </w:rPr>
      </w:pPr>
      <w:r w:rsidRPr="009C6A6C">
        <w:rPr>
          <w:b/>
          <w:bCs/>
          <w:sz w:val="24"/>
          <w:szCs w:val="24"/>
          <w:shd w:val="clear" w:color="auto" w:fill="FFFFFF"/>
        </w:rPr>
        <w:t xml:space="preserve">Pomůcky: tablet, </w:t>
      </w:r>
      <w:proofErr w:type="spellStart"/>
      <w:r w:rsidR="00C06D71" w:rsidRPr="009C6A6C">
        <w:rPr>
          <w:b/>
          <w:bCs/>
          <w:sz w:val="24"/>
          <w:szCs w:val="24"/>
          <w:shd w:val="clear" w:color="auto" w:fill="FFFFFF"/>
        </w:rPr>
        <w:t>phablet</w:t>
      </w:r>
      <w:proofErr w:type="spellEnd"/>
      <w:r w:rsidR="00C06D71" w:rsidRPr="009C6A6C">
        <w:rPr>
          <w:b/>
          <w:bCs/>
          <w:sz w:val="24"/>
          <w:szCs w:val="24"/>
          <w:shd w:val="clear" w:color="auto" w:fill="FFFFFF"/>
        </w:rPr>
        <w:t>,</w:t>
      </w:r>
      <w:r w:rsidRPr="009C6A6C">
        <w:rPr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9C6A6C">
        <w:rPr>
          <w:b/>
          <w:bCs/>
          <w:sz w:val="24"/>
          <w:szCs w:val="24"/>
          <w:shd w:val="clear" w:color="auto" w:fill="FFFFFF"/>
        </w:rPr>
        <w:t>smartphone</w:t>
      </w:r>
      <w:proofErr w:type="spellEnd"/>
      <w:r w:rsidRPr="009C6A6C">
        <w:rPr>
          <w:b/>
          <w:bCs/>
          <w:sz w:val="24"/>
          <w:szCs w:val="24"/>
          <w:shd w:val="clear" w:color="auto" w:fill="FFFFFF"/>
        </w:rPr>
        <w:t xml:space="preserve">, </w:t>
      </w:r>
      <w:r w:rsidR="00C06D71" w:rsidRPr="009C6A6C">
        <w:rPr>
          <w:b/>
          <w:bCs/>
          <w:sz w:val="24"/>
          <w:szCs w:val="24"/>
          <w:shd w:val="clear" w:color="auto" w:fill="FFFFFF"/>
        </w:rPr>
        <w:t>internet</w:t>
      </w:r>
      <w:r w:rsidRPr="009C6A6C">
        <w:rPr>
          <w:b/>
          <w:bCs/>
          <w:sz w:val="24"/>
          <w:szCs w:val="24"/>
          <w:shd w:val="clear" w:color="auto" w:fill="FFFFFF"/>
        </w:rPr>
        <w:t>.</w:t>
      </w:r>
    </w:p>
    <w:p w:rsidR="00EC29D7" w:rsidRPr="009C6A6C" w:rsidRDefault="00EC29D7" w:rsidP="00EC29D7">
      <w:pPr>
        <w:rPr>
          <w:b/>
          <w:bCs/>
          <w:sz w:val="24"/>
          <w:szCs w:val="24"/>
          <w:shd w:val="clear" w:color="auto" w:fill="FFFFFF"/>
        </w:rPr>
      </w:pPr>
    </w:p>
    <w:p w:rsidR="003C1AE2" w:rsidRPr="0017169B" w:rsidRDefault="003C1AE2" w:rsidP="00C06D71">
      <w:pPr>
        <w:rPr>
          <w:b/>
          <w:sz w:val="32"/>
          <w:szCs w:val="32"/>
          <w:shd w:val="clear" w:color="auto" w:fill="F6F6F6"/>
        </w:rPr>
      </w:pPr>
      <w:r w:rsidRPr="0017169B">
        <w:rPr>
          <w:b/>
          <w:sz w:val="32"/>
          <w:szCs w:val="32"/>
          <w:shd w:val="clear" w:color="auto" w:fill="F6F6F6"/>
        </w:rPr>
        <w:t>Aplikace Google Play v zařízeních Android.</w:t>
      </w:r>
    </w:p>
    <w:p w:rsidR="003C1AE2" w:rsidRDefault="003C1AE2" w:rsidP="00C06D71">
      <w:pPr>
        <w:rPr>
          <w:b/>
          <w:sz w:val="24"/>
          <w:szCs w:val="24"/>
          <w:shd w:val="clear" w:color="auto" w:fill="F6F6F6"/>
        </w:rPr>
      </w:pPr>
    </w:p>
    <w:p w:rsidR="009C6A6C" w:rsidRDefault="00136060" w:rsidP="00136060">
      <w:pPr>
        <w:rPr>
          <w:b/>
          <w:sz w:val="24"/>
          <w:szCs w:val="24"/>
          <w:shd w:val="clear" w:color="auto" w:fill="F6F6F6"/>
        </w:rPr>
      </w:pPr>
      <w:r w:rsidRPr="00136060">
        <w:rPr>
          <w:sz w:val="24"/>
          <w:szCs w:val="24"/>
          <w:shd w:val="clear" w:color="auto" w:fill="F6F6F6"/>
        </w:rPr>
        <w:t>Pomocí aplikace Google Play můžete hledat oblíbenou hudbu, filmy, knihy</w:t>
      </w:r>
      <w:r>
        <w:rPr>
          <w:sz w:val="24"/>
          <w:szCs w:val="24"/>
          <w:shd w:val="clear" w:color="auto" w:fill="F6F6F6"/>
        </w:rPr>
        <w:t>,</w:t>
      </w:r>
      <w:r w:rsidRPr="00136060">
        <w:rPr>
          <w:sz w:val="24"/>
          <w:szCs w:val="24"/>
          <w:shd w:val="clear" w:color="auto" w:fill="F6F6F6"/>
        </w:rPr>
        <w:t xml:space="preserve"> hry </w:t>
      </w:r>
      <w:r>
        <w:rPr>
          <w:sz w:val="24"/>
          <w:szCs w:val="24"/>
          <w:shd w:val="clear" w:color="auto" w:fill="F6F6F6"/>
        </w:rPr>
        <w:t xml:space="preserve">nebo i výukové programy </w:t>
      </w:r>
      <w:r w:rsidRPr="00136060">
        <w:rPr>
          <w:sz w:val="24"/>
          <w:szCs w:val="24"/>
          <w:shd w:val="clear" w:color="auto" w:fill="F6F6F6"/>
        </w:rPr>
        <w:t>pro Android</w:t>
      </w:r>
      <w:r w:rsidRPr="00136060">
        <w:rPr>
          <w:b/>
          <w:sz w:val="24"/>
          <w:szCs w:val="24"/>
          <w:shd w:val="clear" w:color="auto" w:fill="F6F6F6"/>
        </w:rPr>
        <w:t>.</w:t>
      </w:r>
    </w:p>
    <w:p w:rsidR="00136060" w:rsidRDefault="00136060" w:rsidP="00136060">
      <w:pPr>
        <w:rPr>
          <w:sz w:val="24"/>
          <w:szCs w:val="24"/>
        </w:rPr>
      </w:pPr>
      <w:r w:rsidRPr="00136060">
        <w:rPr>
          <w:sz w:val="24"/>
          <w:szCs w:val="24"/>
        </w:rPr>
        <w:t>Aplikace Obchod Google Play je nainstalována v podporovaných mobilních zařízeních se systé</w:t>
      </w:r>
      <w:r>
        <w:rPr>
          <w:sz w:val="24"/>
          <w:szCs w:val="24"/>
        </w:rPr>
        <w:t>mem Android OS verze 2.2</w:t>
      </w:r>
      <w:r w:rsidRPr="00136060">
        <w:rPr>
          <w:sz w:val="24"/>
          <w:szCs w:val="24"/>
        </w:rPr>
        <w:t xml:space="preserve"> a vyšší. Pokud má</w:t>
      </w:r>
      <w:r>
        <w:rPr>
          <w:sz w:val="24"/>
          <w:szCs w:val="24"/>
        </w:rPr>
        <w:t>me</w:t>
      </w:r>
      <w:r w:rsidRPr="00136060">
        <w:rPr>
          <w:sz w:val="24"/>
          <w:szCs w:val="24"/>
        </w:rPr>
        <w:t xml:space="preserve"> starší zařízení Android, místo aplikace Obchod Google Play </w:t>
      </w:r>
      <w:r>
        <w:rPr>
          <w:sz w:val="24"/>
          <w:szCs w:val="24"/>
        </w:rPr>
        <w:t>pak využíváme</w:t>
      </w:r>
      <w:r w:rsidRPr="00136060">
        <w:rPr>
          <w:sz w:val="24"/>
          <w:szCs w:val="24"/>
        </w:rPr>
        <w:t xml:space="preserve"> aplikaci Android Market.</w:t>
      </w:r>
    </w:p>
    <w:p w:rsidR="00136060" w:rsidRDefault="00136060" w:rsidP="00136060">
      <w:pPr>
        <w:rPr>
          <w:sz w:val="24"/>
          <w:szCs w:val="24"/>
        </w:rPr>
      </w:pPr>
      <w:r>
        <w:rPr>
          <w:sz w:val="24"/>
          <w:szCs w:val="24"/>
        </w:rPr>
        <w:t>Chceme</w:t>
      </w:r>
      <w:r w:rsidRPr="00136060">
        <w:rPr>
          <w:sz w:val="24"/>
          <w:szCs w:val="24"/>
        </w:rPr>
        <w:t>-li najít a spustit aplik</w:t>
      </w:r>
      <w:r>
        <w:rPr>
          <w:sz w:val="24"/>
          <w:szCs w:val="24"/>
        </w:rPr>
        <w:t>aci Obchod Google Play, přejdeme</w:t>
      </w:r>
      <w:r w:rsidRPr="00136060">
        <w:rPr>
          <w:sz w:val="24"/>
          <w:szCs w:val="24"/>
        </w:rPr>
        <w:t xml:space="preserve"> </w:t>
      </w:r>
      <w:r>
        <w:rPr>
          <w:sz w:val="24"/>
          <w:szCs w:val="24"/>
        </w:rPr>
        <w:t>do spouštěče aplikací a klepněme</w:t>
      </w:r>
      <w:r w:rsidRPr="00136060">
        <w:rPr>
          <w:sz w:val="24"/>
          <w:szCs w:val="24"/>
        </w:rPr>
        <w:t xml:space="preserve"> na ikonu Obchod Play</w:t>
      </w:r>
      <w:r>
        <w:rPr>
          <w:noProof/>
        </w:rPr>
        <w:drawing>
          <wp:inline distT="0" distB="0" distL="0" distR="0">
            <wp:extent cx="180975" cy="152400"/>
            <wp:effectExtent l="0" t="0" r="9525" b="0"/>
            <wp:docPr id="2" name="Obrázek 2" descr="Google Play St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ogle Play Sto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36060">
        <w:t xml:space="preserve"> </w:t>
      </w:r>
      <w:r>
        <w:t xml:space="preserve">. </w:t>
      </w:r>
      <w:r>
        <w:rPr>
          <w:sz w:val="24"/>
          <w:szCs w:val="24"/>
        </w:rPr>
        <w:t>Pro vlastní</w:t>
      </w:r>
      <w:r w:rsidRPr="00136060">
        <w:rPr>
          <w:sz w:val="24"/>
          <w:szCs w:val="24"/>
        </w:rPr>
        <w:t xml:space="preserve"> instalaci aplikací, her a digitálního obsahu z Obchodu Play je potřeba připojení k internetu nebo mobilní datové připojení. </w:t>
      </w:r>
    </w:p>
    <w:p w:rsidR="00136060" w:rsidRDefault="00136060" w:rsidP="00136060">
      <w:pPr>
        <w:rPr>
          <w:sz w:val="24"/>
          <w:szCs w:val="24"/>
        </w:rPr>
      </w:pPr>
      <w:r w:rsidRPr="00136060">
        <w:rPr>
          <w:sz w:val="24"/>
          <w:szCs w:val="24"/>
        </w:rPr>
        <w:t>Některý obsah je zdarma a jiný lze zakoupit</w:t>
      </w:r>
      <w:r w:rsidR="0017169B">
        <w:t xml:space="preserve">. </w:t>
      </w:r>
      <w:r w:rsidR="0017169B" w:rsidRPr="0017169B">
        <w:rPr>
          <w:sz w:val="24"/>
          <w:szCs w:val="24"/>
        </w:rPr>
        <w:t>Některé aplikace pak po čase vyžadují aktualizovat.</w:t>
      </w:r>
      <w:r w:rsidRPr="00136060">
        <w:rPr>
          <w:sz w:val="24"/>
          <w:szCs w:val="24"/>
        </w:rPr>
        <w:t xml:space="preserve"> </w:t>
      </w:r>
      <w:r w:rsidR="0017169B">
        <w:rPr>
          <w:sz w:val="24"/>
          <w:szCs w:val="24"/>
        </w:rPr>
        <w:t>Aplikace na a</w:t>
      </w:r>
      <w:r w:rsidRPr="00136060">
        <w:rPr>
          <w:sz w:val="24"/>
          <w:szCs w:val="24"/>
        </w:rPr>
        <w:t>ndroid</w:t>
      </w:r>
      <w:r w:rsidR="0017169B">
        <w:rPr>
          <w:sz w:val="24"/>
          <w:szCs w:val="24"/>
        </w:rPr>
        <w:t>u</w:t>
      </w:r>
      <w:r w:rsidRPr="00136060">
        <w:rPr>
          <w:sz w:val="24"/>
          <w:szCs w:val="24"/>
        </w:rPr>
        <w:t xml:space="preserve"> můžete aktualizovat jednotlivě, nebo povolit, aby se aktualizovaly automaticky.</w:t>
      </w:r>
      <w:r>
        <w:rPr>
          <w:sz w:val="24"/>
          <w:szCs w:val="24"/>
        </w:rPr>
        <w:t xml:space="preserve"> </w:t>
      </w:r>
    </w:p>
    <w:p w:rsidR="0017169B" w:rsidRDefault="0017169B" w:rsidP="00136060">
      <w:pPr>
        <w:rPr>
          <w:sz w:val="24"/>
          <w:szCs w:val="24"/>
        </w:rPr>
      </w:pPr>
    </w:p>
    <w:p w:rsidR="00634EAB" w:rsidRDefault="00634EAB" w:rsidP="00634EAB">
      <w:pPr>
        <w:rPr>
          <w:b/>
          <w:sz w:val="28"/>
          <w:szCs w:val="28"/>
        </w:rPr>
      </w:pPr>
      <w:r>
        <w:rPr>
          <w:b/>
          <w:sz w:val="28"/>
          <w:szCs w:val="28"/>
        </w:rPr>
        <w:t>Státní vlajky</w:t>
      </w:r>
      <w:r w:rsidR="0017169B" w:rsidRPr="0017169B">
        <w:rPr>
          <w:b/>
          <w:sz w:val="28"/>
          <w:szCs w:val="28"/>
        </w:rPr>
        <w:t xml:space="preserve"> pro android:</w:t>
      </w:r>
    </w:p>
    <w:p w:rsidR="00634EAB" w:rsidRDefault="00634EAB" w:rsidP="00634EAB">
      <w:pPr>
        <w:rPr>
          <w:b/>
          <w:sz w:val="28"/>
          <w:szCs w:val="28"/>
        </w:rPr>
      </w:pPr>
    </w:p>
    <w:p w:rsidR="00634EAB" w:rsidRDefault="00634EAB" w:rsidP="00634EAB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1758481" cy="1752600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8481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44992" cy="1733550"/>
            <wp:effectExtent l="0" t="0" r="762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4992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08142" cy="1790700"/>
            <wp:effectExtent l="0" t="0" r="1905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8142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C44" w:rsidRDefault="00EB3C44" w:rsidP="00634EAB">
      <w:pPr>
        <w:rPr>
          <w:b/>
          <w:sz w:val="28"/>
          <w:szCs w:val="28"/>
        </w:rPr>
      </w:pPr>
    </w:p>
    <w:p w:rsidR="00EB3C44" w:rsidRDefault="00EB3C44" w:rsidP="00634EAB">
      <w:pPr>
        <w:rPr>
          <w:b/>
          <w:sz w:val="28"/>
          <w:szCs w:val="28"/>
        </w:rPr>
      </w:pPr>
    </w:p>
    <w:p w:rsidR="00EB3C44" w:rsidRDefault="00EB3C44" w:rsidP="00634EAB">
      <w:pPr>
        <w:rPr>
          <w:b/>
          <w:sz w:val="28"/>
          <w:szCs w:val="28"/>
        </w:rPr>
      </w:pPr>
    </w:p>
    <w:p w:rsidR="00EB3C44" w:rsidRDefault="00EB3C44" w:rsidP="00634EAB">
      <w:pPr>
        <w:rPr>
          <w:b/>
          <w:sz w:val="28"/>
          <w:szCs w:val="28"/>
        </w:rPr>
      </w:pPr>
    </w:p>
    <w:p w:rsidR="00EB3C44" w:rsidRDefault="00EB3C44" w:rsidP="00634EAB">
      <w:pPr>
        <w:rPr>
          <w:b/>
          <w:sz w:val="28"/>
          <w:szCs w:val="28"/>
        </w:rPr>
      </w:pPr>
    </w:p>
    <w:p w:rsidR="00EB3C44" w:rsidRDefault="00EB3C44" w:rsidP="00634EA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Procvičování a kvízy:</w:t>
      </w:r>
    </w:p>
    <w:p w:rsidR="00EB3C44" w:rsidRDefault="00EB3C44" w:rsidP="00634EAB">
      <w:pPr>
        <w:rPr>
          <w:b/>
          <w:sz w:val="28"/>
          <w:szCs w:val="28"/>
        </w:rPr>
      </w:pPr>
    </w:p>
    <w:p w:rsidR="00EB3C44" w:rsidRPr="00EB3C44" w:rsidRDefault="00EB3C44" w:rsidP="00EB3C44">
      <w:pPr>
        <w:pStyle w:val="Odstavecseseznamem"/>
        <w:numPr>
          <w:ilvl w:val="0"/>
          <w:numId w:val="40"/>
        </w:numPr>
        <w:rPr>
          <w:b/>
          <w:sz w:val="24"/>
          <w:szCs w:val="24"/>
        </w:rPr>
      </w:pPr>
      <w:proofErr w:type="spellStart"/>
      <w:r w:rsidRPr="00EB3C44">
        <w:rPr>
          <w:b/>
          <w:sz w:val="24"/>
          <w:szCs w:val="24"/>
        </w:rPr>
        <w:t>GeoTrain</w:t>
      </w:r>
      <w:proofErr w:type="spellEnd"/>
      <w:r w:rsidRPr="00EB3C44">
        <w:rPr>
          <w:b/>
          <w:sz w:val="24"/>
          <w:szCs w:val="24"/>
        </w:rPr>
        <w:t>: vlajky, hlavní města:</w:t>
      </w:r>
    </w:p>
    <w:p w:rsidR="00EB3C44" w:rsidRPr="00EB3C44" w:rsidRDefault="00EB3C44" w:rsidP="00EB3C44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 w:rsidRPr="00EB3C44">
        <w:rPr>
          <w:sz w:val="24"/>
          <w:szCs w:val="24"/>
        </w:rPr>
        <w:t>Otestujte své znalosti ze zeměpisu prostřednictvím sady zábavných testů.</w:t>
      </w:r>
    </w:p>
    <w:p w:rsidR="00EB3C44" w:rsidRPr="00EB3C44" w:rsidRDefault="00EB3C44" w:rsidP="00EB3C44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 w:rsidRPr="00EB3C44">
        <w:rPr>
          <w:sz w:val="24"/>
          <w:szCs w:val="24"/>
        </w:rPr>
        <w:t>Aplikace obsahuje dva režimy. V učícím režimu máte možnost zobrazit informace o státech</w:t>
      </w:r>
      <w:r w:rsidR="00386F67">
        <w:rPr>
          <w:sz w:val="24"/>
          <w:szCs w:val="24"/>
        </w:rPr>
        <w:t>,</w:t>
      </w:r>
      <w:r w:rsidRPr="00EB3C44">
        <w:rPr>
          <w:sz w:val="24"/>
          <w:szCs w:val="24"/>
        </w:rPr>
        <w:t xml:space="preserve"> jako je vlajka, hlavní město, rozloha, počet obyvatel apod. V seznamu státu lze vyhledávat, lze je seřadit podle abecedy, rozlohy a populace a lze je f</w:t>
      </w:r>
      <w:r>
        <w:rPr>
          <w:sz w:val="24"/>
          <w:szCs w:val="24"/>
        </w:rPr>
        <w:t>iltrovat přes vybrání světadílu</w:t>
      </w:r>
    </w:p>
    <w:p w:rsidR="00EB3C44" w:rsidRDefault="00EB3C44" w:rsidP="00EB3C44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 w:rsidRPr="00EB3C44">
        <w:rPr>
          <w:sz w:val="24"/>
          <w:szCs w:val="24"/>
        </w:rPr>
        <w:t>Režim zkoušení obsahuje pět testů: přiřazení státu k vlajce, přiřazení vlajky ke státu, přiřazení hlavního města ke státu, přiřazení státu k hlavnímu městu a vybrání sousedících státu</w:t>
      </w:r>
    </w:p>
    <w:p w:rsidR="00EB3C44" w:rsidRDefault="00EB3C44" w:rsidP="00EB3C44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752063" cy="3152775"/>
            <wp:effectExtent l="0" t="0" r="127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5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C44" w:rsidRDefault="00EB3C44" w:rsidP="00EB3C44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762625" cy="2800350"/>
            <wp:effectExtent l="0" t="0" r="9525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99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C44" w:rsidRDefault="00EB3C44" w:rsidP="00EB3C44">
      <w:pPr>
        <w:rPr>
          <w:sz w:val="24"/>
          <w:szCs w:val="24"/>
        </w:rPr>
      </w:pPr>
    </w:p>
    <w:p w:rsidR="00EB3C44" w:rsidRDefault="00EB3C44" w:rsidP="00EB3C44">
      <w:pPr>
        <w:rPr>
          <w:sz w:val="24"/>
          <w:szCs w:val="24"/>
        </w:rPr>
      </w:pPr>
    </w:p>
    <w:p w:rsidR="00EB3C44" w:rsidRPr="00EB3C44" w:rsidRDefault="00EB3C44" w:rsidP="00EB3C44">
      <w:pPr>
        <w:pStyle w:val="Odstavecseseznamem"/>
        <w:numPr>
          <w:ilvl w:val="0"/>
          <w:numId w:val="40"/>
        </w:numPr>
        <w:rPr>
          <w:b/>
          <w:sz w:val="24"/>
          <w:szCs w:val="24"/>
        </w:rPr>
      </w:pPr>
      <w:r w:rsidRPr="00EB3C44">
        <w:rPr>
          <w:b/>
          <w:sz w:val="24"/>
          <w:szCs w:val="24"/>
        </w:rPr>
        <w:t>Státní vlajky [PMQ]:</w:t>
      </w:r>
    </w:p>
    <w:p w:rsidR="00EB3C44" w:rsidRPr="00EB3C44" w:rsidRDefault="00EB3C44" w:rsidP="00EB3C44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 w:rsidRPr="00EB3C44">
        <w:rPr>
          <w:sz w:val="24"/>
          <w:szCs w:val="24"/>
        </w:rPr>
        <w:t>Multimediální výuka vlajek mnoha států světa. Výuka probíhá zábavnou formou. Program nabízí na obrazovce vždy šestici vlajek a řekne, kterou vlajku je třeba vybrat. Pokud dojde k chybě, pak se zmenší obrázek chybné vlajky a její test proběhne znovu ke konci lekce. Učení je vhodné i pro děti.</w:t>
      </w:r>
    </w:p>
    <w:p w:rsidR="00EB3C44" w:rsidRDefault="00EB3C44" w:rsidP="00EB3C44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 w:rsidRPr="00EB3C44">
        <w:rPr>
          <w:sz w:val="24"/>
          <w:szCs w:val="24"/>
        </w:rPr>
        <w:t xml:space="preserve">Obsahuje mluvící pexeso a prohlížení všech státních vlajek. Hra </w:t>
      </w:r>
      <w:proofErr w:type="gramStart"/>
      <w:r>
        <w:rPr>
          <w:sz w:val="24"/>
          <w:szCs w:val="24"/>
        </w:rPr>
        <w:t xml:space="preserve">Poznej </w:t>
      </w:r>
      <w:r w:rsidRPr="00EB3C44">
        <w:rPr>
          <w:sz w:val="24"/>
          <w:szCs w:val="24"/>
        </w:rPr>
        <w:t>uchovává</w:t>
      </w:r>
      <w:proofErr w:type="gramEnd"/>
      <w:r w:rsidRPr="00EB3C44">
        <w:rPr>
          <w:sz w:val="24"/>
          <w:szCs w:val="24"/>
        </w:rPr>
        <w:t xml:space="preserve"> výsledky všech otázek a tak můžete procvičovat jen chybné odpovědi u všech posledních lekcí</w:t>
      </w:r>
    </w:p>
    <w:p w:rsidR="00EB3C44" w:rsidRDefault="00EB3C44" w:rsidP="00EB3C44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760720" cy="3261917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1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C44" w:rsidRDefault="00EB3C44" w:rsidP="00EB3C44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760720" cy="3432506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32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C44" w:rsidRPr="00136FD4" w:rsidRDefault="00EB3C44" w:rsidP="00EB3C44">
      <w:pPr>
        <w:pStyle w:val="Odstavecseseznamem"/>
        <w:numPr>
          <w:ilvl w:val="0"/>
          <w:numId w:val="40"/>
        </w:numPr>
        <w:rPr>
          <w:b/>
          <w:sz w:val="24"/>
          <w:szCs w:val="24"/>
        </w:rPr>
      </w:pPr>
      <w:r w:rsidRPr="00136FD4">
        <w:rPr>
          <w:b/>
          <w:sz w:val="24"/>
          <w:szCs w:val="24"/>
        </w:rPr>
        <w:lastRenderedPageBreak/>
        <w:t>Hra Vlajky (kvíz):</w:t>
      </w:r>
    </w:p>
    <w:p w:rsidR="00EB3C44" w:rsidRPr="00EB3C44" w:rsidRDefault="00EB3C44" w:rsidP="00EB3C44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 w:rsidRPr="00EB3C44">
        <w:rPr>
          <w:sz w:val="24"/>
          <w:szCs w:val="24"/>
        </w:rPr>
        <w:t>Kvíz národních vlajek. Vlajky všech nezávislých zemí světa.</w:t>
      </w:r>
    </w:p>
    <w:p w:rsidR="00EB3C44" w:rsidRDefault="00EB3C44" w:rsidP="00EB3C44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 w:rsidRPr="00136FD4">
        <w:rPr>
          <w:sz w:val="24"/>
          <w:szCs w:val="24"/>
        </w:rPr>
        <w:t>Které zemí se tato vlajka patří?</w:t>
      </w:r>
      <w:r w:rsidR="00136FD4" w:rsidRPr="00136FD4">
        <w:rPr>
          <w:sz w:val="24"/>
          <w:szCs w:val="24"/>
        </w:rPr>
        <w:t xml:space="preserve"> </w:t>
      </w:r>
      <w:r w:rsidRPr="00136FD4">
        <w:rPr>
          <w:sz w:val="24"/>
          <w:szCs w:val="24"/>
        </w:rPr>
        <w:t>Hádej vlajky z celého s</w:t>
      </w:r>
      <w:r w:rsidR="00136FD4">
        <w:rPr>
          <w:sz w:val="24"/>
          <w:szCs w:val="24"/>
        </w:rPr>
        <w:t>věta nebo z různých kontinentů</w:t>
      </w:r>
      <w:r w:rsidRPr="00136FD4">
        <w:rPr>
          <w:sz w:val="24"/>
          <w:szCs w:val="24"/>
        </w:rPr>
        <w:t>.</w:t>
      </w:r>
      <w:r w:rsidR="00136FD4" w:rsidRPr="00136FD4">
        <w:rPr>
          <w:sz w:val="24"/>
          <w:szCs w:val="24"/>
        </w:rPr>
        <w:t xml:space="preserve"> Hádej všechny</w:t>
      </w:r>
      <w:r w:rsidRPr="00136FD4">
        <w:rPr>
          <w:sz w:val="24"/>
          <w:szCs w:val="24"/>
        </w:rPr>
        <w:t xml:space="preserve"> vlajky, nebo jen určitý počet.</w:t>
      </w:r>
    </w:p>
    <w:p w:rsidR="00136FD4" w:rsidRPr="00EB3C44" w:rsidRDefault="00136FD4" w:rsidP="00136FD4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 xml:space="preserve">Pouze </w:t>
      </w:r>
      <w:r w:rsidRPr="00EB3C44">
        <w:rPr>
          <w:sz w:val="24"/>
          <w:szCs w:val="24"/>
        </w:rPr>
        <w:t>1 odpověď z</w:t>
      </w:r>
      <w:r>
        <w:rPr>
          <w:sz w:val="24"/>
          <w:szCs w:val="24"/>
        </w:rPr>
        <w:t>e </w:t>
      </w:r>
      <w:r w:rsidRPr="00EB3C44">
        <w:rPr>
          <w:sz w:val="24"/>
          <w:szCs w:val="24"/>
        </w:rPr>
        <w:t>4</w:t>
      </w:r>
      <w:r>
        <w:rPr>
          <w:sz w:val="24"/>
          <w:szCs w:val="24"/>
        </w:rPr>
        <w:t xml:space="preserve"> nabídek je správná</w:t>
      </w:r>
    </w:p>
    <w:p w:rsidR="00EB3C44" w:rsidRDefault="00EB3C44" w:rsidP="00EB3C44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Vše v 33 jazycích včetně češtiny</w:t>
      </w:r>
    </w:p>
    <w:p w:rsidR="00136FD4" w:rsidRDefault="00136FD4" w:rsidP="00136FD4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760854" cy="2466975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66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FD4" w:rsidRPr="00136FD4" w:rsidRDefault="00136FD4" w:rsidP="00136FD4">
      <w:pPr>
        <w:pStyle w:val="Odstavecseseznamem"/>
        <w:numPr>
          <w:ilvl w:val="0"/>
          <w:numId w:val="40"/>
        </w:numPr>
        <w:rPr>
          <w:b/>
          <w:sz w:val="24"/>
          <w:szCs w:val="24"/>
        </w:rPr>
      </w:pPr>
      <w:r w:rsidRPr="00136FD4">
        <w:rPr>
          <w:b/>
          <w:sz w:val="24"/>
          <w:szCs w:val="24"/>
        </w:rPr>
        <w:t>Světové Státní hymny a vlajky:</w:t>
      </w:r>
    </w:p>
    <w:p w:rsidR="00136FD4" w:rsidRDefault="00136FD4" w:rsidP="00136FD4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Pr="00136FD4">
        <w:rPr>
          <w:sz w:val="24"/>
          <w:szCs w:val="24"/>
        </w:rPr>
        <w:t xml:space="preserve">plikaci </w:t>
      </w:r>
      <w:proofErr w:type="spellStart"/>
      <w:r w:rsidRPr="00136FD4">
        <w:rPr>
          <w:sz w:val="24"/>
          <w:szCs w:val="24"/>
        </w:rPr>
        <w:t>World</w:t>
      </w:r>
      <w:proofErr w:type="spellEnd"/>
      <w:r w:rsidRPr="00136FD4">
        <w:rPr>
          <w:sz w:val="24"/>
          <w:szCs w:val="24"/>
        </w:rPr>
        <w:t xml:space="preserve"> Státní hymny umožňuje poznávat svět prostřednictvím vlajek, národní hymny a hry</w:t>
      </w:r>
      <w:r>
        <w:rPr>
          <w:sz w:val="24"/>
          <w:szCs w:val="24"/>
        </w:rPr>
        <w:t xml:space="preserve">. </w:t>
      </w:r>
    </w:p>
    <w:p w:rsidR="00136FD4" w:rsidRDefault="00136FD4" w:rsidP="00136FD4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M</w:t>
      </w:r>
      <w:r w:rsidRPr="00136FD4">
        <w:rPr>
          <w:sz w:val="24"/>
          <w:szCs w:val="24"/>
        </w:rPr>
        <w:t xml:space="preserve">ůžete </w:t>
      </w:r>
      <w:r>
        <w:rPr>
          <w:sz w:val="24"/>
          <w:szCs w:val="24"/>
        </w:rPr>
        <w:t xml:space="preserve">zde tedy </w:t>
      </w:r>
      <w:r w:rsidRPr="00136FD4">
        <w:rPr>
          <w:sz w:val="24"/>
          <w:szCs w:val="24"/>
        </w:rPr>
        <w:t xml:space="preserve">vidět vlajky zemí </w:t>
      </w:r>
      <w:r>
        <w:rPr>
          <w:sz w:val="24"/>
          <w:szCs w:val="24"/>
        </w:rPr>
        <w:t>a po</w:t>
      </w:r>
      <w:r w:rsidRPr="00136FD4">
        <w:rPr>
          <w:sz w:val="24"/>
          <w:szCs w:val="24"/>
        </w:rPr>
        <w:t>slouchat jejich národní hymny</w:t>
      </w:r>
    </w:p>
    <w:p w:rsidR="00136FD4" w:rsidRPr="00136FD4" w:rsidRDefault="00136FD4" w:rsidP="00136FD4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760720" cy="3580480"/>
            <wp:effectExtent l="0" t="0" r="0" b="127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8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FD4" w:rsidRDefault="00136FD4" w:rsidP="00136FD4">
      <w:pPr>
        <w:pStyle w:val="Odstavecseseznamem"/>
        <w:rPr>
          <w:sz w:val="24"/>
          <w:szCs w:val="24"/>
        </w:rPr>
      </w:pPr>
    </w:p>
    <w:p w:rsidR="00EB3C44" w:rsidRPr="00300581" w:rsidRDefault="00136FD4" w:rsidP="00136FD4">
      <w:pPr>
        <w:pStyle w:val="Odstavecseseznamem"/>
        <w:numPr>
          <w:ilvl w:val="0"/>
          <w:numId w:val="40"/>
        </w:numPr>
        <w:rPr>
          <w:b/>
          <w:sz w:val="24"/>
          <w:szCs w:val="24"/>
        </w:rPr>
      </w:pPr>
      <w:r w:rsidRPr="00300581">
        <w:rPr>
          <w:b/>
          <w:sz w:val="24"/>
          <w:szCs w:val="24"/>
        </w:rPr>
        <w:lastRenderedPageBreak/>
        <w:t>Státní vlajky – Kvíz:</w:t>
      </w:r>
    </w:p>
    <w:p w:rsidR="00136FD4" w:rsidRPr="00136FD4" w:rsidRDefault="00136FD4" w:rsidP="00136FD4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 w:rsidRPr="00136FD4">
        <w:rPr>
          <w:sz w:val="24"/>
          <w:szCs w:val="24"/>
        </w:rPr>
        <w:t xml:space="preserve">Hra i kvíz ze znalosti státních vlajek s mapami. </w:t>
      </w:r>
    </w:p>
    <w:p w:rsidR="00300581" w:rsidRDefault="00136FD4" w:rsidP="00136FD4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 w:rsidRPr="00300581">
        <w:rPr>
          <w:sz w:val="24"/>
          <w:szCs w:val="24"/>
        </w:rPr>
        <w:t xml:space="preserve">Obsahuje 4 </w:t>
      </w:r>
      <w:proofErr w:type="spellStart"/>
      <w:r w:rsidRPr="00300581">
        <w:rPr>
          <w:sz w:val="24"/>
          <w:szCs w:val="24"/>
        </w:rPr>
        <w:t>levely</w:t>
      </w:r>
      <w:proofErr w:type="spellEnd"/>
      <w:r w:rsidRPr="00300581">
        <w:rPr>
          <w:sz w:val="24"/>
          <w:szCs w:val="24"/>
        </w:rPr>
        <w:t xml:space="preserve"> obtížnosti i možnost výuky se znázorněním vlajky</w:t>
      </w:r>
      <w:r w:rsidR="00300581" w:rsidRPr="00300581">
        <w:rPr>
          <w:sz w:val="24"/>
          <w:szCs w:val="24"/>
        </w:rPr>
        <w:t xml:space="preserve"> </w:t>
      </w:r>
      <w:r w:rsidR="00300581">
        <w:rPr>
          <w:sz w:val="24"/>
          <w:szCs w:val="24"/>
        </w:rPr>
        <w:t>i polohy příslušného s</w:t>
      </w:r>
      <w:r w:rsidRPr="00300581">
        <w:rPr>
          <w:sz w:val="24"/>
          <w:szCs w:val="24"/>
        </w:rPr>
        <w:t xml:space="preserve">tátu na mapě. </w:t>
      </w:r>
    </w:p>
    <w:p w:rsidR="00136FD4" w:rsidRDefault="00136FD4" w:rsidP="00136FD4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 w:rsidRPr="00300581">
        <w:rPr>
          <w:sz w:val="24"/>
          <w:szCs w:val="24"/>
        </w:rPr>
        <w:t>Aplikace navíc nabízí i pexeso</w:t>
      </w:r>
      <w:r w:rsidR="00300581" w:rsidRPr="00300581">
        <w:rPr>
          <w:sz w:val="24"/>
          <w:szCs w:val="24"/>
        </w:rPr>
        <w:t xml:space="preserve"> </w:t>
      </w:r>
      <w:r w:rsidRPr="00300581">
        <w:rPr>
          <w:sz w:val="24"/>
          <w:szCs w:val="24"/>
        </w:rPr>
        <w:t>ve formě vlajka-vlajka nebo vlajka-název státu.</w:t>
      </w:r>
    </w:p>
    <w:p w:rsidR="00300581" w:rsidRPr="00300581" w:rsidRDefault="00300581" w:rsidP="00300581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762625" cy="2133600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3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C44" w:rsidRDefault="00EB3C44" w:rsidP="00EB3C44">
      <w:pPr>
        <w:rPr>
          <w:sz w:val="24"/>
          <w:szCs w:val="24"/>
        </w:rPr>
      </w:pPr>
    </w:p>
    <w:p w:rsidR="00300581" w:rsidRDefault="00300581" w:rsidP="00EB3C44">
      <w:pPr>
        <w:rPr>
          <w:sz w:val="24"/>
          <w:szCs w:val="24"/>
        </w:rPr>
      </w:pPr>
    </w:p>
    <w:p w:rsidR="00300581" w:rsidRPr="00300581" w:rsidRDefault="00300581" w:rsidP="00300581">
      <w:pPr>
        <w:pStyle w:val="Odstavecseseznamem"/>
        <w:numPr>
          <w:ilvl w:val="0"/>
          <w:numId w:val="40"/>
        </w:numPr>
        <w:rPr>
          <w:b/>
          <w:sz w:val="24"/>
          <w:szCs w:val="24"/>
        </w:rPr>
      </w:pPr>
      <w:r w:rsidRPr="00300581">
        <w:rPr>
          <w:b/>
          <w:sz w:val="24"/>
          <w:szCs w:val="24"/>
        </w:rPr>
        <w:t>Národní vlajky:</w:t>
      </w:r>
    </w:p>
    <w:p w:rsidR="00300581" w:rsidRDefault="00300581" w:rsidP="00300581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V této aplikaci m</w:t>
      </w:r>
      <w:r w:rsidRPr="00300581">
        <w:rPr>
          <w:sz w:val="24"/>
          <w:szCs w:val="24"/>
        </w:rPr>
        <w:t>ůžete vidět národní vlajky 232 zemí</w:t>
      </w:r>
    </w:p>
    <w:p w:rsidR="00300581" w:rsidRDefault="00300581" w:rsidP="00300581">
      <w:pPr>
        <w:pStyle w:val="Odstavecseseznamem"/>
        <w:numPr>
          <w:ilvl w:val="1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Můžeme</w:t>
      </w:r>
      <w:r w:rsidRPr="00300581">
        <w:rPr>
          <w:sz w:val="24"/>
          <w:szCs w:val="24"/>
        </w:rPr>
        <w:t xml:space="preserve"> také velmi snadno navštívit každý národ na Wikipedii pro podrobnější informace.</w:t>
      </w:r>
    </w:p>
    <w:p w:rsidR="00300581" w:rsidRDefault="00300581" w:rsidP="00300581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760720" cy="2795229"/>
            <wp:effectExtent l="0" t="0" r="0" b="5715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95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F15" w:rsidRDefault="00042F15" w:rsidP="00300581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... a mnoho</w:t>
      </w:r>
      <w:proofErr w:type="gramEnd"/>
      <w:r>
        <w:rPr>
          <w:sz w:val="24"/>
          <w:szCs w:val="24"/>
        </w:rPr>
        <w:t xml:space="preserve"> dalších v různých světových jazycích a kvalitě na:</w:t>
      </w:r>
    </w:p>
    <w:p w:rsidR="00042F15" w:rsidRDefault="00831BC4" w:rsidP="00300581">
      <w:pPr>
        <w:rPr>
          <w:sz w:val="24"/>
          <w:szCs w:val="24"/>
        </w:rPr>
      </w:pPr>
      <w:hyperlink r:id="rId20" w:history="1">
        <w:r w:rsidR="00907843" w:rsidRPr="00A93C43">
          <w:rPr>
            <w:rStyle w:val="Hypertextovodkaz"/>
            <w:sz w:val="24"/>
            <w:szCs w:val="24"/>
          </w:rPr>
          <w:t>https://play.google.com/store/search?q=vlajky&amp;c=apps</w:t>
        </w:r>
      </w:hyperlink>
    </w:p>
    <w:p w:rsidR="00907843" w:rsidRPr="00300581" w:rsidRDefault="00907843" w:rsidP="00300581">
      <w:pPr>
        <w:rPr>
          <w:sz w:val="24"/>
          <w:szCs w:val="24"/>
        </w:rPr>
      </w:pPr>
    </w:p>
    <w:p w:rsidR="00365A82" w:rsidRDefault="00365A82" w:rsidP="00634EAB">
      <w:pPr>
        <w:rPr>
          <w:sz w:val="24"/>
          <w:szCs w:val="24"/>
        </w:rPr>
      </w:pPr>
    </w:p>
    <w:p w:rsidR="00D246AB" w:rsidRDefault="002655CE" w:rsidP="00D246AB">
      <w:pPr>
        <w:jc w:val="both"/>
        <w:rPr>
          <w:sz w:val="24"/>
          <w:szCs w:val="24"/>
        </w:rPr>
      </w:pPr>
      <w:r w:rsidRPr="009C6A6C">
        <w:rPr>
          <w:sz w:val="24"/>
          <w:szCs w:val="24"/>
        </w:rPr>
        <w:t>Obrázky Screen</w:t>
      </w:r>
      <w:r w:rsidR="00EC29D7" w:rsidRPr="009C6A6C">
        <w:rPr>
          <w:sz w:val="24"/>
          <w:szCs w:val="24"/>
        </w:rPr>
        <w:t>:</w:t>
      </w:r>
    </w:p>
    <w:p w:rsidR="00907843" w:rsidRPr="009C6A6C" w:rsidRDefault="00831BC4" w:rsidP="00907843">
      <w:pPr>
        <w:spacing w:after="100" w:afterAutospacing="1"/>
        <w:jc w:val="both"/>
        <w:rPr>
          <w:sz w:val="24"/>
          <w:szCs w:val="24"/>
        </w:rPr>
      </w:pPr>
      <w:hyperlink r:id="rId21" w:history="1">
        <w:r w:rsidR="00907843" w:rsidRPr="00A93C43">
          <w:rPr>
            <w:rStyle w:val="Hypertextovodkaz"/>
            <w:sz w:val="24"/>
            <w:szCs w:val="24"/>
          </w:rPr>
          <w:t>https://play.google.com/store/search?q=vlajky&amp;c=apps</w:t>
        </w:r>
      </w:hyperlink>
    </w:p>
    <w:sectPr w:rsidR="00907843" w:rsidRPr="009C6A6C" w:rsidSect="00831BC4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BF1" w:rsidRDefault="00886BF1">
      <w:r>
        <w:separator/>
      </w:r>
    </w:p>
  </w:endnote>
  <w:endnote w:type="continuationSeparator" w:id="0">
    <w:p w:rsidR="00886BF1" w:rsidRDefault="00886B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BF1" w:rsidRDefault="00886BF1">
      <w:r>
        <w:separator/>
      </w:r>
    </w:p>
  </w:footnote>
  <w:footnote w:type="continuationSeparator" w:id="0">
    <w:p w:rsidR="00886BF1" w:rsidRDefault="00886B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7337DEC"/>
    <w:multiLevelType w:val="hybridMultilevel"/>
    <w:tmpl w:val="5AA02BF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4B04A9F"/>
    <w:multiLevelType w:val="hybridMultilevel"/>
    <w:tmpl w:val="624EB16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5CAE38E1"/>
    <w:multiLevelType w:val="hybridMultilevel"/>
    <w:tmpl w:val="C2E44870"/>
    <w:lvl w:ilvl="0" w:tplc="62143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F0BD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48B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6E94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526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70DB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6C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0B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5693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09C1B7B"/>
    <w:multiLevelType w:val="hybridMultilevel"/>
    <w:tmpl w:val="02D87B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C62800"/>
    <w:multiLevelType w:val="hybridMultilevel"/>
    <w:tmpl w:val="96E8CF6C"/>
    <w:lvl w:ilvl="0" w:tplc="FCD8A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021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1605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747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4467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040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728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985E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249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86A660A"/>
    <w:multiLevelType w:val="multilevel"/>
    <w:tmpl w:val="918A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CC5D60"/>
    <w:multiLevelType w:val="hybridMultilevel"/>
    <w:tmpl w:val="1A0EC9E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5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7"/>
  </w:num>
  <w:num w:numId="21">
    <w:abstractNumId w:val="39"/>
  </w:num>
  <w:num w:numId="22">
    <w:abstractNumId w:val="10"/>
  </w:num>
  <w:num w:numId="23">
    <w:abstractNumId w:val="21"/>
  </w:num>
  <w:num w:numId="24">
    <w:abstractNumId w:val="24"/>
  </w:num>
  <w:num w:numId="25">
    <w:abstractNumId w:val="16"/>
  </w:num>
  <w:num w:numId="26">
    <w:abstractNumId w:val="35"/>
  </w:num>
  <w:num w:numId="27">
    <w:abstractNumId w:val="30"/>
  </w:num>
  <w:num w:numId="28">
    <w:abstractNumId w:val="17"/>
  </w:num>
  <w:num w:numId="29">
    <w:abstractNumId w:val="22"/>
  </w:num>
  <w:num w:numId="30">
    <w:abstractNumId w:val="14"/>
  </w:num>
  <w:num w:numId="31">
    <w:abstractNumId w:val="26"/>
  </w:num>
  <w:num w:numId="32">
    <w:abstractNumId w:val="27"/>
  </w:num>
  <w:num w:numId="33">
    <w:abstractNumId w:val="36"/>
  </w:num>
  <w:num w:numId="34">
    <w:abstractNumId w:val="32"/>
  </w:num>
  <w:num w:numId="35">
    <w:abstractNumId w:val="29"/>
  </w:num>
  <w:num w:numId="36">
    <w:abstractNumId w:val="34"/>
  </w:num>
  <w:num w:numId="37">
    <w:abstractNumId w:val="18"/>
  </w:num>
  <w:num w:numId="38">
    <w:abstractNumId w:val="31"/>
  </w:num>
  <w:num w:numId="39">
    <w:abstractNumId w:val="23"/>
  </w:num>
  <w:num w:numId="40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A4070"/>
    <w:rsid w:val="0000144F"/>
    <w:rsid w:val="0000153E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2F15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06ED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6060"/>
    <w:rsid w:val="00136FD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169B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A77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55CE"/>
    <w:rsid w:val="00266FDD"/>
    <w:rsid w:val="00267108"/>
    <w:rsid w:val="00267DBE"/>
    <w:rsid w:val="00271037"/>
    <w:rsid w:val="002713F7"/>
    <w:rsid w:val="002813A0"/>
    <w:rsid w:val="0029191C"/>
    <w:rsid w:val="0029294C"/>
    <w:rsid w:val="0029657C"/>
    <w:rsid w:val="002A369B"/>
    <w:rsid w:val="002A3717"/>
    <w:rsid w:val="002A44B2"/>
    <w:rsid w:val="002A48F7"/>
    <w:rsid w:val="002A4B90"/>
    <w:rsid w:val="002B14B4"/>
    <w:rsid w:val="002B2AF2"/>
    <w:rsid w:val="002C1935"/>
    <w:rsid w:val="002C1A78"/>
    <w:rsid w:val="002C7F85"/>
    <w:rsid w:val="002D45F8"/>
    <w:rsid w:val="002D6616"/>
    <w:rsid w:val="002E748D"/>
    <w:rsid w:val="002F1D91"/>
    <w:rsid w:val="002F1F3F"/>
    <w:rsid w:val="002F27D7"/>
    <w:rsid w:val="002F4420"/>
    <w:rsid w:val="002F62EB"/>
    <w:rsid w:val="002F6968"/>
    <w:rsid w:val="00300581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65A82"/>
    <w:rsid w:val="0037150A"/>
    <w:rsid w:val="00373587"/>
    <w:rsid w:val="0037509C"/>
    <w:rsid w:val="003842B5"/>
    <w:rsid w:val="00386F67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C1AE2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97592"/>
    <w:rsid w:val="004A0E92"/>
    <w:rsid w:val="004A277C"/>
    <w:rsid w:val="004A3914"/>
    <w:rsid w:val="004A4070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5A00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34EAB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1D4F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32F"/>
    <w:rsid w:val="007B0B22"/>
    <w:rsid w:val="007B6514"/>
    <w:rsid w:val="007B7712"/>
    <w:rsid w:val="007C0C7C"/>
    <w:rsid w:val="007C350E"/>
    <w:rsid w:val="007C3EBB"/>
    <w:rsid w:val="007D06A7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13528"/>
    <w:rsid w:val="00820552"/>
    <w:rsid w:val="0082300B"/>
    <w:rsid w:val="008306E9"/>
    <w:rsid w:val="00831BC4"/>
    <w:rsid w:val="008379E0"/>
    <w:rsid w:val="00847BC9"/>
    <w:rsid w:val="008501B4"/>
    <w:rsid w:val="00852398"/>
    <w:rsid w:val="00860128"/>
    <w:rsid w:val="00864E8A"/>
    <w:rsid w:val="00867941"/>
    <w:rsid w:val="008715A8"/>
    <w:rsid w:val="0087349F"/>
    <w:rsid w:val="008779AC"/>
    <w:rsid w:val="00877A57"/>
    <w:rsid w:val="00880FBD"/>
    <w:rsid w:val="008832D9"/>
    <w:rsid w:val="00886BF1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0679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07843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903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6A6C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150B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0C8D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4FB7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06D71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040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246AB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3C44"/>
    <w:rsid w:val="00EB526F"/>
    <w:rsid w:val="00EC29D7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076EC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3907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4A4070"/>
    <w:rPr>
      <w:color w:val="0563C1" w:themeColor="hyperlink"/>
      <w:u w:val="single"/>
    </w:rPr>
  </w:style>
  <w:style w:type="character" w:customStyle="1" w:styleId="apple-converted-space">
    <w:name w:val="apple-converted-space"/>
    <w:basedOn w:val="Standardnpsmoodstavce"/>
    <w:rsid w:val="00C06D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5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7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yperlink" Target="https://play.google.com/store/search?q=vlajky&amp;c=apps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play.google.com/store/search?q=vlajky&amp;c=app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image" Target="media/image1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ie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C06FF-1866-4D01-8417-98CCA0A9F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3</TotalTime>
  <Pages>5</Pages>
  <Words>504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Charlie Charlijen</dc:creator>
  <cp:lastModifiedBy>Dum</cp:lastModifiedBy>
  <cp:revision>2</cp:revision>
  <cp:lastPrinted>2014-10-08T16:27:00Z</cp:lastPrinted>
  <dcterms:created xsi:type="dcterms:W3CDTF">2015-01-02T15:07:00Z</dcterms:created>
  <dcterms:modified xsi:type="dcterms:W3CDTF">2015-01-02T15:07:00Z</dcterms:modified>
</cp:coreProperties>
</file>