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3B5B" w:rsidRPr="007502B0" w:rsidRDefault="00BD3B5B" w:rsidP="00BD3B5B">
      <w:pPr>
        <w:rPr>
          <w:b/>
        </w:rPr>
      </w:pPr>
      <w:r w:rsidRPr="007502B0"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448945</wp:posOffset>
            </wp:positionH>
            <wp:positionV relativeFrom="paragraph">
              <wp:posOffset>-81280</wp:posOffset>
            </wp:positionV>
            <wp:extent cx="5433695" cy="1054100"/>
            <wp:effectExtent l="0" t="0" r="0" b="0"/>
            <wp:wrapSquare wrapText="bothSides"/>
            <wp:docPr id="72" name="Obrázek 72" descr="Popis: H:\!Dokumenty\!Gympl\!projekty\!!OP VK\publicita\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opis: H:\!Dokumenty\!Gympl\!projekty\!!OP VK\publicita\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3695" cy="105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D3B5B" w:rsidRPr="007502B0" w:rsidRDefault="00BD3B5B" w:rsidP="00BD3B5B"/>
    <w:tbl>
      <w:tblPr>
        <w:tblpPr w:leftFromText="141" w:rightFromText="141" w:vertAnchor="page" w:horzAnchor="margin" w:tblpXSpec="center" w:tblpY="3774"/>
        <w:tblW w:w="8367" w:type="dxa"/>
        <w:tblCellMar>
          <w:left w:w="0" w:type="dxa"/>
          <w:right w:w="0" w:type="dxa"/>
        </w:tblCellMar>
        <w:tblLook w:val="0420"/>
      </w:tblPr>
      <w:tblGrid>
        <w:gridCol w:w="2129"/>
        <w:gridCol w:w="6238"/>
      </w:tblGrid>
      <w:tr w:rsidR="00BD3B5B" w:rsidRPr="007502B0" w:rsidTr="00B15EE5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D3B5B" w:rsidRPr="007502B0" w:rsidRDefault="00BD3B5B" w:rsidP="00B15EE5">
            <w:pPr>
              <w:rPr>
                <w:b/>
              </w:rPr>
            </w:pPr>
            <w:r w:rsidRPr="007502B0">
              <w:rPr>
                <w:b/>
              </w:rPr>
              <w:t>NÁZEV ŠKOLY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D3B5B" w:rsidRPr="007502B0" w:rsidRDefault="00BD3B5B" w:rsidP="00B15EE5">
            <w:r w:rsidRPr="007502B0">
              <w:t>BRÁNA, základní škola a mateřská škola </w:t>
            </w:r>
            <w:r w:rsidRPr="007502B0">
              <w:br/>
              <w:t>Kollárova 456, 509 01 Nová Paka</w:t>
            </w:r>
          </w:p>
        </w:tc>
      </w:tr>
      <w:tr w:rsidR="00BD3B5B" w:rsidRPr="007502B0" w:rsidTr="00B15EE5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D3B5B" w:rsidRPr="007502B0" w:rsidRDefault="00BD3B5B" w:rsidP="00B15EE5">
            <w:pPr>
              <w:rPr>
                <w:b/>
              </w:rPr>
            </w:pPr>
            <w:r w:rsidRPr="007502B0">
              <w:rPr>
                <w:b/>
              </w:rPr>
              <w:t>ČÍSLO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D3B5B" w:rsidRPr="007502B0" w:rsidRDefault="00BD3B5B" w:rsidP="00B15EE5">
            <w:r w:rsidRPr="007502B0">
              <w:t>CZ.1.07/1.4.00/21.3750</w:t>
            </w:r>
          </w:p>
        </w:tc>
      </w:tr>
      <w:tr w:rsidR="00BD3B5B" w:rsidRPr="007502B0" w:rsidTr="00B15EE5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D3B5B" w:rsidRPr="007502B0" w:rsidRDefault="00BD3B5B" w:rsidP="00B15EE5">
            <w:pPr>
              <w:rPr>
                <w:b/>
              </w:rPr>
            </w:pPr>
            <w:r w:rsidRPr="007502B0">
              <w:rPr>
                <w:b/>
              </w:rPr>
              <w:t>NÁZEV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D3B5B" w:rsidRPr="007502B0" w:rsidRDefault="00BD3B5B" w:rsidP="00B15EE5">
            <w:r w:rsidRPr="007502B0">
              <w:t>Rozvoj čtení a práce s informacemi</w:t>
            </w:r>
          </w:p>
        </w:tc>
      </w:tr>
      <w:tr w:rsidR="00BD3B5B" w:rsidRPr="007502B0" w:rsidTr="00B15EE5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D3B5B" w:rsidRPr="007502B0" w:rsidRDefault="00BD3B5B" w:rsidP="00B15EE5">
            <w:pPr>
              <w:rPr>
                <w:b/>
              </w:rPr>
            </w:pPr>
            <w:r w:rsidRPr="007502B0">
              <w:rPr>
                <w:b/>
              </w:rPr>
              <w:t>ČÍSLO A NÁZEV KLÍČOVÉ AKTIVITY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D3B5B" w:rsidRPr="007502B0" w:rsidRDefault="00BD3B5B" w:rsidP="00B15EE5">
            <w:r w:rsidRPr="00F13A6C">
              <w:t>I/2 Inovace a zkvalitnění výuky směřující k rozvoji čtenářské a informační gramotnosti</w:t>
            </w:r>
          </w:p>
        </w:tc>
      </w:tr>
      <w:tr w:rsidR="00BD3B5B" w:rsidRPr="007502B0" w:rsidTr="00B15EE5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D3B5B" w:rsidRPr="007502B0" w:rsidRDefault="00BD3B5B" w:rsidP="00B15EE5">
            <w:pPr>
              <w:rPr>
                <w:b/>
              </w:rPr>
            </w:pPr>
            <w:r w:rsidRPr="007502B0">
              <w:rPr>
                <w:b/>
              </w:rPr>
              <w:t>AUTOR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D3B5B" w:rsidRPr="007502B0" w:rsidRDefault="00BD3B5B" w:rsidP="00B15EE5">
            <w:r w:rsidRPr="007502B0">
              <w:t>Mgr. Ema Koťátková</w:t>
            </w:r>
          </w:p>
        </w:tc>
      </w:tr>
      <w:tr w:rsidR="00BD3B5B" w:rsidRPr="007502B0" w:rsidTr="00B15EE5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D3B5B" w:rsidRPr="007502B0" w:rsidRDefault="00BD3B5B" w:rsidP="00B15EE5">
            <w:pPr>
              <w:rPr>
                <w:b/>
              </w:rPr>
            </w:pPr>
            <w:r w:rsidRPr="007502B0">
              <w:rPr>
                <w:b/>
              </w:rPr>
              <w:t>PŘEDMĚT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D3B5B" w:rsidRPr="007502B0" w:rsidRDefault="000724C6" w:rsidP="004F6898">
            <w:r>
              <w:t>Prvouka (</w:t>
            </w:r>
            <w:r w:rsidR="004F6898">
              <w:t>V</w:t>
            </w:r>
            <w:bookmarkStart w:id="0" w:name="_GoBack"/>
            <w:bookmarkEnd w:id="0"/>
            <w:r>
              <w:t>zdělávací oblast: Člověk a jeho svět)</w:t>
            </w:r>
          </w:p>
        </w:tc>
      </w:tr>
      <w:tr w:rsidR="00BD3B5B" w:rsidRPr="007502B0" w:rsidTr="00B15EE5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D3B5B" w:rsidRPr="007502B0" w:rsidRDefault="00BD3B5B" w:rsidP="00B15EE5">
            <w:pPr>
              <w:rPr>
                <w:b/>
              </w:rPr>
            </w:pPr>
            <w:r w:rsidRPr="007502B0">
              <w:rPr>
                <w:b/>
              </w:rPr>
              <w:t>NÁZEV DUM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D3B5B" w:rsidRPr="007502B0" w:rsidRDefault="00D92D01" w:rsidP="00B15EE5">
            <w:r>
              <w:t>Snídaně 2</w:t>
            </w:r>
          </w:p>
        </w:tc>
      </w:tr>
      <w:tr w:rsidR="00BD3B5B" w:rsidRPr="007502B0" w:rsidTr="00B15EE5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D3B5B" w:rsidRPr="007502B0" w:rsidRDefault="00BD3B5B" w:rsidP="00B15EE5">
            <w:pPr>
              <w:rPr>
                <w:b/>
              </w:rPr>
            </w:pPr>
            <w:r w:rsidRPr="007502B0">
              <w:rPr>
                <w:b/>
              </w:rPr>
              <w:t>ROČNÍK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D3B5B" w:rsidRPr="007502B0" w:rsidRDefault="00BD3B5B" w:rsidP="00B15EE5">
            <w:r w:rsidRPr="007502B0">
              <w:t>2.</w:t>
            </w:r>
          </w:p>
        </w:tc>
      </w:tr>
      <w:tr w:rsidR="00BD3B5B" w:rsidRPr="007502B0" w:rsidTr="00B15EE5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D3B5B" w:rsidRPr="007502B0" w:rsidRDefault="00BD3B5B" w:rsidP="00B15EE5">
            <w:pPr>
              <w:rPr>
                <w:b/>
              </w:rPr>
            </w:pPr>
            <w:r w:rsidRPr="007502B0">
              <w:rPr>
                <w:b/>
              </w:rPr>
              <w:t>ČÍSLO MATERIÁLU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D3B5B" w:rsidRPr="007502B0" w:rsidRDefault="00BD3B5B" w:rsidP="000724C6">
            <w:pPr>
              <w:rPr>
                <w:b/>
              </w:rPr>
            </w:pPr>
            <w:r w:rsidRPr="007502B0">
              <w:rPr>
                <w:b/>
              </w:rPr>
              <w:t>VY_</w:t>
            </w:r>
            <w:r>
              <w:rPr>
                <w:b/>
              </w:rPr>
              <w:t>1</w:t>
            </w:r>
            <w:r w:rsidRPr="007502B0">
              <w:rPr>
                <w:b/>
              </w:rPr>
              <w:t>2_INOVACE_</w:t>
            </w:r>
            <w:r>
              <w:rPr>
                <w:b/>
              </w:rPr>
              <w:t>4</w:t>
            </w:r>
            <w:r w:rsidRPr="007502B0">
              <w:rPr>
                <w:b/>
              </w:rPr>
              <w:t>_</w:t>
            </w:r>
            <w:r>
              <w:rPr>
                <w:b/>
              </w:rPr>
              <w:t>1</w:t>
            </w:r>
            <w:r w:rsidR="004A1BB7">
              <w:rPr>
                <w:b/>
              </w:rPr>
              <w:t>9</w:t>
            </w:r>
            <w:r w:rsidRPr="007502B0">
              <w:rPr>
                <w:b/>
              </w:rPr>
              <w:t>_</w:t>
            </w:r>
            <w:r w:rsidR="000724C6">
              <w:rPr>
                <w:b/>
              </w:rPr>
              <w:t>PR</w:t>
            </w:r>
            <w:r w:rsidRPr="007502B0">
              <w:rPr>
                <w:b/>
              </w:rPr>
              <w:t>_</w:t>
            </w:r>
            <w:r w:rsidR="00D92D01">
              <w:rPr>
                <w:b/>
              </w:rPr>
              <w:t xml:space="preserve">Snídaně </w:t>
            </w:r>
            <w:r>
              <w:rPr>
                <w:b/>
              </w:rPr>
              <w:t>2</w:t>
            </w:r>
          </w:p>
        </w:tc>
      </w:tr>
      <w:tr w:rsidR="00BD3B5B" w:rsidRPr="007502B0" w:rsidTr="00B15EE5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D3B5B" w:rsidRPr="007502B0" w:rsidRDefault="00BD3B5B" w:rsidP="00B15EE5">
            <w:pPr>
              <w:rPr>
                <w:b/>
              </w:rPr>
            </w:pPr>
            <w:r w:rsidRPr="007502B0">
              <w:rPr>
                <w:b/>
              </w:rPr>
              <w:t>DATUM TVORBY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D3B5B" w:rsidRPr="007502B0" w:rsidRDefault="00BD3B5B" w:rsidP="00B15EE5">
            <w:proofErr w:type="gramStart"/>
            <w:r>
              <w:t>18.12</w:t>
            </w:r>
            <w:r w:rsidRPr="007502B0">
              <w:t>.14</w:t>
            </w:r>
            <w:proofErr w:type="gramEnd"/>
          </w:p>
        </w:tc>
      </w:tr>
      <w:tr w:rsidR="00BD3B5B" w:rsidRPr="007502B0" w:rsidTr="00B15EE5">
        <w:trPr>
          <w:trHeight w:val="3073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D3B5B" w:rsidRPr="007502B0" w:rsidRDefault="00BD3B5B" w:rsidP="00B15EE5">
            <w:pPr>
              <w:rPr>
                <w:b/>
              </w:rPr>
            </w:pPr>
            <w:r w:rsidRPr="007502B0">
              <w:rPr>
                <w:b/>
              </w:rPr>
              <w:t>ANOTACE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D3B5B" w:rsidRPr="007502B0" w:rsidRDefault="00BD3B5B" w:rsidP="00572957">
            <w:r w:rsidRPr="007502B0">
              <w:t xml:space="preserve">Tento materiál je zařazen do vzdělávací oblasti </w:t>
            </w:r>
            <w:r>
              <w:t xml:space="preserve">Křesťanská výchova 2, žáci pracují s textem, </w:t>
            </w:r>
            <w:r w:rsidR="00D92D01">
              <w:t xml:space="preserve">doplňují </w:t>
            </w:r>
            <w:r w:rsidR="00572957">
              <w:t>do textu chybějící slova, hledají ryby českých vod, popisují rybu.</w:t>
            </w:r>
          </w:p>
        </w:tc>
      </w:tr>
    </w:tbl>
    <w:p w:rsidR="00BD3B5B" w:rsidRDefault="00BD3B5B" w:rsidP="00BD3B5B"/>
    <w:p w:rsidR="00BD3B5B" w:rsidRDefault="00BD3B5B" w:rsidP="00BD3B5B"/>
    <w:p w:rsidR="00BD3B5B" w:rsidRDefault="00BD3B5B" w:rsidP="00BD3B5B"/>
    <w:p w:rsidR="00BD3B5B" w:rsidRDefault="00BD3B5B" w:rsidP="00BD3B5B"/>
    <w:p w:rsidR="00BD3B5B" w:rsidRDefault="00BD3B5B" w:rsidP="00BD3B5B"/>
    <w:p w:rsidR="00BD3B5B" w:rsidRDefault="00BD3B5B" w:rsidP="00BD3B5B"/>
    <w:p w:rsidR="00BD3B5B" w:rsidRDefault="00BD3B5B" w:rsidP="00BD3B5B"/>
    <w:p w:rsidR="00BD3B5B" w:rsidRDefault="00BD3B5B" w:rsidP="00BD3B5B"/>
    <w:p w:rsidR="00BD3B5B" w:rsidRDefault="00BD3B5B" w:rsidP="00BD3B5B"/>
    <w:p w:rsidR="00BD3B5B" w:rsidRDefault="00BD3B5B" w:rsidP="00BD3B5B"/>
    <w:p w:rsidR="00BD3B5B" w:rsidRDefault="00BD3B5B" w:rsidP="00BD3B5B"/>
    <w:p w:rsidR="00BD3B5B" w:rsidRDefault="00BD3B5B" w:rsidP="00BD3B5B"/>
    <w:p w:rsidR="00BD3B5B" w:rsidRDefault="00BD3B5B" w:rsidP="00BD3B5B"/>
    <w:p w:rsidR="00BD3B5B" w:rsidRDefault="00BD3B5B" w:rsidP="00BD3B5B"/>
    <w:p w:rsidR="00BD3B5B" w:rsidRDefault="00BD3B5B" w:rsidP="00BD3B5B"/>
    <w:p w:rsidR="00BD3B5B" w:rsidRDefault="00BD3B5B" w:rsidP="00BD3B5B"/>
    <w:p w:rsidR="00BD3B5B" w:rsidRDefault="00BD3B5B" w:rsidP="00BD3B5B"/>
    <w:p w:rsidR="00BD3B5B" w:rsidRDefault="00BD3B5B" w:rsidP="00BD3B5B"/>
    <w:p w:rsidR="00BD3B5B" w:rsidRDefault="00BD3B5B" w:rsidP="00BD3B5B"/>
    <w:p w:rsidR="00BD3B5B" w:rsidRDefault="00BD3B5B" w:rsidP="00BD3B5B"/>
    <w:p w:rsidR="00BD3B5B" w:rsidRDefault="00BD3B5B" w:rsidP="00BD3B5B"/>
    <w:p w:rsidR="00BD3B5B" w:rsidRDefault="00BD3B5B" w:rsidP="00BD3B5B"/>
    <w:p w:rsidR="00BD3B5B" w:rsidRDefault="00BD3B5B" w:rsidP="00BD3B5B"/>
    <w:p w:rsidR="00BD3B5B" w:rsidRDefault="00BD3B5B" w:rsidP="00BD3B5B"/>
    <w:p w:rsidR="00BD3B5B" w:rsidRDefault="00BD3B5B" w:rsidP="00BD3B5B"/>
    <w:p w:rsidR="000724C6" w:rsidRDefault="000724C6" w:rsidP="00BD3B5B">
      <w:pPr>
        <w:rPr>
          <w:b/>
          <w:sz w:val="44"/>
          <w:u w:val="single"/>
        </w:rPr>
      </w:pPr>
      <w:r>
        <w:rPr>
          <w:b/>
          <w:sz w:val="44"/>
          <w:u w:val="single"/>
        </w:rPr>
        <w:lastRenderedPageBreak/>
        <w:t>Přečti si pozorně text</w:t>
      </w:r>
    </w:p>
    <w:p w:rsidR="00BD3B5B" w:rsidRPr="00BD3B5B" w:rsidRDefault="00BD3B5B" w:rsidP="00BD3B5B">
      <w:pPr>
        <w:rPr>
          <w:b/>
          <w:sz w:val="44"/>
          <w:u w:val="single"/>
        </w:rPr>
      </w:pPr>
      <w:r w:rsidRPr="00BD3B5B">
        <w:rPr>
          <w:b/>
          <w:sz w:val="44"/>
          <w:u w:val="single"/>
        </w:rPr>
        <w:t>Snídaně</w:t>
      </w:r>
    </w:p>
    <w:p w:rsidR="00BD3B5B" w:rsidRPr="00BD3B5B" w:rsidRDefault="00BD3B5B" w:rsidP="00BD3B5B">
      <w:pPr>
        <w:rPr>
          <w:b/>
          <w:sz w:val="44"/>
        </w:rPr>
      </w:pPr>
      <w:r w:rsidRPr="00BD3B5B">
        <w:rPr>
          <w:b/>
          <w:sz w:val="44"/>
        </w:rPr>
        <w:t xml:space="preserve">Apoštolové čekali na Ježíše a v noci šli na ryby. Lovili celou noc a nic nechytili. </w:t>
      </w:r>
    </w:p>
    <w:p w:rsidR="00BD3B5B" w:rsidRPr="00BD3B5B" w:rsidRDefault="00BD3B5B" w:rsidP="00BD3B5B">
      <w:pPr>
        <w:rPr>
          <w:b/>
          <w:sz w:val="44"/>
        </w:rPr>
      </w:pPr>
      <w:r w:rsidRPr="00BD3B5B">
        <w:rPr>
          <w:b/>
          <w:sz w:val="44"/>
        </w:rPr>
        <w:t>Ráno po břehu kráčel muž a zavolal na ně: „Hoďte sítě na druhou stranu lodi. Tam jso</w:t>
      </w:r>
      <w:r>
        <w:rPr>
          <w:b/>
          <w:sz w:val="44"/>
        </w:rPr>
        <w:t xml:space="preserve">u ryby.“ Poslechli a hned byla </w:t>
      </w:r>
      <w:r w:rsidRPr="00BD3B5B">
        <w:rPr>
          <w:b/>
          <w:sz w:val="44"/>
        </w:rPr>
        <w:t>síť těžká a plná ryb.</w:t>
      </w:r>
    </w:p>
    <w:p w:rsidR="00BD3B5B" w:rsidRPr="00BD3B5B" w:rsidRDefault="00BD3B5B" w:rsidP="00BD3B5B">
      <w:pPr>
        <w:rPr>
          <w:b/>
          <w:sz w:val="44"/>
        </w:rPr>
      </w:pPr>
      <w:r w:rsidRPr="00BD3B5B">
        <w:rPr>
          <w:b/>
          <w:sz w:val="44"/>
        </w:rPr>
        <w:t>Jan řekl Petrovi: „To musí být Ježíš“.</w:t>
      </w:r>
    </w:p>
    <w:p w:rsidR="00F252AD" w:rsidRDefault="00BD3B5B" w:rsidP="00BD3B5B">
      <w:pPr>
        <w:rPr>
          <w:b/>
          <w:sz w:val="44"/>
        </w:rPr>
      </w:pPr>
      <w:r w:rsidRPr="00BD3B5B">
        <w:rPr>
          <w:b/>
          <w:sz w:val="44"/>
        </w:rPr>
        <w:t>Ježíš je na břehu pozval na snídani.</w:t>
      </w:r>
    </w:p>
    <w:p w:rsidR="00BD3B5B" w:rsidRDefault="00BD3B5B" w:rsidP="00BD3B5B">
      <w:pPr>
        <w:rPr>
          <w:b/>
          <w:sz w:val="44"/>
        </w:rPr>
      </w:pPr>
    </w:p>
    <w:p w:rsidR="00BD3B5B" w:rsidRDefault="00D44143" w:rsidP="00BD3B5B">
      <w:pPr>
        <w:pStyle w:val="Odstavecseseznamem"/>
        <w:numPr>
          <w:ilvl w:val="0"/>
          <w:numId w:val="1"/>
        </w:numPr>
        <w:rPr>
          <w:sz w:val="44"/>
          <w:u w:val="single"/>
        </w:rPr>
      </w:pPr>
      <w:r>
        <w:rPr>
          <w:sz w:val="44"/>
          <w:u w:val="single"/>
        </w:rPr>
        <w:t>Dopiš do vět chybějící slova:</w:t>
      </w:r>
    </w:p>
    <w:p w:rsidR="00D44143" w:rsidRPr="00D44143" w:rsidRDefault="00D44143" w:rsidP="00D44143">
      <w:pPr>
        <w:ind w:left="360"/>
        <w:rPr>
          <w:b/>
          <w:sz w:val="44"/>
        </w:rPr>
      </w:pPr>
      <w:r w:rsidRPr="00D44143">
        <w:rPr>
          <w:b/>
          <w:sz w:val="44"/>
        </w:rPr>
        <w:t xml:space="preserve">Lovili celou </w:t>
      </w:r>
      <w:r>
        <w:rPr>
          <w:b/>
          <w:sz w:val="44"/>
        </w:rPr>
        <w:t>_____</w:t>
      </w:r>
      <w:r w:rsidRPr="00D44143">
        <w:rPr>
          <w:b/>
          <w:sz w:val="44"/>
        </w:rPr>
        <w:t xml:space="preserve"> a nic nechytili. </w:t>
      </w:r>
    </w:p>
    <w:p w:rsidR="00D44143" w:rsidRPr="00D44143" w:rsidRDefault="00D44143" w:rsidP="00D44143">
      <w:pPr>
        <w:ind w:left="360"/>
        <w:rPr>
          <w:b/>
          <w:sz w:val="44"/>
        </w:rPr>
      </w:pPr>
      <w:r w:rsidRPr="00D44143">
        <w:rPr>
          <w:b/>
          <w:sz w:val="44"/>
        </w:rPr>
        <w:t xml:space="preserve">Ráno po </w:t>
      </w:r>
      <w:r>
        <w:rPr>
          <w:b/>
          <w:sz w:val="44"/>
        </w:rPr>
        <w:t>______</w:t>
      </w:r>
      <w:r w:rsidRPr="00D44143">
        <w:rPr>
          <w:b/>
          <w:sz w:val="44"/>
        </w:rPr>
        <w:t xml:space="preserve"> kráčel </w:t>
      </w:r>
      <w:r>
        <w:rPr>
          <w:b/>
          <w:sz w:val="44"/>
        </w:rPr>
        <w:t>____</w:t>
      </w:r>
      <w:r w:rsidRPr="00D44143">
        <w:rPr>
          <w:b/>
          <w:sz w:val="44"/>
        </w:rPr>
        <w:t xml:space="preserve"> a zavolal na ně: „Hoďte </w:t>
      </w:r>
      <w:r>
        <w:rPr>
          <w:b/>
          <w:sz w:val="44"/>
        </w:rPr>
        <w:t>_____</w:t>
      </w:r>
      <w:r w:rsidRPr="00D44143">
        <w:rPr>
          <w:b/>
          <w:sz w:val="44"/>
        </w:rPr>
        <w:t xml:space="preserve"> na druhou stranu </w:t>
      </w:r>
      <w:r>
        <w:rPr>
          <w:b/>
          <w:sz w:val="44"/>
        </w:rPr>
        <w:t>_____</w:t>
      </w:r>
      <w:r w:rsidRPr="00D44143">
        <w:rPr>
          <w:b/>
          <w:sz w:val="44"/>
        </w:rPr>
        <w:t xml:space="preserve">. Tam jsou </w:t>
      </w:r>
      <w:r>
        <w:rPr>
          <w:b/>
          <w:sz w:val="44"/>
        </w:rPr>
        <w:t>_____</w:t>
      </w:r>
      <w:r w:rsidRPr="00D44143">
        <w:rPr>
          <w:b/>
          <w:sz w:val="44"/>
        </w:rPr>
        <w:t xml:space="preserve">.“ Poslechli a hned byla </w:t>
      </w:r>
      <w:r>
        <w:rPr>
          <w:b/>
          <w:sz w:val="44"/>
        </w:rPr>
        <w:t>___</w:t>
      </w:r>
      <w:r w:rsidRPr="00D44143">
        <w:rPr>
          <w:b/>
          <w:sz w:val="44"/>
        </w:rPr>
        <w:t xml:space="preserve"> těžká a plná </w:t>
      </w:r>
      <w:r>
        <w:rPr>
          <w:b/>
          <w:sz w:val="44"/>
        </w:rPr>
        <w:t>____</w:t>
      </w:r>
      <w:r w:rsidRPr="00D44143">
        <w:rPr>
          <w:b/>
          <w:sz w:val="44"/>
        </w:rPr>
        <w:t>.</w:t>
      </w:r>
      <w:r>
        <w:rPr>
          <w:b/>
          <w:noProof/>
          <w:sz w:val="44"/>
          <w:lang w:eastAsia="cs-CZ"/>
        </w:rPr>
        <w:t xml:space="preserve">                 </w:t>
      </w:r>
      <w:r>
        <w:rPr>
          <w:b/>
          <w:noProof/>
          <w:sz w:val="44"/>
          <w:lang w:eastAsia="cs-CZ"/>
        </w:rPr>
        <w:drawing>
          <wp:inline distT="0" distB="0" distL="0" distR="0">
            <wp:extent cx="2269241" cy="1702052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170020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7013" cy="17078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24C6" w:rsidRPr="00C200F6" w:rsidRDefault="000724C6" w:rsidP="000724C6">
      <w:pPr>
        <w:pStyle w:val="Odstavecseseznamem"/>
        <w:numPr>
          <w:ilvl w:val="0"/>
          <w:numId w:val="1"/>
        </w:numPr>
        <w:rPr>
          <w:sz w:val="44"/>
          <w:u w:val="single"/>
        </w:rPr>
      </w:pPr>
      <w:r w:rsidRPr="00C200F6">
        <w:rPr>
          <w:sz w:val="44"/>
          <w:u w:val="single"/>
        </w:rPr>
        <w:lastRenderedPageBreak/>
        <w:t>Znáš nějaké druhy ryb, které žijí u nás v řekách a rybnících</w:t>
      </w:r>
      <w:r w:rsidR="00386AE4">
        <w:rPr>
          <w:sz w:val="44"/>
          <w:u w:val="single"/>
        </w:rPr>
        <w:t>?</w:t>
      </w:r>
      <w:r w:rsidRPr="00C200F6">
        <w:rPr>
          <w:sz w:val="44"/>
          <w:u w:val="single"/>
        </w:rPr>
        <w:t xml:space="preserve"> Zakroužkuj je v nabídce.</w:t>
      </w:r>
    </w:p>
    <w:p w:rsidR="000724C6" w:rsidRDefault="000724C6" w:rsidP="00C200F6">
      <w:pPr>
        <w:rPr>
          <w:b/>
          <w:sz w:val="44"/>
        </w:rPr>
      </w:pPr>
      <w:r w:rsidRPr="00C200F6">
        <w:rPr>
          <w:b/>
          <w:sz w:val="44"/>
          <w:u w:val="single"/>
        </w:rPr>
        <w:t>Nabídka</w:t>
      </w:r>
      <w:r w:rsidRPr="000724C6">
        <w:rPr>
          <w:b/>
          <w:sz w:val="44"/>
        </w:rPr>
        <w:t xml:space="preserve">: kapr, štika, žralok, pstruh, lín, delfín, </w:t>
      </w:r>
      <w:r w:rsidR="00C200F6">
        <w:rPr>
          <w:b/>
          <w:sz w:val="44"/>
        </w:rPr>
        <w:t>sumec</w:t>
      </w:r>
    </w:p>
    <w:p w:rsidR="00572957" w:rsidRDefault="00D44143" w:rsidP="00572957">
      <w:pPr>
        <w:pStyle w:val="Odstavecseseznamem"/>
        <w:numPr>
          <w:ilvl w:val="0"/>
          <w:numId w:val="1"/>
        </w:numPr>
        <w:rPr>
          <w:b/>
          <w:sz w:val="44"/>
        </w:rPr>
      </w:pPr>
      <w:r w:rsidRPr="00D44143">
        <w:rPr>
          <w:b/>
          <w:sz w:val="44"/>
          <w:u w:val="single"/>
        </w:rPr>
        <w:t>Popiš tělo ryby</w:t>
      </w:r>
      <w:r>
        <w:rPr>
          <w:b/>
          <w:sz w:val="44"/>
        </w:rPr>
        <w:t xml:space="preserve">: </w:t>
      </w:r>
    </w:p>
    <w:p w:rsidR="00D44143" w:rsidRPr="00572957" w:rsidRDefault="00D44143" w:rsidP="00572957">
      <w:pPr>
        <w:pStyle w:val="Odstavecseseznamem"/>
        <w:ind w:left="360"/>
        <w:rPr>
          <w:b/>
          <w:sz w:val="44"/>
        </w:rPr>
      </w:pPr>
      <w:r w:rsidRPr="00572957">
        <w:rPr>
          <w:b/>
          <w:sz w:val="44"/>
        </w:rPr>
        <w:t>hlava</w:t>
      </w:r>
      <w:r w:rsidR="00572957" w:rsidRPr="00572957">
        <w:rPr>
          <w:b/>
          <w:noProof/>
          <w:sz w:val="44"/>
          <w:lang w:eastAsia="cs-CZ"/>
        </w:rPr>
        <w:t xml:space="preserve">                               </w:t>
      </w:r>
      <w:r>
        <w:rPr>
          <w:noProof/>
          <w:lang w:eastAsia="cs-CZ"/>
        </w:rPr>
        <w:drawing>
          <wp:inline distT="0" distB="0" distL="0" distR="0">
            <wp:extent cx="3186595" cy="1792586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160976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b="25000"/>
                    <a:stretch/>
                  </pic:blipFill>
                  <pic:spPr bwMode="auto">
                    <a:xfrm>
                      <a:off x="0" y="0"/>
                      <a:ext cx="3195910" cy="17978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D44143" w:rsidRDefault="00D44143" w:rsidP="00572957">
      <w:pPr>
        <w:ind w:left="360" w:firstLine="348"/>
        <w:rPr>
          <w:b/>
          <w:sz w:val="44"/>
        </w:rPr>
      </w:pPr>
      <w:r>
        <w:rPr>
          <w:b/>
          <w:sz w:val="44"/>
        </w:rPr>
        <w:t>žábry</w:t>
      </w:r>
    </w:p>
    <w:p w:rsidR="00D44143" w:rsidRDefault="00D44143" w:rsidP="00572957">
      <w:pPr>
        <w:ind w:left="1068" w:firstLine="348"/>
        <w:rPr>
          <w:b/>
          <w:sz w:val="44"/>
        </w:rPr>
      </w:pPr>
      <w:r>
        <w:rPr>
          <w:b/>
          <w:sz w:val="44"/>
        </w:rPr>
        <w:t>ploutve</w:t>
      </w:r>
    </w:p>
    <w:p w:rsidR="00D44143" w:rsidRDefault="00D44143" w:rsidP="00572957">
      <w:pPr>
        <w:ind w:left="1428" w:firstLine="696"/>
        <w:rPr>
          <w:b/>
          <w:sz w:val="44"/>
        </w:rPr>
      </w:pPr>
      <w:r>
        <w:rPr>
          <w:b/>
          <w:sz w:val="44"/>
        </w:rPr>
        <w:t>ocasní ploutev</w:t>
      </w:r>
    </w:p>
    <w:p w:rsidR="00D44143" w:rsidRDefault="00D44143" w:rsidP="00572957">
      <w:pPr>
        <w:ind w:left="4620" w:firstLine="348"/>
        <w:rPr>
          <w:b/>
          <w:sz w:val="44"/>
        </w:rPr>
      </w:pPr>
      <w:r>
        <w:rPr>
          <w:b/>
          <w:sz w:val="44"/>
        </w:rPr>
        <w:t>oči</w:t>
      </w:r>
    </w:p>
    <w:p w:rsidR="00D44143" w:rsidRPr="00D44143" w:rsidRDefault="00D44143" w:rsidP="00572957">
      <w:pPr>
        <w:ind w:left="5676" w:firstLine="696"/>
        <w:rPr>
          <w:b/>
          <w:sz w:val="44"/>
        </w:rPr>
      </w:pPr>
      <w:r>
        <w:rPr>
          <w:b/>
          <w:sz w:val="44"/>
        </w:rPr>
        <w:t>tělo</w:t>
      </w:r>
    </w:p>
    <w:p w:rsidR="00D44143" w:rsidRPr="000724C6" w:rsidRDefault="00D44143" w:rsidP="00C200F6">
      <w:pPr>
        <w:rPr>
          <w:b/>
          <w:sz w:val="44"/>
        </w:rPr>
      </w:pPr>
    </w:p>
    <w:p w:rsidR="00BD3B5B" w:rsidRDefault="00BD3B5B" w:rsidP="00BD3B5B">
      <w:pPr>
        <w:ind w:left="360"/>
        <w:rPr>
          <w:sz w:val="44"/>
        </w:rPr>
      </w:pPr>
    </w:p>
    <w:p w:rsidR="00572957" w:rsidRDefault="00572957" w:rsidP="00BD3B5B">
      <w:pPr>
        <w:ind w:left="360"/>
        <w:rPr>
          <w:sz w:val="44"/>
        </w:rPr>
      </w:pPr>
    </w:p>
    <w:p w:rsidR="00572957" w:rsidRDefault="00572957" w:rsidP="00BD3B5B">
      <w:pPr>
        <w:ind w:left="360"/>
        <w:rPr>
          <w:sz w:val="44"/>
        </w:rPr>
      </w:pPr>
    </w:p>
    <w:p w:rsidR="00D92D01" w:rsidRDefault="00D92D01" w:rsidP="00BD3B5B">
      <w:pPr>
        <w:ind w:left="360"/>
        <w:rPr>
          <w:sz w:val="44"/>
        </w:rPr>
      </w:pPr>
      <w:r>
        <w:rPr>
          <w:sz w:val="44"/>
        </w:rPr>
        <w:lastRenderedPageBreak/>
        <w:t>Použité zdroje</w:t>
      </w:r>
    </w:p>
    <w:p w:rsidR="00D92D01" w:rsidRPr="00D92D01" w:rsidRDefault="00572957" w:rsidP="00D92D01">
      <w:pPr>
        <w:numPr>
          <w:ilvl w:val="0"/>
          <w:numId w:val="3"/>
        </w:numPr>
        <w:spacing w:after="120" w:line="240" w:lineRule="auto"/>
        <w:ind w:left="1152"/>
        <w:contextualSpacing/>
        <w:rPr>
          <w:rFonts w:ascii="Times New Roman" w:eastAsia="Times New Roman" w:hAnsi="Times New Roman" w:cs="Times New Roman"/>
          <w:color w:val="F0A22E"/>
          <w:sz w:val="34"/>
          <w:szCs w:val="24"/>
          <w:lang w:eastAsia="cs-CZ"/>
        </w:rPr>
      </w:pPr>
      <w:r>
        <w:rPr>
          <w:rFonts w:ascii="Franklin Gothic Book" w:eastAsia="+mn-ea" w:hAnsi="Franklin Gothic Book" w:cs="+mn-cs"/>
          <w:color w:val="4E3B30"/>
          <w:kern w:val="24"/>
          <w:sz w:val="48"/>
          <w:szCs w:val="48"/>
          <w:lang w:eastAsia="cs-CZ"/>
        </w:rPr>
        <w:t>Foto autora</w:t>
      </w:r>
    </w:p>
    <w:p w:rsidR="00D92D01" w:rsidRPr="00D92D01" w:rsidRDefault="00D92D01" w:rsidP="00D92D01">
      <w:pPr>
        <w:numPr>
          <w:ilvl w:val="0"/>
          <w:numId w:val="3"/>
        </w:numPr>
        <w:spacing w:after="120" w:line="240" w:lineRule="auto"/>
        <w:ind w:left="1152"/>
        <w:contextualSpacing/>
        <w:rPr>
          <w:rFonts w:ascii="Times New Roman" w:eastAsia="Times New Roman" w:hAnsi="Times New Roman" w:cs="Times New Roman"/>
          <w:color w:val="F0A22E"/>
          <w:sz w:val="34"/>
          <w:szCs w:val="24"/>
          <w:lang w:eastAsia="cs-CZ"/>
        </w:rPr>
      </w:pPr>
      <w:r w:rsidRPr="00D92D01">
        <w:rPr>
          <w:rFonts w:ascii="Franklin Gothic Book" w:eastAsia="+mn-ea" w:hAnsi="Franklin Gothic Book" w:cs="+mn-cs"/>
          <w:color w:val="4E3B30"/>
          <w:kern w:val="24"/>
          <w:sz w:val="48"/>
          <w:szCs w:val="48"/>
          <w:lang w:eastAsia="cs-CZ"/>
        </w:rPr>
        <w:t xml:space="preserve">ARMOUR, </w:t>
      </w:r>
      <w:proofErr w:type="gramStart"/>
      <w:r w:rsidRPr="00D92D01">
        <w:rPr>
          <w:rFonts w:ascii="Franklin Gothic Book" w:eastAsia="+mn-ea" w:hAnsi="Franklin Gothic Book" w:cs="+mn-cs"/>
          <w:color w:val="4E3B30"/>
          <w:kern w:val="24"/>
          <w:sz w:val="48"/>
          <w:szCs w:val="48"/>
          <w:lang w:eastAsia="cs-CZ"/>
        </w:rPr>
        <w:t>M.C.</w:t>
      </w:r>
      <w:proofErr w:type="gramEnd"/>
      <w:r w:rsidRPr="00D92D01">
        <w:rPr>
          <w:rFonts w:ascii="Franklin Gothic Book" w:eastAsia="+mn-ea" w:hAnsi="Franklin Gothic Book" w:cs="+mn-cs"/>
          <w:color w:val="4E3B30"/>
          <w:kern w:val="24"/>
          <w:sz w:val="48"/>
          <w:szCs w:val="48"/>
          <w:lang w:eastAsia="cs-CZ"/>
        </w:rPr>
        <w:t>, Bible pro malé čtenáře. Dallas, Texas 2010. ISBN: 978-1-936479-07-8.</w:t>
      </w:r>
    </w:p>
    <w:p w:rsidR="00D92D01" w:rsidRPr="00BD3B5B" w:rsidRDefault="00D92D01" w:rsidP="00BD3B5B">
      <w:pPr>
        <w:ind w:left="360"/>
        <w:rPr>
          <w:sz w:val="44"/>
        </w:rPr>
      </w:pPr>
    </w:p>
    <w:sectPr w:rsidR="00D92D01" w:rsidRPr="00BD3B5B" w:rsidSect="00BD3B5B"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Franklin Gothic Book">
    <w:altName w:val="Franklin Gothic Medium"/>
    <w:charset w:val="EE"/>
    <w:family w:val="swiss"/>
    <w:pitch w:val="variable"/>
    <w:sig w:usb0="00000001" w:usb1="00000000" w:usb2="00000000" w:usb3="00000000" w:csb0="0000009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57496"/>
    <w:multiLevelType w:val="hybridMultilevel"/>
    <w:tmpl w:val="DC82F95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CC731A"/>
    <w:multiLevelType w:val="hybridMultilevel"/>
    <w:tmpl w:val="09903538"/>
    <w:lvl w:ilvl="0" w:tplc="31889160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7FA93E0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E96E920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AF420B2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7748732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D5EB2F6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BA04232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75C9D70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5BCAA54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786A43B3"/>
    <w:multiLevelType w:val="hybridMultilevel"/>
    <w:tmpl w:val="13AC357C"/>
    <w:lvl w:ilvl="0" w:tplc="D648009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hyphenationZone w:val="425"/>
  <w:characterSpacingControl w:val="doNotCompress"/>
  <w:compat/>
  <w:rsids>
    <w:rsidRoot w:val="00BD3B5B"/>
    <w:rsid w:val="000724C6"/>
    <w:rsid w:val="00287F72"/>
    <w:rsid w:val="00386AE4"/>
    <w:rsid w:val="004A1BB7"/>
    <w:rsid w:val="004F6898"/>
    <w:rsid w:val="00572957"/>
    <w:rsid w:val="006D491C"/>
    <w:rsid w:val="00BD3B5B"/>
    <w:rsid w:val="00C200F6"/>
    <w:rsid w:val="00D44143"/>
    <w:rsid w:val="00D92D01"/>
    <w:rsid w:val="00E145B9"/>
    <w:rsid w:val="00F252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45B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D3B5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D3B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D3B5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D3B5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D3B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D3B5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6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336757">
          <w:marLeft w:val="43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8962">
          <w:marLeft w:val="43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1C28CF-4FAC-4FE9-8130-E6389FFF94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231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Ema</dc:creator>
  <cp:lastModifiedBy>Dum</cp:lastModifiedBy>
  <cp:revision>2</cp:revision>
  <dcterms:created xsi:type="dcterms:W3CDTF">2015-03-31T19:14:00Z</dcterms:created>
  <dcterms:modified xsi:type="dcterms:W3CDTF">2015-03-31T19:14:00Z</dcterms:modified>
</cp:coreProperties>
</file>