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315D6" w:rsidRDefault="006315D6" w:rsidP="006315D6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6315D6" w:rsidRDefault="006315D6" w:rsidP="006315D6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6315D6" w:rsidRDefault="006315D6" w:rsidP="006315D6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6315D6" w:rsidRDefault="006315D6" w:rsidP="006315D6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6315D6" w:rsidRDefault="006315D6" w:rsidP="006315D6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6315D6" w:rsidRDefault="006315D6" w:rsidP="006315D6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6315D6" w:rsidRDefault="006315D6" w:rsidP="006315D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6315D6" w:rsidRDefault="006315D6" w:rsidP="006315D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eastAsia="Arial" w:hAnsi="Arial" w:cs="Arial"/>
          <w:b/>
          <w:bCs/>
        </w:rPr>
        <w:t>Jméno a příjmení autora: Barbora Vaverková</w:t>
      </w:r>
    </w:p>
    <w:p w:rsidR="006315D6" w:rsidRDefault="006315D6" w:rsidP="006315D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ZŠ Brno, Měšťanská 21 Brno</w:t>
      </w:r>
    </w:p>
    <w:p w:rsidR="006315D6" w:rsidRDefault="006315D6" w:rsidP="006315D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</w:p>
    <w:p w:rsidR="006315D6" w:rsidRDefault="006315D6" w:rsidP="006315D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Předmět: Matematika</w:t>
      </w:r>
    </w:p>
    <w:p w:rsidR="006315D6" w:rsidRDefault="006315D6" w:rsidP="006315D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Ročník: 2.</w:t>
      </w:r>
    </w:p>
    <w:p w:rsidR="006315D6" w:rsidRDefault="006315D6" w:rsidP="006315D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Téma: Násobilka čísla 4</w:t>
      </w:r>
    </w:p>
    <w:p w:rsidR="006315D6" w:rsidRDefault="006315D6" w:rsidP="006315D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6315D6" w:rsidRDefault="006315D6" w:rsidP="006315D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Obsah: Opakování řady násobků čísla 4, operace násobení</w:t>
      </w:r>
    </w:p>
    <w:p w:rsidR="006315D6" w:rsidRDefault="006315D6" w:rsidP="006315D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Cíl: Procvičení násobilky č. 4</w:t>
      </w:r>
    </w:p>
    <w:p w:rsidR="006315D6" w:rsidRDefault="006315D6" w:rsidP="006315D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Hromadná, skupinová, práce s tablety - individuální</w:t>
      </w:r>
    </w:p>
    <w:p w:rsidR="006315D6" w:rsidRDefault="006315D6" w:rsidP="006315D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vysvětlování, didaktické hry, práce s textem</w:t>
      </w:r>
      <w:bookmarkStart w:id="0" w:name="_GoBack"/>
      <w:bookmarkEnd w:id="0"/>
    </w:p>
    <w:p w:rsidR="006315D6" w:rsidRDefault="006315D6" w:rsidP="006315D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 mazací tabulka, učebnice, pracovní sešit, tablety</w:t>
      </w:r>
    </w:p>
    <w:p w:rsidR="006315D6" w:rsidRDefault="006315D6" w:rsidP="006315D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 http://</w:t>
      </w:r>
      <w:proofErr w:type="gramStart"/>
      <w:r>
        <w:rPr>
          <w:rFonts w:ascii="Arial" w:hAnsi="Arial" w:cs="Arial"/>
          <w:b/>
        </w:rPr>
        <w:t>dumy</w:t>
      </w:r>
      <w:proofErr w:type="gramEnd"/>
      <w:r>
        <w:rPr>
          <w:rFonts w:ascii="Arial" w:hAnsi="Arial" w:cs="Arial"/>
          <w:b/>
        </w:rPr>
        <w:t>.</w:t>
      </w:r>
      <w:proofErr w:type="gramStart"/>
      <w:r>
        <w:rPr>
          <w:rFonts w:ascii="Arial" w:hAnsi="Arial" w:cs="Arial"/>
          <w:b/>
        </w:rPr>
        <w:t>cz/material/143844-interaktivni-prvouka</w:t>
      </w:r>
      <w:proofErr w:type="gramEnd"/>
    </w:p>
    <w:p w:rsidR="006315D6" w:rsidRDefault="006315D6" w:rsidP="006315D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8"/>
        <w:gridCol w:w="2553"/>
      </w:tblGrid>
      <w:tr w:rsidR="006315D6" w:rsidTr="006315D6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6315D6" w:rsidRDefault="006315D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br/>
              <w:t>a průběh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6315D6" w:rsidRDefault="006315D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Čas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6315D6" w:rsidRDefault="006315D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6315D6" w:rsidRDefault="006315D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Poznámky</w:t>
            </w:r>
          </w:p>
        </w:tc>
      </w:tr>
      <w:tr w:rsidR="006315D6" w:rsidTr="006315D6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6315D6" w:rsidRDefault="006315D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Zahájení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315D6" w:rsidRDefault="006315D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8:00 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315D6" w:rsidRDefault="006315D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Matematická rozcvička – zadávání slovních úloh na násobení č. 4, zápis příkladu na mazací tabulku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315D6" w:rsidRDefault="006315D6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6315D6" w:rsidTr="006315D6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6315D6" w:rsidRDefault="006315D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Opakování, kontrola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315D6" w:rsidRDefault="006315D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8:10  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315D6" w:rsidRDefault="006315D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Opakování řady násobků čísla 4</w:t>
            </w:r>
          </w:p>
          <w:p w:rsidR="006315D6" w:rsidRDefault="006315D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Hra Na krále – příklady na násobení č. 4, soutěž o nejlepšího počtáře třídy (dívky i chlapce)</w:t>
            </w:r>
          </w:p>
          <w:p w:rsidR="006315D6" w:rsidRDefault="006315D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Hra Myslím si číslo – děti hledají pomocí zjišťovacích otázek číslo, které je násobkem č. 4 – učitel odpovídá ANO/NE, poté hra ve skupinách po 4-5 žácích, všichni žáci se vystřídají.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315D6" w:rsidRDefault="006315D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6315D6" w:rsidTr="006315D6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6315D6" w:rsidRDefault="006315D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lastRenderedPageBreak/>
              <w:t>Motivace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315D6" w:rsidRDefault="006315D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8:23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315D6" w:rsidRDefault="006315D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Jak a kdy v běžném životě využijeme násobilku?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315D6" w:rsidRDefault="006315D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Diskuze</w:t>
            </w:r>
          </w:p>
        </w:tc>
      </w:tr>
      <w:tr w:rsidR="006315D6" w:rsidTr="006315D6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6315D6" w:rsidRDefault="006315D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Nové učivo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315D6" w:rsidRDefault="006315D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8:25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315D6" w:rsidRDefault="006315D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Pamětné násobení číslem 4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315D6" w:rsidRDefault="006315D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6315D6" w:rsidTr="006315D6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6315D6" w:rsidRDefault="006315D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Aplikace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315D6" w:rsidRDefault="006315D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360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8:35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315D6" w:rsidRDefault="006315D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Práce s 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tabletem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– aplikace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Scool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Math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– test na násobení číslem 4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315D6" w:rsidRDefault="006315D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6315D6" w:rsidTr="006315D6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6315D6" w:rsidRDefault="006315D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Závěr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315D6" w:rsidRDefault="006315D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8:43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315D6" w:rsidRDefault="006315D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Společné vyhodnocení celkového času a počtu chyb – zvolení nejlepšího počtáře třídy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315D6" w:rsidRDefault="006315D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</w:tbl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146E" w:rsidRDefault="0061146E">
      <w:r>
        <w:separator/>
      </w:r>
    </w:p>
  </w:endnote>
  <w:endnote w:type="continuationSeparator" w:id="0">
    <w:p w:rsidR="0061146E" w:rsidRDefault="006114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146E" w:rsidRDefault="0061146E">
      <w:r>
        <w:separator/>
      </w:r>
    </w:p>
  </w:footnote>
  <w:footnote w:type="continuationSeparator" w:id="0">
    <w:p w:rsidR="0061146E" w:rsidRDefault="0061146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6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8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0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7"/>
  </w:num>
  <w:num w:numId="18">
    <w:abstractNumId w:val="15"/>
  </w:num>
  <w:num w:numId="19">
    <w:abstractNumId w:val="12"/>
  </w:num>
  <w:num w:numId="20">
    <w:abstractNumId w:val="32"/>
  </w:num>
  <w:num w:numId="21">
    <w:abstractNumId w:val="33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30"/>
  </w:num>
  <w:num w:numId="27">
    <w:abstractNumId w:val="28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6"/>
  </w:num>
  <w:num w:numId="33">
    <w:abstractNumId w:val="31"/>
  </w:num>
  <w:num w:numId="34">
    <w:abstractNumId w:val="34"/>
  </w:num>
  <w:num w:numId="35">
    <w:abstractNumId w:val="25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071E1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73D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15FE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46E"/>
    <w:rsid w:val="006116E8"/>
    <w:rsid w:val="00612EF2"/>
    <w:rsid w:val="00613559"/>
    <w:rsid w:val="00615D0A"/>
    <w:rsid w:val="00617D0E"/>
    <w:rsid w:val="0062363B"/>
    <w:rsid w:val="00625197"/>
    <w:rsid w:val="006315D6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2108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8F6D64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20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4799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6315D6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296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2B05384-1E0A-46D8-BCF3-F82DED3023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192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2015-05-18T16:16:00Z</dcterms:created>
  <dcterms:modified xsi:type="dcterms:W3CDTF">2015-05-18T16:16:00Z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