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0A8" w:rsidRDefault="008250A8" w:rsidP="008250A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8250A8" w:rsidRDefault="008250A8" w:rsidP="008250A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250A8" w:rsidRDefault="008250A8" w:rsidP="008250A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8250A8" w:rsidRDefault="008250A8" w:rsidP="008250A8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250A8" w:rsidRDefault="008250A8" w:rsidP="008250A8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8250A8" w:rsidRDefault="008250A8" w:rsidP="008250A8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/>
          <w:bCs/>
        </w:rPr>
        <w:tab/>
      </w:r>
      <w:r>
        <w:rPr>
          <w:rFonts w:ascii="Arial" w:eastAsia="Arial" w:hAnsi="Arial" w:cs="Arial"/>
          <w:bCs/>
        </w:rPr>
        <w:t>Mgr. Lenka Paroulková</w:t>
      </w: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ZŠ Brno, Měšťanská 21</w:t>
      </w: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Matematika</w:t>
      </w: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3.</w:t>
      </w: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Násobení číslem 7</w:t>
      </w: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Opakování násobení čísly 1 - 7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Procvičování násobení číslem 7</w:t>
      </w: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Skupinová, individuální</w:t>
      </w: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Práce s tablety</w:t>
      </w: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Kartičky s příklady, tablety, učebnice</w:t>
      </w:r>
    </w:p>
    <w:p w:rsidR="008250A8" w:rsidRDefault="008250A8" w:rsidP="008250A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Aplikace </w:t>
      </w:r>
      <w:proofErr w:type="spellStart"/>
      <w:r>
        <w:rPr>
          <w:rFonts w:ascii="Arial" w:hAnsi="Arial" w:cs="Arial"/>
        </w:rPr>
        <w:t>Scool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Math</w:t>
      </w:r>
      <w:proofErr w:type="spellEnd"/>
      <w:r>
        <w:rPr>
          <w:rFonts w:ascii="Arial" w:hAnsi="Arial" w:cs="Arial"/>
        </w:rPr>
        <w:t xml:space="preserve"> </w:t>
      </w:r>
      <w:hyperlink r:id="rId11" w:history="1">
        <w:r>
          <w:rPr>
            <w:rStyle w:val="Hypertextovodkaz"/>
            <w:rFonts w:ascii="Arial" w:hAnsi="Arial" w:cs="Arial"/>
            <w:bCs/>
          </w:rPr>
          <w:t>http://apps.microsoft.com/windows/cs-cz/app/64319741-5b3d-46af-a7bf-205610e0fec8</w:t>
        </w:r>
      </w:hyperlink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8250A8" w:rsidRDefault="008250A8" w:rsidP="008250A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8250A8" w:rsidTr="008250A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8250A8" w:rsidTr="008250A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0A8" w:rsidRDefault="008250A8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8250A8" w:rsidTr="008250A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18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násobků 7</w:t>
            </w:r>
          </w:p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Hra vláček – soutěž o nejlepší skupinu počtářů, opakování násobilky 1 – 7</w:t>
            </w:r>
          </w:p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Sbírání hub – sbírání kartiček s příklady, jejichž výsledky se shodují s předem domluvenými čísly – např. domluvená čísla jsou 6 a 24, děti sbírají kartičky s příklady 6x4, 3x8, 1x6, 2x3, …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250A8" w:rsidTr="008250A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Nakupování v obchodě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250A8" w:rsidTr="008250A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----------------------------------------------------------------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250A8" w:rsidTr="008250A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17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Samostatná práce na tabletu – děti si zvolí v aplikaci příklady na pamětné násobení číslem 7 </w:t>
            </w:r>
          </w:p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Scool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Math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250A8" w:rsidTr="008250A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úspěšnosti v počítání příkladů – chybovost a čas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0A8" w:rsidRDefault="008250A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633" w:rsidRDefault="009D2633">
      <w:r>
        <w:separator/>
      </w:r>
    </w:p>
  </w:endnote>
  <w:endnote w:type="continuationSeparator" w:id="0">
    <w:p w:rsidR="009D2633" w:rsidRDefault="009D2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633" w:rsidRDefault="009D2633">
      <w:r>
        <w:separator/>
      </w:r>
    </w:p>
  </w:footnote>
  <w:footnote w:type="continuationSeparator" w:id="0">
    <w:p w:rsidR="009D2633" w:rsidRDefault="009D2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A04"/>
    <w:rsid w:val="00800FDE"/>
    <w:rsid w:val="00806271"/>
    <w:rsid w:val="00820552"/>
    <w:rsid w:val="0082300B"/>
    <w:rsid w:val="008250A8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2633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8250A8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pps.microsoft.com/windows/cs-cz/app/64319741-5b3d-46af-a7bf-205610e0fec8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F03AFD-8BFB-420A-93C3-5FC76B1E0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199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2015-05-18T16:13:00Z</dcterms:created>
  <dcterms:modified xsi:type="dcterms:W3CDTF">2015-05-18T16:13:00Z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