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135FC7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32"/>
          <w:szCs w:val="32"/>
        </w:rPr>
      </w:pPr>
      <w:r w:rsidRPr="00135FC7">
        <w:rPr>
          <w:rFonts w:ascii="Arial" w:hAnsi="Arial" w:cs="Arial"/>
          <w:sz w:val="32"/>
          <w:szCs w:val="32"/>
        </w:rPr>
        <w:t>Dotkněte se inovací CZ.1.07/1.3.00/51.0024</w:t>
      </w:r>
    </w:p>
    <w:p w:rsidR="00135FC7" w:rsidRDefault="00135FC7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</w:p>
    <w:p w:rsidR="00135FC7" w:rsidRPr="006F19D1" w:rsidRDefault="00135FC7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135FC7" w:rsidRPr="00A84231" w:rsidRDefault="00135FC7" w:rsidP="00135FC7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135FC7" w:rsidRPr="00A84231" w:rsidRDefault="00135FC7" w:rsidP="00135FC7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135FC7" w:rsidRPr="00A84231" w:rsidRDefault="00135FC7" w:rsidP="00135FC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135FC7" w:rsidRPr="00A84231" w:rsidRDefault="00135FC7" w:rsidP="00135FC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 Jiří Kučera</w:t>
      </w:r>
    </w:p>
    <w:p w:rsidR="00135FC7" w:rsidRDefault="00135FC7" w:rsidP="00135FC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Škola:  </w:t>
      </w:r>
      <w:r w:rsidRPr="00A84231">
        <w:rPr>
          <w:rFonts w:ascii="Arial" w:hAnsi="Arial" w:cs="Arial"/>
        </w:rPr>
        <w:t xml:space="preserve"> </w:t>
      </w:r>
      <w:r w:rsidRPr="0056430E">
        <w:rPr>
          <w:rFonts w:ascii="Arial" w:hAnsi="Arial" w:cs="Arial"/>
          <w:b/>
        </w:rPr>
        <w:t>ZŠ Brno Měšťanská 21</w:t>
      </w:r>
    </w:p>
    <w:p w:rsidR="00135FC7" w:rsidRDefault="00135FC7" w:rsidP="00135FC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135FC7" w:rsidRPr="00A84231" w:rsidRDefault="00135FC7" w:rsidP="00135FC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  Výchova k občanství a ke zdraví</w:t>
      </w:r>
    </w:p>
    <w:p w:rsidR="00135FC7" w:rsidRPr="00A84231" w:rsidRDefault="00135FC7" w:rsidP="00135FC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    9 ročník</w:t>
      </w:r>
    </w:p>
    <w:p w:rsidR="00135FC7" w:rsidRPr="00A84231" w:rsidRDefault="00135FC7" w:rsidP="00135FC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      Stát a právo</w:t>
      </w:r>
    </w:p>
    <w:p w:rsidR="00135FC7" w:rsidRDefault="00135FC7" w:rsidP="00135FC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135FC7" w:rsidRPr="00A84231" w:rsidRDefault="00135FC7" w:rsidP="00135FC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     Právní řád a právní odvětví ČR</w:t>
      </w:r>
    </w:p>
    <w:p w:rsidR="00135FC7" w:rsidRPr="00135FC7" w:rsidRDefault="00135FC7" w:rsidP="00135FC7">
      <w:pPr>
        <w:rPr>
          <w:rFonts w:ascii="Cambria" w:hAnsi="Cambria"/>
          <w:sz w:val="24"/>
          <w:szCs w:val="24"/>
        </w:rPr>
      </w:pPr>
      <w:r w:rsidRPr="00135FC7">
        <w:rPr>
          <w:rFonts w:ascii="Arial" w:hAnsi="Arial" w:cs="Arial"/>
          <w:b/>
          <w:sz w:val="24"/>
          <w:szCs w:val="24"/>
        </w:rPr>
        <w:t xml:space="preserve">Cíl:        </w:t>
      </w:r>
      <w:r>
        <w:rPr>
          <w:rFonts w:ascii="Arial" w:hAnsi="Arial" w:cs="Arial"/>
          <w:b/>
          <w:sz w:val="24"/>
          <w:szCs w:val="24"/>
        </w:rPr>
        <w:t xml:space="preserve">    </w:t>
      </w:r>
      <w:r w:rsidRPr="00135FC7">
        <w:rPr>
          <w:rFonts w:ascii="Arial" w:hAnsi="Arial" w:cs="Arial"/>
          <w:b/>
          <w:sz w:val="24"/>
          <w:szCs w:val="24"/>
        </w:rPr>
        <w:t>Pochopit, co je právní řád a poznat jednotlivá právní odvětví</w:t>
      </w:r>
    </w:p>
    <w:p w:rsidR="00135FC7" w:rsidRDefault="00135FC7" w:rsidP="00135FC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    Skupinová, individuální</w:t>
      </w:r>
    </w:p>
    <w:p w:rsidR="00135FC7" w:rsidRDefault="00135FC7" w:rsidP="00135FC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   Řešení problémů</w:t>
      </w:r>
    </w:p>
    <w:p w:rsidR="00135FC7" w:rsidRDefault="00135FC7" w:rsidP="00135FC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PC, Interaktivní tabule, tablety</w:t>
      </w:r>
    </w:p>
    <w:p w:rsidR="00135FC7" w:rsidRDefault="00135FC7" w:rsidP="00135FC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135FC7" w:rsidRDefault="00135FC7" w:rsidP="00135FC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</w:p>
    <w:p w:rsidR="00135FC7" w:rsidRDefault="00135FC7" w:rsidP="00135FC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sz w:val="22"/>
          <w:szCs w:val="22"/>
        </w:rPr>
      </w:pPr>
      <w:hyperlink r:id="rId11" w:history="1">
        <w:r w:rsidRPr="00776CF5">
          <w:rPr>
            <w:rStyle w:val="Hypertextovodkaz"/>
            <w:rFonts w:ascii="Arial" w:hAnsi="Arial" w:cs="Arial"/>
            <w:b/>
            <w:sz w:val="22"/>
            <w:szCs w:val="22"/>
          </w:rPr>
          <w:t>https://view.officeapps.live.com/op/view.aspx?src=http://dumy.cz/nahled/103331</w:t>
        </w:r>
      </w:hyperlink>
    </w:p>
    <w:p w:rsidR="00135FC7" w:rsidRPr="00F51B3F" w:rsidRDefault="00135FC7" w:rsidP="00135FC7">
      <w:pPr>
        <w:pStyle w:val="Seznmek"/>
        <w:numPr>
          <w:ilvl w:val="0"/>
          <w:numId w:val="0"/>
        </w:numPr>
        <w:spacing w:line="360" w:lineRule="auto"/>
        <w:rPr>
          <w:sz w:val="22"/>
          <w:szCs w:val="22"/>
        </w:rPr>
      </w:pPr>
    </w:p>
    <w:p w:rsidR="00135FC7" w:rsidRDefault="00135FC7" w:rsidP="00135FC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135FC7" w:rsidRDefault="00135FC7" w:rsidP="00135FC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135FC7" w:rsidRDefault="00135FC7" w:rsidP="00135FC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135FC7" w:rsidRDefault="00135FC7" w:rsidP="00135FC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135FC7" w:rsidRDefault="00135FC7" w:rsidP="00135FC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135FC7" w:rsidRDefault="00135FC7" w:rsidP="00135FC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135FC7" w:rsidRDefault="00135FC7" w:rsidP="00135FC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135FC7" w:rsidRDefault="00135FC7" w:rsidP="00135FC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135FC7" w:rsidRDefault="00135FC7" w:rsidP="00135FC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Zahájení hodiny: </w:t>
      </w:r>
    </w:p>
    <w:p w:rsidR="00135FC7" w:rsidRDefault="00135FC7" w:rsidP="00135FC7">
      <w:pPr>
        <w:pStyle w:val="Seznmek"/>
        <w:numPr>
          <w:ilvl w:val="0"/>
          <w:numId w:val="36"/>
        </w:numPr>
        <w:spacing w:line="360" w:lineRule="auto"/>
        <w:rPr>
          <w:rFonts w:ascii="Arial" w:hAnsi="Arial" w:cs="Arial"/>
        </w:rPr>
      </w:pPr>
      <w:r w:rsidRPr="00A12FDA">
        <w:rPr>
          <w:rFonts w:ascii="Arial" w:hAnsi="Arial" w:cs="Arial"/>
        </w:rPr>
        <w:t>seznámení žáků s cílem hodiny</w:t>
      </w:r>
    </w:p>
    <w:p w:rsidR="00135FC7" w:rsidRPr="00A12FDA" w:rsidRDefault="00135FC7" w:rsidP="00135FC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</w:t>
      </w:r>
      <w:r w:rsidRPr="00A12FDA">
        <w:rPr>
          <w:rFonts w:ascii="Arial" w:hAnsi="Arial" w:cs="Arial"/>
          <w:b/>
        </w:rPr>
        <w:t>Opakování:</w:t>
      </w:r>
    </w:p>
    <w:p w:rsidR="00135FC7" w:rsidRDefault="00135FC7" w:rsidP="00135FC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Pr="00200079">
        <w:rPr>
          <w:rFonts w:ascii="Arial" w:hAnsi="Arial" w:cs="Arial"/>
        </w:rPr>
        <w:t>opakování pojmů</w:t>
      </w:r>
      <w:r>
        <w:rPr>
          <w:rFonts w:ascii="Arial" w:hAnsi="Arial" w:cs="Arial"/>
        </w:rPr>
        <w:t>:</w:t>
      </w:r>
      <w:r w:rsidRPr="00200079">
        <w:rPr>
          <w:rFonts w:ascii="Arial" w:hAnsi="Arial" w:cs="Arial"/>
        </w:rPr>
        <w:t xml:space="preserve"> právo, zákon, </w:t>
      </w:r>
      <w:r>
        <w:rPr>
          <w:rFonts w:ascii="Arial" w:hAnsi="Arial" w:cs="Arial"/>
        </w:rPr>
        <w:t>morálka, morální normy, právní normy</w:t>
      </w:r>
    </w:p>
    <w:p w:rsidR="00135FC7" w:rsidRPr="00200079" w:rsidRDefault="00135FC7" w:rsidP="00135FC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200079">
        <w:rPr>
          <w:rFonts w:ascii="Arial" w:hAnsi="Arial" w:cs="Arial"/>
          <w:b/>
        </w:rPr>
        <w:t>Motivace:</w:t>
      </w:r>
    </w:p>
    <w:p w:rsidR="00135FC7" w:rsidRDefault="00135FC7" w:rsidP="00135FC7">
      <w:pPr>
        <w:pStyle w:val="Seznmek"/>
        <w:numPr>
          <w:ilvl w:val="0"/>
          <w:numId w:val="3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žáci pracují ve dvojicích nebo skupinách a zadávají si vzájemně příklady právních odvětví </w:t>
      </w:r>
    </w:p>
    <w:p w:rsidR="00135FC7" w:rsidRDefault="00135FC7" w:rsidP="00135FC7">
      <w:pPr>
        <w:pStyle w:val="Seznmek"/>
        <w:numPr>
          <w:ilvl w:val="0"/>
          <w:numId w:val="3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žáci pracují samostatně a ke každému právnímu odvětví si vyhled</w:t>
      </w:r>
      <w:bookmarkStart w:id="0" w:name="_GoBack"/>
      <w:bookmarkEnd w:id="0"/>
      <w:r>
        <w:rPr>
          <w:rFonts w:ascii="Arial" w:hAnsi="Arial" w:cs="Arial"/>
        </w:rPr>
        <w:t>ají, čím se zabývá</w:t>
      </w:r>
    </w:p>
    <w:p w:rsidR="00135FC7" w:rsidRDefault="00135FC7" w:rsidP="00135FC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135FC7" w:rsidRDefault="00135FC7" w:rsidP="00135FC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3E5A7D">
        <w:rPr>
          <w:rFonts w:ascii="Arial" w:hAnsi="Arial" w:cs="Arial"/>
          <w:b/>
        </w:rPr>
        <w:t>Aplikace:</w:t>
      </w:r>
    </w:p>
    <w:p w:rsidR="00135FC7" w:rsidRPr="00F51B3F" w:rsidRDefault="00135FC7" w:rsidP="00135FC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</w:t>
      </w:r>
      <w:r w:rsidRPr="00F51B3F">
        <w:rPr>
          <w:rFonts w:ascii="Arial" w:hAnsi="Arial" w:cs="Arial"/>
        </w:rPr>
        <w:t>Stažení a otevření materiálu z adresy odkazu zdroje</w:t>
      </w:r>
    </w:p>
    <w:p w:rsidR="00135FC7" w:rsidRPr="003E5A7D" w:rsidRDefault="00135FC7" w:rsidP="00135FC7">
      <w:pPr>
        <w:pStyle w:val="Seznmek"/>
        <w:numPr>
          <w:ilvl w:val="0"/>
          <w:numId w:val="3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využití prezentace a aplikace </w:t>
      </w:r>
    </w:p>
    <w:p w:rsidR="00135FC7" w:rsidRDefault="00135FC7" w:rsidP="00135FC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135FC7" w:rsidRDefault="00135FC7" w:rsidP="00135FC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lang w:val="en-US"/>
        </w:rPr>
      </w:pPr>
      <w:r w:rsidRPr="009A2FF3">
        <w:rPr>
          <w:rFonts w:ascii="Arial" w:hAnsi="Arial" w:cs="Arial"/>
          <w:b/>
        </w:rPr>
        <w:t>Závěr</w:t>
      </w:r>
      <w:r w:rsidRPr="009A2FF3">
        <w:rPr>
          <w:rFonts w:ascii="Arial" w:hAnsi="Arial" w:cs="Arial"/>
          <w:b/>
          <w:lang w:val="en-US"/>
        </w:rPr>
        <w:t>:</w:t>
      </w:r>
    </w:p>
    <w:p w:rsidR="00135FC7" w:rsidRPr="00200079" w:rsidRDefault="00135FC7" w:rsidP="00135FC7">
      <w:pPr>
        <w:pStyle w:val="Seznmek"/>
        <w:numPr>
          <w:ilvl w:val="0"/>
          <w:numId w:val="36"/>
        </w:numPr>
        <w:spacing w:line="360" w:lineRule="auto"/>
        <w:rPr>
          <w:rFonts w:ascii="Arial" w:hAnsi="Arial" w:cs="Arial"/>
          <w:lang w:val="en-US"/>
        </w:rPr>
      </w:pPr>
      <w:r w:rsidRPr="00636570">
        <w:rPr>
          <w:rFonts w:ascii="Arial" w:hAnsi="Arial" w:cs="Arial"/>
        </w:rPr>
        <w:t>žáci s</w:t>
      </w:r>
      <w:r>
        <w:rPr>
          <w:rFonts w:ascii="Arial" w:hAnsi="Arial" w:cs="Arial"/>
        </w:rPr>
        <w:t>i zapíšou, se kterými právními odvětvími přicházejí nejčastěji do styku</w:t>
      </w:r>
    </w:p>
    <w:p w:rsidR="00135FC7" w:rsidRPr="00636570" w:rsidRDefault="00135FC7" w:rsidP="00135FC7">
      <w:pPr>
        <w:pStyle w:val="Seznmek"/>
        <w:numPr>
          <w:ilvl w:val="0"/>
          <w:numId w:val="36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</w:rPr>
        <w:t>domácí úkol – vyhledat pojem presumpce neviny a zapsat do sešitu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72B2" w:rsidRDefault="001A72B2">
      <w:r>
        <w:separator/>
      </w:r>
    </w:p>
  </w:endnote>
  <w:endnote w:type="continuationSeparator" w:id="0">
    <w:p w:rsidR="001A72B2" w:rsidRDefault="001A72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72B2" w:rsidRDefault="001A72B2">
      <w:r>
        <w:separator/>
      </w:r>
    </w:p>
  </w:footnote>
  <w:footnote w:type="continuationSeparator" w:id="0">
    <w:p w:rsidR="001A72B2" w:rsidRDefault="001A72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915A20"/>
    <w:multiLevelType w:val="hybridMultilevel"/>
    <w:tmpl w:val="BB7E7BA6"/>
    <w:lvl w:ilvl="0" w:tplc="040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5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5"/>
  </w:num>
  <w:num w:numId="35">
    <w:abstractNumId w:val="25"/>
  </w:num>
  <w:num w:numId="36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35FC7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A72B2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73D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11B3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2108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8F6D64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135FC7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view.officeapps.live.com/op/view.aspx?src=http://dumy.cz/nahled/103331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AAD0CC93-772A-4EFC-BC20-907FE1BEC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179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2015-05-18T14:41:00Z</dcterms:created>
  <dcterms:modified xsi:type="dcterms:W3CDTF">2015-05-18T14:41:00Z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