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A7628" w:rsidRDefault="008A7628" w:rsidP="008A762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A7628" w:rsidRDefault="008A7628" w:rsidP="008A762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A7628" w:rsidRDefault="008A7628" w:rsidP="008A7628">
      <w:pPr>
        <w:pStyle w:val="Zhlav"/>
        <w:tabs>
          <w:tab w:val="left" w:pos="708"/>
        </w:tabs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</w:rPr>
        <w:t>Dotkněte se inovací CZ.1.07/1.3.00/51.0024</w:t>
      </w:r>
    </w:p>
    <w:p w:rsidR="008A7628" w:rsidRDefault="008A7628" w:rsidP="008A7628">
      <w:pPr>
        <w:pStyle w:val="Zhlav"/>
        <w:tabs>
          <w:tab w:val="left" w:pos="708"/>
        </w:tabs>
        <w:rPr>
          <w:rFonts w:asciiTheme="majorHAnsi" w:hAnsiTheme="majorHAnsi" w:cs="Arial"/>
        </w:rPr>
      </w:pPr>
    </w:p>
    <w:p w:rsidR="008A7628" w:rsidRDefault="008A7628" w:rsidP="008A7628">
      <w:pPr>
        <w:pStyle w:val="Zhlav"/>
        <w:tabs>
          <w:tab w:val="left" w:pos="708"/>
        </w:tabs>
        <w:rPr>
          <w:rFonts w:asciiTheme="majorHAnsi" w:hAnsiTheme="majorHAnsi" w:cs="Arial"/>
        </w:rPr>
      </w:pPr>
    </w:p>
    <w:p w:rsidR="008A7628" w:rsidRDefault="008A7628" w:rsidP="008A7628">
      <w:pPr>
        <w:pStyle w:val="Zhlav"/>
        <w:tabs>
          <w:tab w:val="left" w:pos="708"/>
        </w:tabs>
        <w:jc w:val="center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Příprava na hodinu s využitím tabletu</w:t>
      </w: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  <w:b/>
          <w:bCs/>
          <w:i/>
          <w:iCs/>
          <w:u w:val="single"/>
        </w:rPr>
      </w:pP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</w:rPr>
      </w:pPr>
      <w:r>
        <w:rPr>
          <w:rFonts w:asciiTheme="majorHAnsi" w:eastAsia="Arial" w:hAnsiTheme="majorHAnsi" w:cs="Arial"/>
          <w:b/>
          <w:bCs/>
        </w:rPr>
        <w:t xml:space="preserve">Jméno a příjmení autora: </w:t>
      </w:r>
      <w:r>
        <w:rPr>
          <w:rFonts w:asciiTheme="majorHAnsi" w:eastAsia="Arial" w:hAnsiTheme="majorHAnsi" w:cs="Arial"/>
          <w:bCs/>
        </w:rPr>
        <w:t>Věra Zimmermannová</w:t>
      </w: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bCs/>
          <w:iCs/>
        </w:rPr>
        <w:t>Škola:</w:t>
      </w:r>
      <w:r>
        <w:rPr>
          <w:rFonts w:asciiTheme="majorHAnsi" w:hAnsiTheme="majorHAnsi" w:cs="Arial"/>
        </w:rPr>
        <w:t xml:space="preserve"> ZŠ </w:t>
      </w:r>
      <w:proofErr w:type="spellStart"/>
      <w:r>
        <w:rPr>
          <w:rFonts w:asciiTheme="majorHAnsi" w:hAnsiTheme="majorHAnsi" w:cs="Arial"/>
        </w:rPr>
        <w:t>Měštanská</w:t>
      </w:r>
      <w:proofErr w:type="spellEnd"/>
      <w:r>
        <w:rPr>
          <w:rFonts w:asciiTheme="majorHAnsi" w:hAnsiTheme="majorHAnsi" w:cs="Arial"/>
        </w:rPr>
        <w:t xml:space="preserve"> 21, Brno</w:t>
      </w: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Předmět: </w:t>
      </w:r>
      <w:r>
        <w:rPr>
          <w:rFonts w:asciiTheme="majorHAnsi" w:hAnsiTheme="majorHAnsi" w:cs="Arial"/>
        </w:rPr>
        <w:t>Anglický jazyk</w:t>
      </w:r>
      <w:r>
        <w:rPr>
          <w:rFonts w:asciiTheme="majorHAnsi" w:hAnsiTheme="majorHAnsi" w:cs="Arial"/>
          <w:b/>
        </w:rPr>
        <w:t xml:space="preserve"> </w:t>
      </w: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Ročník: </w:t>
      </w:r>
      <w:r>
        <w:rPr>
          <w:rFonts w:asciiTheme="majorHAnsi" w:hAnsiTheme="majorHAnsi" w:cs="Arial"/>
        </w:rPr>
        <w:t>5. ročník</w:t>
      </w:r>
    </w:p>
    <w:p w:rsidR="008A7628" w:rsidRDefault="008A7628" w:rsidP="008A7628">
      <w:p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Téma: </w:t>
      </w:r>
      <w:proofErr w:type="spellStart"/>
      <w:r>
        <w:rPr>
          <w:rFonts w:asciiTheme="majorHAnsi" w:hAnsiTheme="majorHAnsi" w:cs="Arial"/>
          <w:b/>
        </w:rPr>
        <w:t>What</w:t>
      </w:r>
      <w:proofErr w:type="spellEnd"/>
      <w:r>
        <w:rPr>
          <w:rFonts w:asciiTheme="majorHAnsi" w:hAnsiTheme="majorHAnsi" w:cs="Arial"/>
          <w:b/>
        </w:rPr>
        <w:t xml:space="preserve">´s </w:t>
      </w:r>
      <w:proofErr w:type="spellStart"/>
      <w:r>
        <w:rPr>
          <w:rFonts w:asciiTheme="majorHAnsi" w:hAnsiTheme="majorHAnsi" w:cs="Arial"/>
          <w:b/>
        </w:rPr>
        <w:t>your</w:t>
      </w:r>
      <w:proofErr w:type="spellEnd"/>
      <w:r>
        <w:rPr>
          <w:rFonts w:asciiTheme="majorHAnsi" w:hAnsiTheme="majorHAnsi" w:cs="Arial"/>
          <w:b/>
        </w:rPr>
        <w:t xml:space="preserve"> </w:t>
      </w:r>
      <w:proofErr w:type="spellStart"/>
      <w:r>
        <w:rPr>
          <w:rFonts w:asciiTheme="majorHAnsi" w:hAnsiTheme="majorHAnsi" w:cs="Arial"/>
          <w:b/>
        </w:rPr>
        <w:t>address</w:t>
      </w:r>
      <w:proofErr w:type="spellEnd"/>
      <w:r>
        <w:rPr>
          <w:rFonts w:asciiTheme="majorHAnsi" w:hAnsiTheme="majorHAnsi" w:cs="Arial"/>
          <w:b/>
        </w:rPr>
        <w:t>?</w:t>
      </w: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before="0" w:after="0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Obsah:</w:t>
      </w:r>
    </w:p>
    <w:p w:rsidR="008A7628" w:rsidRDefault="008A7628" w:rsidP="008A7628">
      <w:pPr>
        <w:numPr>
          <w:ilvl w:val="0"/>
          <w:numId w:val="36"/>
        </w:numPr>
        <w:autoSpaceDN w:val="0"/>
        <w:rPr>
          <w:rFonts w:ascii="Cambria" w:hAnsi="Cambria"/>
        </w:rPr>
      </w:pPr>
      <w:r>
        <w:rPr>
          <w:rFonts w:ascii="Cambria" w:hAnsi="Cambria"/>
        </w:rPr>
        <w:t>Důležitost pošty v lidském životě, význam adresy.</w:t>
      </w:r>
    </w:p>
    <w:p w:rsidR="008A7628" w:rsidRDefault="008A7628" w:rsidP="008A7628">
      <w:pPr>
        <w:numPr>
          <w:ilvl w:val="0"/>
          <w:numId w:val="36"/>
        </w:numPr>
        <w:autoSpaceDN w:val="0"/>
        <w:rPr>
          <w:rFonts w:ascii="Cambria" w:hAnsi="Cambria"/>
        </w:rPr>
      </w:pPr>
      <w:r>
        <w:rPr>
          <w:rFonts w:ascii="Cambria" w:hAnsi="Cambria"/>
        </w:rPr>
        <w:t>Ovládání hláskování anglické abecedy (obtížné skupiny AEI, HJG, UVW)</w:t>
      </w:r>
    </w:p>
    <w:p w:rsidR="008A7628" w:rsidRDefault="008A7628" w:rsidP="008A7628">
      <w:pPr>
        <w:numPr>
          <w:ilvl w:val="0"/>
          <w:numId w:val="36"/>
        </w:numPr>
        <w:autoSpaceDN w:val="0"/>
        <w:rPr>
          <w:rFonts w:ascii="Cambria" w:hAnsi="Cambria"/>
        </w:rPr>
      </w:pPr>
      <w:r>
        <w:rPr>
          <w:rFonts w:ascii="Cambria" w:hAnsi="Cambria"/>
        </w:rPr>
        <w:t>Ukázka poštovních obálek ze světa.</w:t>
      </w:r>
    </w:p>
    <w:p w:rsidR="008A7628" w:rsidRDefault="008A7628" w:rsidP="008A7628">
      <w:pPr>
        <w:numPr>
          <w:ilvl w:val="0"/>
          <w:numId w:val="36"/>
        </w:numPr>
        <w:autoSpaceDN w:val="0"/>
        <w:rPr>
          <w:rFonts w:ascii="Cambria" w:hAnsi="Cambria"/>
        </w:rPr>
      </w:pPr>
      <w:r>
        <w:rPr>
          <w:rFonts w:ascii="Cambria" w:hAnsi="Cambria"/>
        </w:rPr>
        <w:t xml:space="preserve">Vyhledávání adres přes </w:t>
      </w:r>
      <w:proofErr w:type="spellStart"/>
      <w:r>
        <w:rPr>
          <w:rFonts w:ascii="Cambria" w:hAnsi="Cambria"/>
        </w:rPr>
        <w:t>google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maps</w:t>
      </w:r>
      <w:proofErr w:type="spellEnd"/>
      <w:r>
        <w:rPr>
          <w:rFonts w:ascii="Cambria" w:hAnsi="Cambria"/>
        </w:rPr>
        <w:t xml:space="preserve"> pomocí tabletu</w:t>
      </w:r>
    </w:p>
    <w:p w:rsidR="008A7628" w:rsidRDefault="008A7628" w:rsidP="008A7628">
      <w:pPr>
        <w:numPr>
          <w:ilvl w:val="0"/>
          <w:numId w:val="36"/>
        </w:numPr>
        <w:autoSpaceDN w:val="0"/>
        <w:rPr>
          <w:rFonts w:ascii="Cambria" w:hAnsi="Cambria"/>
        </w:rPr>
      </w:pPr>
      <w:r>
        <w:rPr>
          <w:rFonts w:ascii="Cambria" w:hAnsi="Cambria"/>
        </w:rPr>
        <w:t>Zápis adresy a vánočního přání pro spolužáka</w:t>
      </w: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before="0" w:after="0"/>
        <w:rPr>
          <w:rFonts w:asciiTheme="majorHAnsi" w:hAnsiTheme="majorHAnsi" w:cs="Arial"/>
          <w:b/>
        </w:rPr>
      </w:pPr>
    </w:p>
    <w:p w:rsidR="008A7628" w:rsidRDefault="008A7628" w:rsidP="008A7628">
      <w:pPr>
        <w:rPr>
          <w:rFonts w:ascii="Cambria" w:hAnsi="Cambria"/>
        </w:rPr>
      </w:pPr>
      <w:r>
        <w:rPr>
          <w:rFonts w:asciiTheme="majorHAnsi" w:hAnsiTheme="majorHAnsi" w:cs="Arial"/>
          <w:b/>
        </w:rPr>
        <w:t xml:space="preserve">Cíl:  </w:t>
      </w:r>
      <w:r>
        <w:rPr>
          <w:rFonts w:ascii="Cambria" w:hAnsi="Cambria"/>
        </w:rPr>
        <w:t>Opakování hláskování, zápis adresy, psaní vánočního přání.</w:t>
      </w:r>
    </w:p>
    <w:p w:rsidR="008A7628" w:rsidRDefault="008A7628" w:rsidP="008A7628">
      <w:pPr>
        <w:rPr>
          <w:rFonts w:ascii="Cambria" w:hAnsi="Cambria"/>
        </w:rPr>
      </w:pP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before="0" w:after="0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>Forma:</w:t>
      </w:r>
      <w:r>
        <w:rPr>
          <w:rFonts w:asciiTheme="majorHAnsi" w:hAnsiTheme="majorHAnsi" w:cs="Arial"/>
        </w:rPr>
        <w:t xml:space="preserve"> práce ve skupině, práce ve dvojicích, diskuse</w:t>
      </w: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before="0" w:after="0"/>
        <w:rPr>
          <w:rFonts w:asciiTheme="majorHAnsi" w:hAnsiTheme="majorHAnsi" w:cs="Arial"/>
        </w:rPr>
      </w:pP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before="0" w:after="0"/>
        <w:ind w:left="284" w:hanging="284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Metoda: </w:t>
      </w:r>
      <w:r>
        <w:rPr>
          <w:rFonts w:asciiTheme="majorHAnsi" w:hAnsiTheme="majorHAnsi" w:cs="Arial"/>
        </w:rPr>
        <w:t>Vyprávění, ukázka, čtení s porozuměním, beseda, práce s textem, kompozice</w:t>
      </w: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before="0" w:after="0"/>
        <w:ind w:left="284" w:hanging="284"/>
        <w:rPr>
          <w:rFonts w:asciiTheme="majorHAnsi" w:hAnsiTheme="majorHAnsi" w:cs="Arial"/>
        </w:rPr>
      </w:pP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before="0" w:after="0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Pomůcky:</w:t>
      </w:r>
      <w:r>
        <w:rPr>
          <w:rFonts w:asciiTheme="majorHAnsi" w:hAnsiTheme="majorHAnsi"/>
        </w:rPr>
        <w:t xml:space="preserve"> Učebnice a pracovní sešit Project 1, interaktivní tabule, tablet, poslechová CD, připravené pracovní listy – příloha č. 1, č. 2, č. 3.</w:t>
      </w:r>
    </w:p>
    <w:p w:rsidR="008A7628" w:rsidRDefault="008A7628" w:rsidP="008A7628">
      <w:pPr>
        <w:pStyle w:val="Seznmek"/>
        <w:numPr>
          <w:ilvl w:val="0"/>
          <w:numId w:val="0"/>
        </w:numPr>
        <w:tabs>
          <w:tab w:val="left" w:pos="708"/>
        </w:tabs>
        <w:spacing w:before="0" w:after="0"/>
        <w:rPr>
          <w:rFonts w:asciiTheme="majorHAnsi" w:hAnsiTheme="majorHAnsi" w:cs="Arial"/>
          <w:b/>
        </w:rPr>
      </w:pPr>
    </w:p>
    <w:tbl>
      <w:tblPr>
        <w:tblW w:w="9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85"/>
        <w:gridCol w:w="2552"/>
      </w:tblGrid>
      <w:tr w:rsidR="008A7628" w:rsidTr="008A762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b/>
                <w:bCs/>
                <w:lang w:eastAsia="en-US"/>
              </w:rPr>
            </w:pPr>
            <w:r>
              <w:rPr>
                <w:rFonts w:asciiTheme="majorHAnsi" w:hAnsiTheme="majorHAnsi" w:cs="Arial"/>
                <w:b/>
                <w:bCs/>
                <w:lang w:eastAsia="en-US"/>
              </w:rPr>
              <w:t xml:space="preserve">Organizace </w:t>
            </w:r>
            <w:r>
              <w:rPr>
                <w:rFonts w:asciiTheme="majorHAnsi" w:hAnsiTheme="majorHAnsi" w:cs="Arial"/>
                <w:b/>
                <w:bCs/>
                <w:lang w:eastAsia="en-US"/>
              </w:rPr>
              <w:br/>
              <w:t>a průběh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b/>
                <w:bCs/>
                <w:lang w:eastAsia="en-US"/>
              </w:rPr>
            </w:pPr>
            <w:r>
              <w:rPr>
                <w:rFonts w:asciiTheme="majorHAnsi" w:hAnsiTheme="majorHAnsi" w:cs="Arial"/>
                <w:b/>
                <w:bCs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b/>
                <w:bCs/>
                <w:lang w:eastAsia="en-US"/>
              </w:rPr>
            </w:pPr>
            <w:r>
              <w:rPr>
                <w:rFonts w:asciiTheme="majorHAnsi" w:hAnsiTheme="majorHAnsi" w:cs="Arial"/>
                <w:b/>
                <w:bCs/>
                <w:lang w:eastAsia="en-US"/>
              </w:rPr>
              <w:t>Poznámky</w:t>
            </w:r>
          </w:p>
        </w:tc>
      </w:tr>
      <w:tr w:rsidR="008A7628" w:rsidTr="008A762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i/>
                <w:iCs/>
                <w:lang w:eastAsia="en-US"/>
              </w:rPr>
            </w:pPr>
            <w:r>
              <w:rPr>
                <w:rFonts w:asciiTheme="majorHAnsi" w:hAnsiTheme="majorHAnsi" w:cs="Arial"/>
                <w:i/>
                <w:iCs/>
                <w:lang w:eastAsia="en-US"/>
              </w:rPr>
              <w:t>Zahájení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7628" w:rsidRDefault="008A7628" w:rsidP="008A7628">
            <w:pPr>
              <w:pStyle w:val="Odstavecseseznamem"/>
              <w:numPr>
                <w:ilvl w:val="0"/>
                <w:numId w:val="37"/>
              </w:numPr>
              <w:autoSpaceDN w:val="0"/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</w:rPr>
              <w:t>Pozdravení, přivítání, motivace</w:t>
            </w:r>
          </w:p>
          <w:p w:rsidR="008A7628" w:rsidRDefault="008A7628">
            <w:pPr>
              <w:rPr>
                <w:rFonts w:ascii="Cambria" w:hAnsi="Cambria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 xml:space="preserve"> Zeptám se na chybějící žáky a zapíší do třídní knihy. </w:t>
            </w:r>
          </w:p>
          <w:p w:rsidR="008A7628" w:rsidRDefault="008A7628" w:rsidP="008A7628">
            <w:pPr>
              <w:pStyle w:val="Odstavecseseznamem"/>
              <w:numPr>
                <w:ilvl w:val="0"/>
                <w:numId w:val="37"/>
              </w:numPr>
              <w:autoSpaceDN w:val="0"/>
              <w:spacing w:after="0"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Nastínění tématu hodiny:</w:t>
            </w:r>
          </w:p>
          <w:p w:rsidR="008A7628" w:rsidRDefault="008A7628">
            <w:pPr>
              <w:ind w:left="1080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 xml:space="preserve"> </w:t>
            </w:r>
            <w:r>
              <w:rPr>
                <w:rFonts w:ascii="Cambria" w:hAnsi="Cambria"/>
                <w:b/>
                <w:lang w:eastAsia="en-US"/>
              </w:rPr>
              <w:t xml:space="preserve">Na poště, psaní dopisu </w:t>
            </w:r>
          </w:p>
          <w:p w:rsidR="008A7628" w:rsidRDefault="008A7628">
            <w:pPr>
              <w:rPr>
                <w:rFonts w:ascii="Cambria" w:hAnsi="Cambria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>Žáky rozdělím na 2 skupiny, každá skupina dostane natištěná anglická slova. Úkolem je uhodnout téma hodiny z daných slov. Žáci si zapíší nápady, poté si je vymění s druhou skupinou.</w:t>
            </w:r>
          </w:p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rPr>
                <w:rFonts w:asciiTheme="majorHAnsi" w:hAnsiTheme="majorHAnsi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7628" w:rsidRDefault="008A7628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8A7628" w:rsidTr="008A762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i/>
                <w:iCs/>
                <w:lang w:eastAsia="en-US"/>
              </w:rPr>
            </w:pPr>
            <w:r>
              <w:rPr>
                <w:rFonts w:asciiTheme="majorHAnsi" w:hAnsiTheme="majorHAnsi" w:cs="Arial"/>
                <w:i/>
                <w:iCs/>
                <w:lang w:eastAsia="en-US"/>
              </w:rPr>
              <w:lastRenderedPageBreak/>
              <w:t>Nové učivo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A7628" w:rsidRDefault="008A7628" w:rsidP="008A7628">
            <w:pPr>
              <w:numPr>
                <w:ilvl w:val="0"/>
                <w:numId w:val="38"/>
              </w:numPr>
              <w:autoSpaceDN w:val="0"/>
              <w:rPr>
                <w:rFonts w:ascii="Cambria" w:hAnsi="Cambria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>Česky si povíme o důležitosti pošty v lidském životě a o významu adresy.</w:t>
            </w:r>
          </w:p>
          <w:p w:rsidR="008A7628" w:rsidRDefault="008A7628" w:rsidP="008A7628">
            <w:pPr>
              <w:numPr>
                <w:ilvl w:val="0"/>
                <w:numId w:val="38"/>
              </w:numPr>
              <w:autoSpaceDN w:val="0"/>
              <w:rPr>
                <w:rFonts w:ascii="Cambria" w:hAnsi="Cambria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>Připomeneme si důležitost ovládání hláskování anglické abecedy (obtížné skupiny AEI, HJG, UVW)</w:t>
            </w:r>
          </w:p>
          <w:p w:rsidR="008A7628" w:rsidRDefault="008A7628" w:rsidP="008A7628">
            <w:pPr>
              <w:numPr>
                <w:ilvl w:val="0"/>
                <w:numId w:val="38"/>
              </w:numPr>
              <w:autoSpaceDN w:val="0"/>
              <w:rPr>
                <w:rFonts w:ascii="Cambria" w:hAnsi="Cambria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>Ukázka poštovních obálek ze světa.</w:t>
            </w:r>
          </w:p>
          <w:p w:rsidR="008A7628" w:rsidRDefault="008A7628" w:rsidP="008A7628">
            <w:pPr>
              <w:numPr>
                <w:ilvl w:val="0"/>
                <w:numId w:val="38"/>
              </w:numPr>
              <w:autoSpaceDN w:val="0"/>
              <w:rPr>
                <w:rFonts w:ascii="Cambria" w:hAnsi="Cambria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 xml:space="preserve">Práce s učebnicí str. 24/ </w:t>
            </w:r>
            <w:proofErr w:type="spellStart"/>
            <w:r>
              <w:rPr>
                <w:rFonts w:ascii="Cambria" w:hAnsi="Cambria"/>
                <w:lang w:eastAsia="en-US"/>
              </w:rPr>
              <w:t>Culture</w:t>
            </w:r>
            <w:proofErr w:type="spellEnd"/>
          </w:p>
          <w:p w:rsidR="008A7628" w:rsidRDefault="008A7628">
            <w:pPr>
              <w:rPr>
                <w:rFonts w:ascii="Cambria" w:hAnsi="Cambria"/>
                <w:lang w:eastAsia="en-US"/>
              </w:rPr>
            </w:pPr>
            <w:proofErr w:type="spellStart"/>
            <w:r>
              <w:rPr>
                <w:rFonts w:ascii="Cambria" w:hAnsi="Cambria"/>
                <w:lang w:eastAsia="en-US"/>
              </w:rPr>
              <w:t>cv</w:t>
            </w:r>
            <w:proofErr w:type="spellEnd"/>
            <w:r>
              <w:rPr>
                <w:rFonts w:ascii="Cambria" w:hAnsi="Cambria"/>
                <w:lang w:eastAsia="en-US"/>
              </w:rPr>
              <w:t xml:space="preserve">. 1 - hledání rozdílů v zápisu české a britské adresy; </w:t>
            </w:r>
            <w:proofErr w:type="spellStart"/>
            <w:r>
              <w:rPr>
                <w:rFonts w:ascii="Cambria" w:hAnsi="Cambria"/>
                <w:lang w:eastAsia="en-US"/>
              </w:rPr>
              <w:t>cv</w:t>
            </w:r>
            <w:proofErr w:type="spellEnd"/>
            <w:r>
              <w:rPr>
                <w:rFonts w:ascii="Cambria" w:hAnsi="Cambria"/>
                <w:lang w:eastAsia="en-US"/>
              </w:rPr>
              <w:t xml:space="preserve">. 2 – nová slova - </w:t>
            </w:r>
            <w:proofErr w:type="spellStart"/>
            <w:r>
              <w:rPr>
                <w:rFonts w:ascii="Cambria" w:hAnsi="Cambria"/>
                <w:lang w:eastAsia="en-US"/>
              </w:rPr>
              <w:t>road</w:t>
            </w:r>
            <w:proofErr w:type="spellEnd"/>
            <w:r>
              <w:rPr>
                <w:rFonts w:ascii="Cambria" w:hAnsi="Cambria"/>
                <w:lang w:eastAsia="en-US"/>
              </w:rPr>
              <w:t xml:space="preserve">, </w:t>
            </w:r>
            <w:proofErr w:type="spellStart"/>
            <w:r>
              <w:rPr>
                <w:rFonts w:ascii="Cambria" w:hAnsi="Cambria"/>
                <w:lang w:eastAsia="en-US"/>
              </w:rPr>
              <w:t>street</w:t>
            </w:r>
            <w:proofErr w:type="spellEnd"/>
            <w:r>
              <w:rPr>
                <w:rFonts w:ascii="Cambria" w:hAnsi="Cambria"/>
                <w:lang w:eastAsia="en-US"/>
              </w:rPr>
              <w:t>, avenue</w:t>
            </w:r>
          </w:p>
          <w:p w:rsidR="008A7628" w:rsidRDefault="008A7628" w:rsidP="008A7628">
            <w:pPr>
              <w:numPr>
                <w:ilvl w:val="0"/>
                <w:numId w:val="38"/>
              </w:numPr>
              <w:autoSpaceDN w:val="0"/>
              <w:rPr>
                <w:rFonts w:ascii="Cambria" w:hAnsi="Cambria"/>
                <w:lang w:eastAsia="en-US"/>
              </w:rPr>
            </w:pPr>
            <w:proofErr w:type="spellStart"/>
            <w:r>
              <w:rPr>
                <w:rFonts w:ascii="Cambria" w:hAnsi="Cambria"/>
                <w:lang w:eastAsia="en-US"/>
              </w:rPr>
              <w:t>What</w:t>
            </w:r>
            <w:proofErr w:type="spellEnd"/>
            <w:r>
              <w:rPr>
                <w:rFonts w:ascii="Cambria" w:hAnsi="Cambria"/>
                <w:lang w:eastAsia="en-US"/>
              </w:rPr>
              <w:t xml:space="preserve">´s </w:t>
            </w:r>
            <w:proofErr w:type="spellStart"/>
            <w:r>
              <w:rPr>
                <w:rFonts w:ascii="Cambria" w:hAnsi="Cambria"/>
                <w:lang w:eastAsia="en-US"/>
              </w:rPr>
              <w:t>your</w:t>
            </w:r>
            <w:proofErr w:type="spellEnd"/>
            <w:r>
              <w:rPr>
                <w:rFonts w:ascii="Cambria" w:hAnsi="Cambria"/>
                <w:lang w:eastAsia="en-US"/>
              </w:rPr>
              <w:t xml:space="preserve"> </w:t>
            </w:r>
            <w:proofErr w:type="spellStart"/>
            <w:r>
              <w:rPr>
                <w:rFonts w:ascii="Cambria" w:hAnsi="Cambria"/>
                <w:lang w:eastAsia="en-US"/>
              </w:rPr>
              <w:t>address</w:t>
            </w:r>
            <w:proofErr w:type="spellEnd"/>
            <w:r>
              <w:rPr>
                <w:rFonts w:ascii="Cambria" w:hAnsi="Cambria"/>
                <w:lang w:eastAsia="en-US"/>
              </w:rPr>
              <w:t xml:space="preserve">? </w:t>
            </w:r>
          </w:p>
          <w:p w:rsidR="008A7628" w:rsidRDefault="008A7628">
            <w:pPr>
              <w:rPr>
                <w:rFonts w:ascii="Cambria" w:hAnsi="Cambria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 xml:space="preserve">Žáci mají za úkol s pomocí tabletu a google.maps.cz najít svůj dům a ukázat učiteli jeho polohu. </w:t>
            </w:r>
          </w:p>
          <w:p w:rsidR="008A7628" w:rsidRDefault="008A7628" w:rsidP="008A7628">
            <w:pPr>
              <w:numPr>
                <w:ilvl w:val="0"/>
                <w:numId w:val="38"/>
              </w:numPr>
              <w:autoSpaceDN w:val="0"/>
              <w:rPr>
                <w:rFonts w:ascii="Cambria" w:hAnsi="Cambria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>Vánoční přání kamarádovi</w:t>
            </w:r>
          </w:p>
          <w:p w:rsidR="008A7628" w:rsidRDefault="008A7628">
            <w:pPr>
              <w:rPr>
                <w:rFonts w:ascii="Cambria" w:hAnsi="Cambria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>Do obálky každý napíše přání kamarádovi, kterému již předepsal adresu na obálku.</w:t>
            </w:r>
          </w:p>
          <w:p w:rsidR="008A7628" w:rsidRDefault="008A7628">
            <w:pPr>
              <w:overflowPunct w:val="0"/>
              <w:autoSpaceDE w:val="0"/>
              <w:autoSpaceDN w:val="0"/>
              <w:adjustRightInd w:val="0"/>
              <w:ind w:firstLine="284"/>
              <w:rPr>
                <w:rFonts w:asciiTheme="majorHAnsi" w:hAnsiTheme="majorHAnsi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 xml:space="preserve">Každý poté najde přes </w:t>
            </w:r>
            <w:proofErr w:type="spellStart"/>
            <w:r>
              <w:rPr>
                <w:rFonts w:ascii="Cambria" w:hAnsi="Cambria"/>
                <w:lang w:eastAsia="en-US"/>
              </w:rPr>
              <w:t>google</w:t>
            </w:r>
            <w:proofErr w:type="spellEnd"/>
            <w:r>
              <w:rPr>
                <w:rFonts w:ascii="Cambria" w:hAnsi="Cambria"/>
                <w:lang w:eastAsia="en-US"/>
              </w:rPr>
              <w:t xml:space="preserve"> </w:t>
            </w:r>
            <w:proofErr w:type="spellStart"/>
            <w:r>
              <w:rPr>
                <w:rFonts w:ascii="Cambria" w:hAnsi="Cambria"/>
                <w:lang w:eastAsia="en-US"/>
              </w:rPr>
              <w:t>maps</w:t>
            </w:r>
            <w:proofErr w:type="spellEnd"/>
            <w:r>
              <w:rPr>
                <w:rFonts w:ascii="Cambria" w:hAnsi="Cambria"/>
                <w:lang w:eastAsia="en-US"/>
              </w:rPr>
              <w:t xml:space="preserve"> i adresu svého kamaráda.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</w:p>
        </w:tc>
      </w:tr>
      <w:tr w:rsidR="008A7628" w:rsidTr="008A762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i/>
                <w:iCs/>
                <w:lang w:eastAsia="en-US"/>
              </w:rPr>
            </w:pPr>
            <w:r>
              <w:rPr>
                <w:rFonts w:asciiTheme="majorHAnsi" w:hAnsiTheme="majorHAnsi" w:cs="Arial"/>
                <w:i/>
                <w:iCs/>
                <w:lang w:eastAsia="en-US"/>
              </w:rPr>
              <w:t xml:space="preserve">         Link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  <w:r>
              <w:rPr>
                <w:rFonts w:asciiTheme="majorHAnsi" w:hAnsiTheme="majorHAnsi" w:cs="Arial"/>
                <w:lang w:eastAsia="en-US"/>
              </w:rPr>
              <w:t>https://www.google.cz/maps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</w:p>
        </w:tc>
      </w:tr>
      <w:tr w:rsidR="008A7628" w:rsidTr="008A762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i/>
                <w:iCs/>
                <w:lang w:eastAsia="en-US"/>
              </w:rPr>
            </w:pPr>
            <w:r>
              <w:rPr>
                <w:rFonts w:asciiTheme="majorHAnsi" w:hAnsiTheme="majorHAnsi" w:cs="Arial"/>
                <w:i/>
                <w:iCs/>
                <w:lang w:eastAsia="en-US"/>
              </w:rPr>
              <w:t>Závěr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A7628" w:rsidRDefault="008A7628">
            <w:pPr>
              <w:jc w:val="center"/>
              <w:rPr>
                <w:rFonts w:ascii="Cambria" w:hAnsi="Cambria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>Shrnutí učiva - opakování nové slovní zásoby</w:t>
            </w:r>
          </w:p>
          <w:p w:rsidR="008A7628" w:rsidRDefault="008A7628">
            <w:pPr>
              <w:jc w:val="center"/>
              <w:rPr>
                <w:rFonts w:ascii="Cambria" w:hAnsi="Cambria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>Zhodnocení hodiny</w:t>
            </w:r>
          </w:p>
          <w:p w:rsidR="008A7628" w:rsidRDefault="008A7628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rFonts w:ascii="Cambria" w:hAnsi="Cambria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Cambria" w:hAnsi="Cambria"/>
                <w:lang w:eastAsia="en-US"/>
              </w:rPr>
              <w:t>Přání krásných Vánoc.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7628" w:rsidRDefault="008A762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18C" w:rsidRDefault="00B9318C">
      <w:r>
        <w:separator/>
      </w:r>
    </w:p>
  </w:endnote>
  <w:endnote w:type="continuationSeparator" w:id="0">
    <w:p w:rsidR="00B9318C" w:rsidRDefault="00B931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18C" w:rsidRDefault="00B9318C">
      <w:r>
        <w:separator/>
      </w:r>
    </w:p>
  </w:footnote>
  <w:footnote w:type="continuationSeparator" w:id="0">
    <w:p w:rsidR="00B9318C" w:rsidRDefault="00B931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5814"/>
    <w:multiLevelType w:val="hybridMultilevel"/>
    <w:tmpl w:val="E99E12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22651"/>
    <w:multiLevelType w:val="hybridMultilevel"/>
    <w:tmpl w:val="8A52E73C"/>
    <w:lvl w:ilvl="0" w:tplc="73588EC4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5FDC4150"/>
    <w:multiLevelType w:val="hybridMultilevel"/>
    <w:tmpl w:val="137823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1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7"/>
  </w:num>
  <w:num w:numId="19">
    <w:abstractNumId w:val="13"/>
  </w:num>
  <w:num w:numId="20">
    <w:abstractNumId w:val="35"/>
  </w:num>
  <w:num w:numId="21">
    <w:abstractNumId w:val="36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1"/>
  </w:num>
  <w:num w:numId="28">
    <w:abstractNumId w:val="19"/>
  </w:num>
  <w:num w:numId="29">
    <w:abstractNumId w:val="23"/>
  </w:num>
  <w:num w:numId="30">
    <w:abstractNumId w:val="16"/>
  </w:num>
  <w:num w:numId="31">
    <w:abstractNumId w:val="26"/>
  </w:num>
  <w:num w:numId="32">
    <w:abstractNumId w:val="28"/>
  </w:num>
  <w:num w:numId="33">
    <w:abstractNumId w:val="34"/>
  </w:num>
  <w:num w:numId="34">
    <w:abstractNumId w:val="37"/>
  </w:num>
  <w:num w:numId="35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A7628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318C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336D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8A7628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5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D846E5-724D-41BA-B20A-E7DABAD05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286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2015-05-18T15:59:00Z</dcterms:created>
  <dcterms:modified xsi:type="dcterms:W3CDTF">2015-05-18T15:59:00Z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