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43EEA" w:rsidRPr="00743EEA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FB2FFC" w:rsidRDefault="00A56844" w:rsidP="00FB2FFC">
                  <w:pPr>
                    <w:rPr>
                      <w:rFonts w:ascii="Times New Roman" w:hAnsi="Times New Roman" w:cs="Times New Roman"/>
                      <w:color w:val="808080" w:themeColor="background1" w:themeShade="8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0"/>
                      <w:szCs w:val="40"/>
                    </w:rPr>
                    <w:t>Popis</w:t>
                  </w:r>
                  <w:r w:rsidR="00FB2FFC" w:rsidRPr="00FB2FFC">
                    <w:rPr>
                      <w:rFonts w:ascii="Times New Roman" w:hAnsi="Times New Roman" w:cs="Times New Roman"/>
                      <w:color w:val="808080" w:themeColor="background1" w:themeShade="80"/>
                      <w:sz w:val="40"/>
                      <w:szCs w:val="40"/>
                    </w:rPr>
                    <w:t xml:space="preserve"> aplikace </w:t>
                  </w: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0"/>
                      <w:szCs w:val="40"/>
                    </w:rPr>
                    <w:t>Š</w:t>
                  </w:r>
                  <w:r w:rsidR="00FB2FFC" w:rsidRPr="00FB2FFC">
                    <w:rPr>
                      <w:rFonts w:ascii="Times New Roman" w:hAnsi="Times New Roman" w:cs="Times New Roman"/>
                      <w:color w:val="808080" w:themeColor="background1" w:themeShade="80"/>
                      <w:sz w:val="40"/>
                      <w:szCs w:val="40"/>
                    </w:rPr>
                    <w:t>koda hrou</w:t>
                  </w:r>
                </w:p>
              </w:txbxContent>
            </v:textbox>
            <w10:wrap type="tight"/>
          </v:rect>
        </w:pict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p w:rsidR="00DC3F90" w:rsidRDefault="00DC3F90" w:rsidP="00A74F73">
      <w:pPr>
        <w:rPr>
          <w:b/>
          <w:sz w:val="32"/>
          <w:szCs w:val="32"/>
          <w:u w:val="single"/>
        </w:rPr>
      </w:pPr>
    </w:p>
    <w:p w:rsidR="00DC3F90" w:rsidRDefault="00DC3F90" w:rsidP="00A74F73">
      <w:pPr>
        <w:rPr>
          <w:b/>
          <w:sz w:val="32"/>
          <w:szCs w:val="32"/>
          <w:u w:val="single"/>
        </w:rPr>
      </w:pPr>
    </w:p>
    <w:p w:rsidR="00076FED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Default="00796A5A" w:rsidP="00A74F73">
      <w:pPr>
        <w:rPr>
          <w:sz w:val="32"/>
          <w:szCs w:val="32"/>
        </w:rPr>
      </w:pPr>
      <w:r>
        <w:rPr>
          <w:sz w:val="32"/>
          <w:szCs w:val="32"/>
        </w:rPr>
        <w:t>Škoda hrou</w:t>
      </w:r>
    </w:p>
    <w:tbl>
      <w:tblPr>
        <w:tblStyle w:val="Mkatabulky"/>
        <w:tblpPr w:leftFromText="141" w:rightFromText="141" w:vertAnchor="page" w:horzAnchor="margin" w:tblpY="5250"/>
        <w:tblW w:w="0" w:type="auto"/>
        <w:tblLook w:val="04A0"/>
      </w:tblPr>
      <w:tblGrid>
        <w:gridCol w:w="4595"/>
        <w:gridCol w:w="4535"/>
      </w:tblGrid>
      <w:tr w:rsidR="00DC3F90" w:rsidTr="00DC3F90">
        <w:trPr>
          <w:trHeight w:val="706"/>
        </w:trPr>
        <w:tc>
          <w:tcPr>
            <w:tcW w:w="4595" w:type="dxa"/>
          </w:tcPr>
          <w:p w:rsidR="00DC3F90" w:rsidRPr="002E797F" w:rsidRDefault="00DC3F90" w:rsidP="00DC3F9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535" w:type="dxa"/>
          </w:tcPr>
          <w:p w:rsidR="00DC3F90" w:rsidRDefault="00DC3F90" w:rsidP="00DC3F90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Dopravní výchova</w:t>
            </w:r>
          </w:p>
        </w:tc>
      </w:tr>
      <w:tr w:rsidR="00DC3F90" w:rsidTr="00DC3F90">
        <w:trPr>
          <w:trHeight w:val="689"/>
        </w:trPr>
        <w:tc>
          <w:tcPr>
            <w:tcW w:w="4595" w:type="dxa"/>
          </w:tcPr>
          <w:p w:rsidR="00DC3F90" w:rsidRPr="002E797F" w:rsidRDefault="00DC3F90" w:rsidP="00DC3F9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535" w:type="dxa"/>
          </w:tcPr>
          <w:p w:rsidR="00DC3F90" w:rsidRDefault="00DC3F90" w:rsidP="00DC3F90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Tělesná výchova</w:t>
            </w:r>
          </w:p>
        </w:tc>
      </w:tr>
      <w:tr w:rsidR="00DC3F90" w:rsidTr="00DC3F90">
        <w:trPr>
          <w:trHeight w:val="560"/>
        </w:trPr>
        <w:tc>
          <w:tcPr>
            <w:tcW w:w="4595" w:type="dxa"/>
          </w:tcPr>
          <w:p w:rsidR="00DC3F90" w:rsidRPr="002E797F" w:rsidRDefault="00DC3F90" w:rsidP="00DC3F9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535" w:type="dxa"/>
          </w:tcPr>
          <w:p w:rsidR="00DC3F90" w:rsidRDefault="00DC3F90" w:rsidP="00DC3F90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4.</w:t>
            </w:r>
          </w:p>
        </w:tc>
      </w:tr>
    </w:tbl>
    <w:p w:rsidR="00796A5A" w:rsidRDefault="00743EEA" w:rsidP="00A74F73">
      <w:pPr>
        <w:rPr>
          <w:sz w:val="32"/>
          <w:szCs w:val="32"/>
        </w:rPr>
      </w:pPr>
      <w:hyperlink r:id="rId10" w:history="1">
        <w:r w:rsidR="00796A5A" w:rsidRPr="007F59C0">
          <w:rPr>
            <w:rStyle w:val="Hypertextovodkaz"/>
            <w:sz w:val="32"/>
            <w:szCs w:val="32"/>
          </w:rPr>
          <w:t>www.skodahrou.cz</w:t>
        </w:r>
      </w:hyperlink>
    </w:p>
    <w:p w:rsidR="00796A5A" w:rsidRDefault="00796A5A" w:rsidP="00A74F73">
      <w:pPr>
        <w:rPr>
          <w:sz w:val="32"/>
          <w:szCs w:val="32"/>
        </w:rPr>
      </w:pPr>
      <w:r>
        <w:rPr>
          <w:sz w:val="32"/>
          <w:szCs w:val="32"/>
        </w:rPr>
        <w:t xml:space="preserve">Aplikace nabízí interaktivní program zaměřený na výchovu malého cyklisty a chodce. Programem provází žáka pes Alík, který vysvětluje dětem, jak pracovat s aplikací. Celý program </w:t>
      </w:r>
      <w:r w:rsidR="00E17C90">
        <w:rPr>
          <w:sz w:val="32"/>
          <w:szCs w:val="32"/>
        </w:rPr>
        <w:t xml:space="preserve">je rozdělen do několika sekcí: </w:t>
      </w:r>
      <w:r>
        <w:rPr>
          <w:sz w:val="32"/>
          <w:szCs w:val="32"/>
        </w:rPr>
        <w:t>chodec, cyklista, cesta do školy, hřiště, cestování  prostředcích hromadné dopravy. Žák postupuje jednotlivými sekcemi a plní úkoly, za které je bodován. V závěru aplikace může projít jednodušší a těžší variantou testů. Pro zpestření výuky jsou zde připraveny kvízy a hry.</w:t>
      </w:r>
    </w:p>
    <w:p w:rsidR="00796A5A" w:rsidRDefault="00796A5A" w:rsidP="00A74F73">
      <w:pPr>
        <w:rPr>
          <w:sz w:val="32"/>
          <w:szCs w:val="32"/>
        </w:rPr>
      </w:pPr>
    </w:p>
    <w:p w:rsidR="00796A5A" w:rsidRDefault="00796A5A" w:rsidP="00A74F73">
      <w:pPr>
        <w:rPr>
          <w:sz w:val="32"/>
          <w:szCs w:val="32"/>
        </w:rPr>
      </w:pPr>
      <w:r>
        <w:rPr>
          <w:sz w:val="32"/>
          <w:szCs w:val="32"/>
        </w:rPr>
        <w:t>Aplikace lze využít při individuálním využití tabletu ve škole, ve skupinové práci, ale i při plnění úkolů uložených na doma.</w:t>
      </w:r>
    </w:p>
    <w:p w:rsidR="00796A5A" w:rsidRPr="00FB2FFC" w:rsidRDefault="00796A5A" w:rsidP="00A74F73">
      <w:pPr>
        <w:rPr>
          <w:sz w:val="32"/>
          <w:szCs w:val="32"/>
        </w:rPr>
      </w:pPr>
      <w:r>
        <w:rPr>
          <w:sz w:val="32"/>
          <w:szCs w:val="32"/>
        </w:rPr>
        <w:t xml:space="preserve">Aplikace je doporučena </w:t>
      </w:r>
      <w:proofErr w:type="spellStart"/>
      <w:r>
        <w:rPr>
          <w:sz w:val="32"/>
          <w:szCs w:val="32"/>
        </w:rPr>
        <w:t>BESIPem</w:t>
      </w:r>
      <w:proofErr w:type="spellEnd"/>
      <w:r>
        <w:rPr>
          <w:sz w:val="32"/>
          <w:szCs w:val="32"/>
        </w:rPr>
        <w:t>. Její využití vřele doporučuji.</w:t>
      </w:r>
    </w:p>
    <w:p w:rsidR="00A74F73" w:rsidRPr="00A74F73" w:rsidRDefault="00796A5A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 </w:t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5C113C" w:rsidP="00A74F73">
      <w:r>
        <w:rPr>
          <w:noProof/>
          <w:lang w:eastAsia="cs-CZ"/>
        </w:rPr>
        <w:drawing>
          <wp:inline distT="0" distB="0" distL="0" distR="0">
            <wp:extent cx="5760720" cy="32391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nímek obrazovky (34)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2377FB" w:rsidP="00A74F73"/>
    <w:p w:rsidR="00A74F73" w:rsidRDefault="00A74F73" w:rsidP="00A74F73">
      <w:r>
        <w:t>Zpracoval:</w:t>
      </w:r>
      <w:r w:rsidR="00A56844">
        <w:t xml:space="preserve">  Januš, ZŠ Moravany</w:t>
      </w:r>
    </w:p>
    <w:p w:rsidR="005C113C" w:rsidRDefault="005C113C" w:rsidP="00A74F73">
      <w:r>
        <w:t>Zdroje: vlastní zdroje</w:t>
      </w:r>
    </w:p>
    <w:p w:rsidR="00A74F73" w:rsidRDefault="00A74F73">
      <w:bookmarkStart w:id="0" w:name="_GoBack"/>
      <w:bookmarkEnd w:id="0"/>
    </w:p>
    <w:sectPr w:rsidR="00A74F73" w:rsidSect="00DC3F90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A15" w:rsidRDefault="00923A15" w:rsidP="002377FB">
      <w:pPr>
        <w:spacing w:after="0" w:line="240" w:lineRule="auto"/>
      </w:pPr>
      <w:r>
        <w:separator/>
      </w:r>
    </w:p>
  </w:endnote>
  <w:endnote w:type="continuationSeparator" w:id="0">
    <w:p w:rsidR="00923A15" w:rsidRDefault="00923A15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DC3F90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5852795</wp:posOffset>
          </wp:positionH>
          <wp:positionV relativeFrom="page">
            <wp:posOffset>9884410</wp:posOffset>
          </wp:positionV>
          <wp:extent cx="1355725" cy="717550"/>
          <wp:effectExtent l="19050" t="0" r="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5725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A15" w:rsidRDefault="00923A15" w:rsidP="002377FB">
      <w:pPr>
        <w:spacing w:after="0" w:line="240" w:lineRule="auto"/>
      </w:pPr>
      <w:r>
        <w:separator/>
      </w:r>
    </w:p>
  </w:footnote>
  <w:footnote w:type="continuationSeparator" w:id="0">
    <w:p w:rsidR="00923A15" w:rsidRDefault="00923A15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F90" w:rsidRDefault="00DC3F90" w:rsidP="00DC3F90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C3F90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0501A"/>
    <w:rsid w:val="00194891"/>
    <w:rsid w:val="002377FB"/>
    <w:rsid w:val="002E797F"/>
    <w:rsid w:val="005C113C"/>
    <w:rsid w:val="00622446"/>
    <w:rsid w:val="00636D72"/>
    <w:rsid w:val="00743EEA"/>
    <w:rsid w:val="00796A5A"/>
    <w:rsid w:val="008F3887"/>
    <w:rsid w:val="00923A15"/>
    <w:rsid w:val="00960A67"/>
    <w:rsid w:val="009F29BB"/>
    <w:rsid w:val="00A52896"/>
    <w:rsid w:val="00A56844"/>
    <w:rsid w:val="00A74F73"/>
    <w:rsid w:val="00A7642C"/>
    <w:rsid w:val="00BF634E"/>
    <w:rsid w:val="00C526C9"/>
    <w:rsid w:val="00DC3F90"/>
    <w:rsid w:val="00E17C90"/>
    <w:rsid w:val="00E42669"/>
    <w:rsid w:val="00E96BC4"/>
    <w:rsid w:val="00FB2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96A5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kodahrou.cz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F15EB4-B529-4C17-8117-6E6AC08D0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2015-06-26T18:07:00Z</dcterms:created>
  <dcterms:modified xsi:type="dcterms:W3CDTF">2015-06-26T18:07:00Z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