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7047E7" w:rsidRPr="000F1AAB">
        <w:rPr>
          <w:rFonts w:ascii="Arial" w:hAnsi="Arial" w:cs="Arial"/>
          <w:bCs/>
          <w:iCs/>
        </w:rPr>
        <w:t xml:space="preserve"> Pavlína Holasová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7047E7">
        <w:rPr>
          <w:rFonts w:ascii="Arial" w:hAnsi="Arial" w:cs="Arial"/>
        </w:rPr>
        <w:t>ZŠ Oblačná Liberec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7047E7">
        <w:rPr>
          <w:rFonts w:ascii="Arial" w:hAnsi="Arial" w:cs="Arial"/>
          <w:b/>
        </w:rPr>
        <w:t xml:space="preserve"> </w:t>
      </w:r>
      <w:r w:rsidR="007047E7" w:rsidRPr="000F1AAB">
        <w:rPr>
          <w:rFonts w:ascii="Arial" w:hAnsi="Arial" w:cs="Arial"/>
        </w:rPr>
        <w:t>německý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7047E7">
        <w:rPr>
          <w:rFonts w:ascii="Arial" w:hAnsi="Arial" w:cs="Arial"/>
          <w:b/>
        </w:rPr>
        <w:t xml:space="preserve"> </w:t>
      </w:r>
      <w:r w:rsidR="007047E7" w:rsidRPr="000F1AAB">
        <w:rPr>
          <w:rFonts w:ascii="Arial" w:hAnsi="Arial" w:cs="Arial"/>
        </w:rPr>
        <w:t>9.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7047E7" w:rsidRPr="000F1AAB">
        <w:rPr>
          <w:rFonts w:ascii="Arial" w:hAnsi="Arial" w:cs="Arial"/>
        </w:rPr>
        <w:t xml:space="preserve"> </w:t>
      </w:r>
      <w:proofErr w:type="spellStart"/>
      <w:r w:rsidR="007047E7" w:rsidRPr="000F1AAB">
        <w:rPr>
          <w:rFonts w:ascii="Arial" w:hAnsi="Arial" w:cs="Arial"/>
        </w:rPr>
        <w:t>Wie</w:t>
      </w:r>
      <w:proofErr w:type="spellEnd"/>
      <w:r w:rsidR="007047E7" w:rsidRPr="000F1AAB">
        <w:rPr>
          <w:rFonts w:ascii="Arial" w:hAnsi="Arial" w:cs="Arial"/>
        </w:rPr>
        <w:t xml:space="preserve"> </w:t>
      </w:r>
      <w:proofErr w:type="spellStart"/>
      <w:r w:rsidR="007047E7" w:rsidRPr="000F1AAB">
        <w:rPr>
          <w:rFonts w:ascii="Arial" w:hAnsi="Arial" w:cs="Arial"/>
        </w:rPr>
        <w:t>komme</w:t>
      </w:r>
      <w:proofErr w:type="spellEnd"/>
      <w:r w:rsidR="007047E7" w:rsidRPr="000F1AAB">
        <w:rPr>
          <w:rFonts w:ascii="Arial" w:hAnsi="Arial" w:cs="Arial"/>
        </w:rPr>
        <w:t xml:space="preserve"> </w:t>
      </w:r>
      <w:proofErr w:type="spellStart"/>
      <w:r w:rsidR="007047E7" w:rsidRPr="000F1AAB">
        <w:rPr>
          <w:rFonts w:ascii="Arial" w:hAnsi="Arial" w:cs="Arial"/>
        </w:rPr>
        <w:t>ich</w:t>
      </w:r>
      <w:proofErr w:type="spellEnd"/>
      <w:r w:rsidR="007047E7" w:rsidRPr="000F1AAB">
        <w:rPr>
          <w:rFonts w:ascii="Arial" w:hAnsi="Arial" w:cs="Arial"/>
        </w:rPr>
        <w:t>…?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7047E7" w:rsidRPr="000F1AAB">
        <w:rPr>
          <w:rFonts w:ascii="Arial" w:hAnsi="Arial" w:cs="Arial"/>
        </w:rPr>
        <w:t>Zeptat se na směr cesty, jednoduše popsat cestu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7047E7" w:rsidRPr="000F1AAB">
        <w:rPr>
          <w:rFonts w:ascii="Arial" w:hAnsi="Arial" w:cs="Arial"/>
        </w:rPr>
        <w:t>individuální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7047E7">
        <w:rPr>
          <w:rFonts w:ascii="Arial" w:hAnsi="Arial" w:cs="Arial"/>
          <w:b/>
        </w:rPr>
        <w:t xml:space="preserve"> </w:t>
      </w:r>
      <w:r w:rsidR="007047E7" w:rsidRPr="000F1AAB">
        <w:rPr>
          <w:rFonts w:ascii="Arial" w:hAnsi="Arial" w:cs="Arial"/>
        </w:rPr>
        <w:t>dialog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7047E7" w:rsidRPr="000F1AAB">
        <w:rPr>
          <w:rFonts w:ascii="Arial" w:hAnsi="Arial" w:cs="Arial"/>
        </w:rPr>
        <w:t xml:space="preserve"> obrázky, tablet, interaktivní tabule, plánek města</w:t>
      </w:r>
      <w:r w:rsidR="000F1AAB">
        <w:rPr>
          <w:rFonts w:ascii="Arial" w:hAnsi="Arial" w:cs="Arial"/>
        </w:rPr>
        <w:t>, lepicí papírky, kancelářské sponky, fixy, pracovní sešity</w:t>
      </w:r>
    </w:p>
    <w:p w:rsidR="00040275" w:rsidRDefault="0004027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40275" w:rsidRDefault="0004027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40275" w:rsidRDefault="0004027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40275" w:rsidRDefault="0004027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40275" w:rsidRDefault="00847D9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Zdroj: </w:t>
      </w:r>
      <w:hyperlink r:id="rId7" w:history="1">
        <w:r w:rsidRPr="00246756">
          <w:rPr>
            <w:rStyle w:val="Hypertextovodkaz"/>
            <w:rFonts w:ascii="Arial" w:hAnsi="Arial" w:cs="Arial"/>
          </w:rPr>
          <w:t>http://dumy.cz/material/156956-skitch-touch</w:t>
        </w:r>
      </w:hyperlink>
      <w:r>
        <w:rPr>
          <w:rFonts w:ascii="Arial" w:hAnsi="Arial" w:cs="Arial"/>
        </w:rPr>
        <w:t xml:space="preserve"> </w:t>
      </w:r>
    </w:p>
    <w:p w:rsidR="00040275" w:rsidRDefault="0004027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40275" w:rsidRDefault="0004027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40275" w:rsidRDefault="0004027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40275" w:rsidRDefault="0004027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1707"/>
        <w:gridCol w:w="944"/>
        <w:gridCol w:w="4275"/>
        <w:gridCol w:w="2362"/>
      </w:tblGrid>
      <w:tr w:rsidR="00040275" w:rsidRPr="00A84231" w:rsidTr="00040275">
        <w:trPr>
          <w:trHeight w:val="226"/>
          <w:jc w:val="center"/>
        </w:trPr>
        <w:tc>
          <w:tcPr>
            <w:tcW w:w="0" w:type="auto"/>
            <w:shd w:val="clear" w:color="auto" w:fill="CCCCCC"/>
            <w:vAlign w:val="center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0" w:type="auto"/>
            <w:shd w:val="clear" w:color="auto" w:fill="CCCCCC"/>
            <w:vAlign w:val="center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0" w:type="auto"/>
            <w:shd w:val="clear" w:color="auto" w:fill="CCCCCC"/>
            <w:vAlign w:val="center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0" w:type="auto"/>
            <w:shd w:val="clear" w:color="auto" w:fill="CCCCCC"/>
            <w:vAlign w:val="center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40275" w:rsidRPr="00A84231" w:rsidTr="00040275">
        <w:trPr>
          <w:trHeight w:val="12"/>
          <w:jc w:val="center"/>
        </w:trPr>
        <w:tc>
          <w:tcPr>
            <w:tcW w:w="0" w:type="auto"/>
            <w:shd w:val="clear" w:color="auto" w:fill="E0E0E0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minuty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hodiny, zápis do třídní knihy</w:t>
            </w:r>
          </w:p>
        </w:tc>
        <w:tc>
          <w:tcPr>
            <w:tcW w:w="0" w:type="auto"/>
          </w:tcPr>
          <w:p w:rsidR="00040275" w:rsidRDefault="00040275" w:rsidP="00040275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040275" w:rsidRPr="00A84231" w:rsidTr="00040275">
        <w:trPr>
          <w:trHeight w:val="12"/>
          <w:jc w:val="center"/>
        </w:trPr>
        <w:tc>
          <w:tcPr>
            <w:tcW w:w="0" w:type="auto"/>
            <w:shd w:val="clear" w:color="auto" w:fill="E0E0E0"/>
          </w:tcPr>
          <w:p w:rsidR="00040275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i/>
                <w:i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0" w:type="auto"/>
          </w:tcPr>
          <w:p w:rsidR="00040275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</w:t>
            </w:r>
          </w:p>
        </w:tc>
        <w:tc>
          <w:tcPr>
            <w:tcW w:w="0" w:type="auto"/>
          </w:tcPr>
          <w:p w:rsidR="00040275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slovíček – budovy (divadlo, plavecký bazén, kino, park, křižovatka), opakování gramatických pravidel – předložky se 3. a 4. pádem</w:t>
            </w:r>
          </w:p>
        </w:tc>
        <w:tc>
          <w:tcPr>
            <w:tcW w:w="0" w:type="auto"/>
          </w:tcPr>
          <w:p w:rsidR="00040275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Využití obrázků, vizualizace předložek prostřednictvím pohybu</w:t>
            </w:r>
          </w:p>
          <w:p w:rsidR="00040275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040275" w:rsidRPr="00A84231" w:rsidTr="00040275">
        <w:trPr>
          <w:trHeight w:val="12"/>
          <w:jc w:val="center"/>
        </w:trPr>
        <w:tc>
          <w:tcPr>
            <w:tcW w:w="0" w:type="auto"/>
            <w:shd w:val="clear" w:color="auto" w:fill="E0E0E0"/>
            <w:vAlign w:val="center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Třídu žáci promění v město – pomocí obrázků, ty potom označí prostřednictvím lepicích papírků německým překladem i se členem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Schwimmhalle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der Park,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Kino,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Kreuzung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,…)</w:t>
            </w:r>
          </w:p>
        </w:tc>
        <w:tc>
          <w:tcPr>
            <w:tcW w:w="0" w:type="auto"/>
          </w:tcPr>
          <w:p w:rsidR="00040275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obrázky, lepicí papírky</w:t>
            </w:r>
          </w:p>
          <w:p w:rsidR="00040275" w:rsidRPr="00CD4D50" w:rsidRDefault="00040275" w:rsidP="00040275"/>
          <w:p w:rsidR="00040275" w:rsidRPr="00CD4D50" w:rsidRDefault="00040275" w:rsidP="00040275"/>
          <w:p w:rsidR="00040275" w:rsidRPr="00CD4D50" w:rsidRDefault="00040275" w:rsidP="00040275"/>
          <w:p w:rsidR="00040275" w:rsidRPr="00CD4D50" w:rsidRDefault="00040275" w:rsidP="00040275"/>
          <w:p w:rsidR="00040275" w:rsidRPr="00CD4D50" w:rsidRDefault="00040275" w:rsidP="00040275"/>
        </w:tc>
      </w:tr>
      <w:tr w:rsidR="00040275" w:rsidRPr="00A84231" w:rsidTr="00040275">
        <w:trPr>
          <w:trHeight w:val="12"/>
          <w:jc w:val="center"/>
        </w:trPr>
        <w:tc>
          <w:tcPr>
            <w:tcW w:w="0" w:type="auto"/>
            <w:shd w:val="clear" w:color="auto" w:fill="E0E0E0"/>
            <w:vAlign w:val="center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slovíčka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links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rechts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geradeaus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bis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zur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Kreuzung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bis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Kino, fráze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komme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…?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Gehen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…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nácvik výslovnosti, zápis do sešitu, vysvětlení zkrácených tvarů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zur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040275" w:rsidRPr="00A84231" w:rsidTr="00040275">
        <w:trPr>
          <w:trHeight w:val="12"/>
          <w:jc w:val="center"/>
        </w:trPr>
        <w:tc>
          <w:tcPr>
            <w:tcW w:w="0" w:type="auto"/>
            <w:shd w:val="clear" w:color="auto" w:fill="E0E0E0"/>
            <w:vAlign w:val="center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minut</w:t>
            </w:r>
          </w:p>
        </w:tc>
        <w:tc>
          <w:tcPr>
            <w:tcW w:w="0" w:type="auto"/>
          </w:tcPr>
          <w:p w:rsidR="00040275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se promění v turisty a v dialogu trénují pohyb po městě (třídě).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Entschuldigung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komme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bitte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Park?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Gehen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diese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Straβe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entlang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dann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nach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links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hier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gibt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ein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Kino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dann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gehen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geradeuas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hier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sieht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schon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den Park.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Danke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Auf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Wiedersehen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Skitch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touch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– vyobrazím plán města a žáci si sami naplánují cestu z místa A do místa B. Pracují ve dvojicích, popř. si každý vybere svou cestu a zapíše ji do sešitu.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jsou rozděleni do dvojic na základě vylosované kancelářské sponky a její barvy</w:t>
            </w:r>
          </w:p>
        </w:tc>
      </w:tr>
      <w:tr w:rsidR="00040275" w:rsidRPr="00A84231" w:rsidTr="00040275">
        <w:trPr>
          <w:trHeight w:val="12"/>
          <w:jc w:val="center"/>
        </w:trPr>
        <w:tc>
          <w:tcPr>
            <w:tcW w:w="0" w:type="auto"/>
            <w:shd w:val="clear" w:color="auto" w:fill="E0E0E0"/>
            <w:vAlign w:val="center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minuty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hodiny, zadání domácího úkolu v pracovním sešitě</w:t>
            </w:r>
          </w:p>
        </w:tc>
        <w:tc>
          <w:tcPr>
            <w:tcW w:w="0" w:type="auto"/>
          </w:tcPr>
          <w:p w:rsidR="00040275" w:rsidRPr="00A84231" w:rsidRDefault="00040275" w:rsidP="0004027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pracovní sešit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6570A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D02" w:rsidRDefault="00850D02" w:rsidP="00A84231">
      <w:pPr>
        <w:spacing w:line="240" w:lineRule="auto"/>
      </w:pPr>
      <w:r>
        <w:separator/>
      </w:r>
    </w:p>
  </w:endnote>
  <w:endnote w:type="continuationSeparator" w:id="0">
    <w:p w:rsidR="00850D02" w:rsidRDefault="00850D0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D02" w:rsidRDefault="00850D02" w:rsidP="00A84231">
      <w:pPr>
        <w:spacing w:line="240" w:lineRule="auto"/>
      </w:pPr>
      <w:r>
        <w:separator/>
      </w:r>
    </w:p>
  </w:footnote>
  <w:footnote w:type="continuationSeparator" w:id="0">
    <w:p w:rsidR="00850D02" w:rsidRDefault="00850D0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0275"/>
    <w:rsid w:val="000F1AAB"/>
    <w:rsid w:val="00166255"/>
    <w:rsid w:val="00175851"/>
    <w:rsid w:val="002748CB"/>
    <w:rsid w:val="00276DB1"/>
    <w:rsid w:val="00496145"/>
    <w:rsid w:val="004F75B6"/>
    <w:rsid w:val="0063188D"/>
    <w:rsid w:val="006570A4"/>
    <w:rsid w:val="007047E7"/>
    <w:rsid w:val="00847D97"/>
    <w:rsid w:val="00850D02"/>
    <w:rsid w:val="008F0348"/>
    <w:rsid w:val="009309AE"/>
    <w:rsid w:val="00A735B2"/>
    <w:rsid w:val="00A84231"/>
    <w:rsid w:val="00CA3C79"/>
    <w:rsid w:val="00CD4D50"/>
    <w:rsid w:val="00CE77F4"/>
    <w:rsid w:val="00D01A43"/>
    <w:rsid w:val="00FB2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7D9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56956-skitch-tou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2015-05-21T15:00:00Z</dcterms:created>
  <dcterms:modified xsi:type="dcterms:W3CDTF">2015-05-21T15:00:00Z</dcterms:modified>
</cp:coreProperties>
</file>