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bookmarkStart w:id="0" w:name="_GoBack"/>
      <w:bookmarkEnd w:id="0"/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 w:rsidR="00CE77F4"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 w:rsidR="002A2562">
        <w:rPr>
          <w:rFonts w:ascii="Arial" w:hAnsi="Arial" w:cs="Arial"/>
          <w:b/>
          <w:bCs/>
          <w:iCs/>
        </w:rPr>
        <w:t xml:space="preserve"> Mgr. Aleš Sucharda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2A2562">
        <w:rPr>
          <w:rFonts w:ascii="Arial" w:hAnsi="Arial" w:cs="Arial"/>
        </w:rPr>
        <w:t>ZŠ Oblačná, Oblačná 101/15, 460 01 Liberec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2A2562">
        <w:rPr>
          <w:rFonts w:ascii="Arial" w:hAnsi="Arial" w:cs="Arial"/>
          <w:b/>
        </w:rPr>
        <w:t xml:space="preserve"> Hudební </w:t>
      </w:r>
      <w:r w:rsidR="00512BDC">
        <w:rPr>
          <w:rFonts w:ascii="Arial" w:hAnsi="Arial" w:cs="Arial"/>
          <w:b/>
        </w:rPr>
        <w:t>v</w:t>
      </w:r>
      <w:r w:rsidR="002A2562">
        <w:rPr>
          <w:rFonts w:ascii="Arial" w:hAnsi="Arial" w:cs="Arial"/>
          <w:b/>
        </w:rPr>
        <w:t>ýchova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2A2562">
        <w:rPr>
          <w:rFonts w:ascii="Arial" w:hAnsi="Arial" w:cs="Arial"/>
          <w:b/>
        </w:rPr>
        <w:t xml:space="preserve"> 7.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2A2562">
        <w:rPr>
          <w:rFonts w:ascii="Arial" w:hAnsi="Arial" w:cs="Arial"/>
          <w:b/>
        </w:rPr>
        <w:t xml:space="preserve"> Symfonie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711827">
        <w:rPr>
          <w:rFonts w:ascii="Arial" w:hAnsi="Arial" w:cs="Arial"/>
          <w:b/>
        </w:rPr>
        <w:t xml:space="preserve"> L.</w:t>
      </w:r>
      <w:r w:rsidR="00AB2730">
        <w:rPr>
          <w:rFonts w:ascii="Arial" w:hAnsi="Arial" w:cs="Arial"/>
          <w:b/>
        </w:rPr>
        <w:t xml:space="preserve"> </w:t>
      </w:r>
      <w:r w:rsidR="00711827">
        <w:rPr>
          <w:rFonts w:ascii="Arial" w:hAnsi="Arial" w:cs="Arial"/>
          <w:b/>
        </w:rPr>
        <w:t>v.</w:t>
      </w:r>
      <w:r w:rsidR="00AB2730">
        <w:rPr>
          <w:rFonts w:ascii="Arial" w:hAnsi="Arial" w:cs="Arial"/>
          <w:b/>
        </w:rPr>
        <w:t xml:space="preserve"> </w:t>
      </w:r>
      <w:r w:rsidR="00711827">
        <w:rPr>
          <w:rFonts w:ascii="Arial" w:hAnsi="Arial" w:cs="Arial"/>
          <w:b/>
        </w:rPr>
        <w:t>Beethoven, A.</w:t>
      </w:r>
      <w:r w:rsidR="00AB2730">
        <w:rPr>
          <w:rFonts w:ascii="Arial" w:hAnsi="Arial" w:cs="Arial"/>
          <w:b/>
        </w:rPr>
        <w:t xml:space="preserve"> </w:t>
      </w:r>
      <w:r w:rsidR="00711827">
        <w:rPr>
          <w:rFonts w:ascii="Arial" w:hAnsi="Arial" w:cs="Arial"/>
          <w:b/>
        </w:rPr>
        <w:t>Dvořák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711827">
        <w:rPr>
          <w:rFonts w:ascii="Arial" w:hAnsi="Arial" w:cs="Arial"/>
          <w:b/>
        </w:rPr>
        <w:t>Seznámení s životem a nejslavnějšími díly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711827">
        <w:rPr>
          <w:rFonts w:ascii="Arial" w:hAnsi="Arial" w:cs="Arial"/>
          <w:b/>
        </w:rPr>
        <w:t>Skupinová</w:t>
      </w:r>
      <w:r w:rsidR="00371BD3">
        <w:rPr>
          <w:rFonts w:ascii="Arial" w:hAnsi="Arial" w:cs="Arial"/>
          <w:b/>
        </w:rPr>
        <w:t>, individuální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711827">
        <w:rPr>
          <w:rFonts w:ascii="Arial" w:hAnsi="Arial" w:cs="Arial"/>
          <w:b/>
        </w:rPr>
        <w:t xml:space="preserve"> Práce s</w:t>
      </w:r>
      <w:r w:rsidR="00371BD3">
        <w:rPr>
          <w:rFonts w:ascii="Arial" w:hAnsi="Arial" w:cs="Arial"/>
          <w:b/>
        </w:rPr>
        <w:t> internetem, hudebními ukázkami, zpěv karaoke a DUM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371BD3">
        <w:rPr>
          <w:rFonts w:ascii="Arial" w:hAnsi="Arial" w:cs="Arial"/>
          <w:b/>
        </w:rPr>
        <w:t xml:space="preserve"> Internet, </w:t>
      </w:r>
      <w:r w:rsidR="00512BDC">
        <w:rPr>
          <w:rFonts w:ascii="Arial" w:hAnsi="Arial" w:cs="Arial"/>
          <w:b/>
        </w:rPr>
        <w:t>i</w:t>
      </w:r>
      <w:r w:rsidR="00371BD3">
        <w:rPr>
          <w:rFonts w:ascii="Arial" w:hAnsi="Arial" w:cs="Arial"/>
          <w:b/>
        </w:rPr>
        <w:t>nteraktivní tabule, hudební a doprovodné nástroje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CF1CFF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512BDC">
              <w:rPr>
                <w:rFonts w:ascii="Arial" w:hAnsi="Arial" w:cs="Arial"/>
              </w:rPr>
              <w:t>´</w:t>
            </w:r>
          </w:p>
        </w:tc>
        <w:tc>
          <w:tcPr>
            <w:tcW w:w="5386" w:type="dxa"/>
          </w:tcPr>
          <w:p w:rsidR="00A735B2" w:rsidRPr="00A84231" w:rsidRDefault="00371BD3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Úvod, téma – L.</w:t>
            </w:r>
            <w:r w:rsidR="00AB2730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v.</w:t>
            </w:r>
            <w:r w:rsidR="00AB2730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Beethoven, A.</w:t>
            </w:r>
            <w:r w:rsidR="00AB2730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Dvořák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CF1CFF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512BDC">
              <w:rPr>
                <w:rFonts w:ascii="Arial" w:hAnsi="Arial" w:cs="Arial"/>
              </w:rPr>
              <w:t>´</w:t>
            </w:r>
          </w:p>
        </w:tc>
        <w:tc>
          <w:tcPr>
            <w:tcW w:w="5386" w:type="dxa"/>
          </w:tcPr>
          <w:p w:rsidR="00A735B2" w:rsidRPr="00A84231" w:rsidRDefault="00371BD3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Opakování </w:t>
            </w:r>
            <w:r w:rsidR="00AB2730">
              <w:rPr>
                <w:rFonts w:ascii="Arial" w:hAnsi="Arial" w:cs="Arial"/>
                <w:sz w:val="22"/>
                <w:szCs w:val="22"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t>co už víme o symfonii a některých skladatelích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512BD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5´</w:t>
            </w:r>
          </w:p>
        </w:tc>
        <w:tc>
          <w:tcPr>
            <w:tcW w:w="5386" w:type="dxa"/>
          </w:tcPr>
          <w:p w:rsidR="00A735B2" w:rsidRPr="00A84231" w:rsidRDefault="00371BD3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Zpěv Ódy na radost</w:t>
            </w:r>
            <w:r w:rsidR="003D04E6">
              <w:rPr>
                <w:rFonts w:ascii="Arial" w:hAnsi="Arial" w:cs="Arial"/>
                <w:sz w:val="22"/>
                <w:szCs w:val="22"/>
              </w:rPr>
              <w:t>, hymna Evropské unie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512BDC" w:rsidP="00CF1CF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CF1CFF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´</w:t>
            </w:r>
          </w:p>
        </w:tc>
        <w:tc>
          <w:tcPr>
            <w:tcW w:w="5386" w:type="dxa"/>
          </w:tcPr>
          <w:p w:rsidR="00A735B2" w:rsidRDefault="00371BD3" w:rsidP="003D04E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L.</w:t>
            </w:r>
            <w:r w:rsidR="00AB2730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v.</w:t>
            </w:r>
            <w:r w:rsidR="00AB2730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Beethoven – symfonie č.</w:t>
            </w:r>
            <w:r w:rsidR="00AB2730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5 </w:t>
            </w:r>
            <w:r w:rsidR="003D04E6">
              <w:rPr>
                <w:rFonts w:ascii="Arial" w:hAnsi="Arial" w:cs="Arial"/>
                <w:sz w:val="22"/>
                <w:szCs w:val="22"/>
              </w:rPr>
              <w:t>c</w:t>
            </w:r>
            <w:r>
              <w:rPr>
                <w:rFonts w:ascii="Arial" w:hAnsi="Arial" w:cs="Arial"/>
                <w:sz w:val="22"/>
                <w:szCs w:val="22"/>
              </w:rPr>
              <w:t>-moll</w:t>
            </w:r>
            <w:r w:rsidR="003D04E6">
              <w:rPr>
                <w:rFonts w:ascii="Arial" w:hAnsi="Arial" w:cs="Arial"/>
                <w:sz w:val="22"/>
                <w:szCs w:val="22"/>
              </w:rPr>
              <w:t xml:space="preserve"> a č.</w:t>
            </w:r>
            <w:r w:rsidR="00AB273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D04E6">
              <w:rPr>
                <w:rFonts w:ascii="Arial" w:hAnsi="Arial" w:cs="Arial"/>
                <w:sz w:val="22"/>
                <w:szCs w:val="22"/>
              </w:rPr>
              <w:t>9 d-moll</w:t>
            </w:r>
          </w:p>
          <w:p w:rsidR="003D04E6" w:rsidRDefault="003D04E6" w:rsidP="003D04E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A.</w:t>
            </w:r>
            <w:r w:rsidR="00AB2730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Dvořák – symfonie č.</w:t>
            </w:r>
            <w:r w:rsidR="00AB2730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9 e-moll</w:t>
            </w:r>
          </w:p>
          <w:p w:rsidR="00CF1CFF" w:rsidRPr="00A84231" w:rsidRDefault="00CF1CFF" w:rsidP="003D04E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za použití tabletu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CF1CFF" w:rsidP="00CF1CF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  <w:r w:rsidR="00512BDC">
              <w:rPr>
                <w:rFonts w:ascii="Arial" w:hAnsi="Arial" w:cs="Arial"/>
              </w:rPr>
              <w:t>´</w:t>
            </w:r>
          </w:p>
        </w:tc>
        <w:tc>
          <w:tcPr>
            <w:tcW w:w="5386" w:type="dxa"/>
          </w:tcPr>
          <w:p w:rsidR="00A735B2" w:rsidRPr="00A84231" w:rsidRDefault="003D04E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Použití DUM na interaktivní tabuli, ukázky symfonií, kontrola získaných vědomostí za použití tabletu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512BD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5´</w:t>
            </w:r>
          </w:p>
        </w:tc>
        <w:tc>
          <w:tcPr>
            <w:tcW w:w="5386" w:type="dxa"/>
          </w:tcPr>
          <w:p w:rsidR="00A735B2" w:rsidRPr="00A84231" w:rsidRDefault="003D04E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Shrnutí, opakování, zpěv písní (Já písnička, 3.</w:t>
            </w:r>
            <w:r w:rsidR="00AB2730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díl)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324783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2EF1" w:rsidRDefault="003E2EF1" w:rsidP="00A84231">
      <w:pPr>
        <w:spacing w:line="240" w:lineRule="auto"/>
      </w:pPr>
      <w:r>
        <w:separator/>
      </w:r>
    </w:p>
  </w:endnote>
  <w:endnote w:type="continuationSeparator" w:id="0">
    <w:p w:rsidR="003E2EF1" w:rsidRDefault="003E2EF1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2EF1" w:rsidRDefault="003E2EF1" w:rsidP="00A84231">
      <w:pPr>
        <w:spacing w:line="240" w:lineRule="auto"/>
      </w:pPr>
      <w:r>
        <w:separator/>
      </w:r>
    </w:p>
  </w:footnote>
  <w:footnote w:type="continuationSeparator" w:id="0">
    <w:p w:rsidR="003E2EF1" w:rsidRDefault="003E2EF1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166255"/>
    <w:rsid w:val="002A2562"/>
    <w:rsid w:val="00324783"/>
    <w:rsid w:val="00371BD3"/>
    <w:rsid w:val="0039604C"/>
    <w:rsid w:val="003D04E6"/>
    <w:rsid w:val="003E2EF1"/>
    <w:rsid w:val="003F1E44"/>
    <w:rsid w:val="00496145"/>
    <w:rsid w:val="004F75B6"/>
    <w:rsid w:val="00512BDC"/>
    <w:rsid w:val="00677EFE"/>
    <w:rsid w:val="00711827"/>
    <w:rsid w:val="008F0348"/>
    <w:rsid w:val="00A735B2"/>
    <w:rsid w:val="00A84231"/>
    <w:rsid w:val="00AB2730"/>
    <w:rsid w:val="00AE3BAE"/>
    <w:rsid w:val="00CA3C79"/>
    <w:rsid w:val="00CE77F4"/>
    <w:rsid w:val="00CF1CFF"/>
    <w:rsid w:val="00D11219"/>
    <w:rsid w:val="00E24ED4"/>
    <w:rsid w:val="00FF2B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2</cp:revision>
  <dcterms:created xsi:type="dcterms:W3CDTF">2015-05-21T15:07:00Z</dcterms:created>
  <dcterms:modified xsi:type="dcterms:W3CDTF">2015-05-21T15:07:00Z</dcterms:modified>
</cp:coreProperties>
</file>