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735242" w:rsidRDefault="00735242" w:rsidP="00735242"/>
    <w:p w:rsidR="00735242" w:rsidRDefault="00735242" w:rsidP="0073524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735242" w:rsidRDefault="00735242" w:rsidP="00735242">
      <w:pPr>
        <w:jc w:val="center"/>
      </w:pPr>
    </w:p>
    <w:p w:rsidR="00735242" w:rsidRDefault="00735242" w:rsidP="00735242">
      <w:pPr>
        <w:jc w:val="center"/>
      </w:pPr>
    </w:p>
    <w:p w:rsidR="00735242" w:rsidRDefault="00735242" w:rsidP="00735242">
      <w:pPr>
        <w:jc w:val="center"/>
      </w:pPr>
    </w:p>
    <w:p w:rsidR="00735242" w:rsidRDefault="00735242" w:rsidP="00735242">
      <w:pPr>
        <w:jc w:val="center"/>
      </w:pPr>
    </w:p>
    <w:p w:rsidR="00735242" w:rsidRDefault="00735242" w:rsidP="00735242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r>
              <w:t>Dotkněte se inovací</w:t>
            </w:r>
          </w:p>
        </w:tc>
      </w:tr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42" w:rsidRDefault="00735242" w:rsidP="002A4D28">
            <w:r w:rsidRPr="00DE04D4">
              <w:t>CZ.1.07/1.3.00/51.0024</w:t>
            </w:r>
          </w:p>
        </w:tc>
      </w:tr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r>
              <w:t>24.</w:t>
            </w:r>
          </w:p>
        </w:tc>
      </w:tr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proofErr w:type="spellStart"/>
            <w:r>
              <w:t>Ekabinet</w:t>
            </w:r>
            <w:proofErr w:type="spellEnd"/>
            <w:r>
              <w:t xml:space="preserve"> – Krok za krokem – Rozvoj prostorové orientace</w:t>
            </w:r>
          </w:p>
        </w:tc>
      </w:tr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r>
              <w:t>Člověk a jeho svět</w:t>
            </w:r>
          </w:p>
        </w:tc>
      </w:tr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r>
              <w:t>Žáci se SVP</w:t>
            </w:r>
          </w:p>
        </w:tc>
      </w:tr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42" w:rsidRDefault="00735242" w:rsidP="002A4D28">
            <w:r>
              <w:t>Poruchy učení, prostorová orientace</w:t>
            </w:r>
          </w:p>
        </w:tc>
      </w:tr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42" w:rsidRDefault="00735242" w:rsidP="002A4D28">
            <w:r>
              <w:t xml:space="preserve">Dana </w:t>
            </w:r>
            <w:proofErr w:type="spellStart"/>
            <w:r>
              <w:t>Černíčková</w:t>
            </w:r>
            <w:proofErr w:type="spellEnd"/>
          </w:p>
        </w:tc>
      </w:tr>
      <w:tr w:rsidR="00735242" w:rsidTr="002A4D28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42" w:rsidRDefault="00735242" w:rsidP="002A4D28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242" w:rsidRDefault="00735242" w:rsidP="002A4D28">
            <w:r w:rsidRPr="00706814">
              <w:t xml:space="preserve">EDULOGY. S.R.O.. </w:t>
            </w:r>
            <w:proofErr w:type="gramStart"/>
            <w:r w:rsidRPr="00706814">
              <w:t>www</w:t>
            </w:r>
            <w:proofErr w:type="gramEnd"/>
            <w:r w:rsidRPr="00706814">
              <w:t xml:space="preserve">.ekabinet.cz [online]. [cit. </w:t>
            </w:r>
            <w:proofErr w:type="gramStart"/>
            <w:r w:rsidRPr="00706814">
              <w:t>27.4.2015</w:t>
            </w:r>
            <w:proofErr w:type="gramEnd"/>
            <w:r w:rsidRPr="00706814">
              <w:t>]. Dostupný na WWW:</w:t>
            </w:r>
            <w:r>
              <w:t xml:space="preserve"> </w:t>
            </w:r>
            <w:r w:rsidRPr="00706814">
              <w:t>http://www.ekabinet.cz/index.php/search/results/</w:t>
            </w:r>
          </w:p>
          <w:p w:rsidR="00735242" w:rsidRDefault="00735242" w:rsidP="002A4D28">
            <w:r w:rsidRPr="00706814">
              <w:t>Zima,24,0,30808;31469;31589,0,25,5,</w:t>
            </w:r>
            <w:proofErr w:type="spellStart"/>
            <w:proofErr w:type="gramStart"/>
            <w:r w:rsidRPr="00706814">
              <w:t>tn</w:t>
            </w:r>
            <w:proofErr w:type="spellEnd"/>
            <w:r w:rsidRPr="00706814">
              <w:t>,1.html</w:t>
            </w:r>
            <w:proofErr w:type="gramEnd"/>
          </w:p>
        </w:tc>
      </w:tr>
    </w:tbl>
    <w:p w:rsidR="00735242" w:rsidRDefault="00735242" w:rsidP="00735242">
      <w:pPr>
        <w:jc w:val="center"/>
      </w:pPr>
    </w:p>
    <w:p w:rsidR="00735242" w:rsidRDefault="00735242" w:rsidP="00735242">
      <w:pPr>
        <w:jc w:val="center"/>
      </w:pPr>
    </w:p>
    <w:p w:rsidR="00735242" w:rsidRDefault="00735242" w:rsidP="00735242">
      <w:pPr>
        <w:jc w:val="center"/>
      </w:pPr>
    </w:p>
    <w:p w:rsidR="00735242" w:rsidRDefault="00735242" w:rsidP="00735242">
      <w:pPr>
        <w:jc w:val="center"/>
      </w:pPr>
    </w:p>
    <w:p w:rsidR="00735242" w:rsidRDefault="00735242" w:rsidP="00735242">
      <w:pPr>
        <w:jc w:val="center"/>
      </w:pPr>
    </w:p>
    <w:p w:rsidR="00735242" w:rsidRDefault="00735242" w:rsidP="00735242"/>
    <w:p w:rsidR="00735242" w:rsidRDefault="00735242" w:rsidP="00735242"/>
    <w:p w:rsidR="00735242" w:rsidRDefault="00735242" w:rsidP="00735242"/>
    <w:p w:rsidR="00735242" w:rsidRDefault="00735242" w:rsidP="00735242"/>
    <w:p w:rsidR="00735242" w:rsidRDefault="00735242" w:rsidP="00735242"/>
    <w:p w:rsidR="00735242" w:rsidRDefault="00735242" w:rsidP="0073524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Rozvoj prostorové orientace</w:t>
      </w:r>
    </w:p>
    <w:p w:rsidR="00735242" w:rsidRDefault="00735242" w:rsidP="00735242">
      <w:pPr>
        <w:rPr>
          <w:b/>
        </w:rPr>
      </w:pPr>
    </w:p>
    <w:p w:rsidR="00735242" w:rsidRDefault="00735242" w:rsidP="00735242">
      <w:pPr>
        <w:rPr>
          <w:b/>
        </w:rPr>
      </w:pPr>
    </w:p>
    <w:p w:rsidR="00735242" w:rsidRDefault="00735242" w:rsidP="00735242">
      <w:r>
        <w:t xml:space="preserve">www.ekabinet.cz ►Předškolní vzdělávání ► Krok za </w:t>
      </w:r>
      <w:proofErr w:type="spellStart"/>
      <w:r>
        <w:t>krokom</w:t>
      </w:r>
      <w:proofErr w:type="spellEnd"/>
      <w:r>
        <w:t xml:space="preserve">  ►  </w:t>
      </w:r>
      <w:proofErr w:type="gramStart"/>
      <w:r>
        <w:t>Aktivity</w:t>
      </w:r>
      <w:r w:rsidRPr="00C60C8C">
        <w:t xml:space="preserve"> </w:t>
      </w:r>
      <w:r>
        <w:t xml:space="preserve"> ►</w:t>
      </w:r>
      <w:r w:rsidRPr="00625D02">
        <w:t>VIII</w:t>
      </w:r>
      <w:proofErr w:type="gramEnd"/>
      <w:r w:rsidRPr="00625D02">
        <w:t xml:space="preserve">. Rozvoj </w:t>
      </w:r>
      <w:proofErr w:type="spellStart"/>
      <w:r w:rsidRPr="00625D02">
        <w:t>priestorovej</w:t>
      </w:r>
      <w:proofErr w:type="spellEnd"/>
      <w:r w:rsidRPr="00625D02">
        <w:t xml:space="preserve"> </w:t>
      </w:r>
      <w:proofErr w:type="spellStart"/>
      <w:r w:rsidRPr="00625D02">
        <w:t>orientácie</w:t>
      </w:r>
      <w:proofErr w:type="spellEnd"/>
      <w:r w:rsidRPr="00625D02">
        <w:t xml:space="preserve"> </w:t>
      </w:r>
      <w:r>
        <w:t xml:space="preserve">► Zima ► Typ </w:t>
      </w:r>
      <w:proofErr w:type="spellStart"/>
      <w:r>
        <w:t>vzdelávacieho</w:t>
      </w:r>
      <w:proofErr w:type="spellEnd"/>
      <w:r>
        <w:t xml:space="preserve"> materiálu </w:t>
      </w:r>
      <w:r w:rsidRPr="00625D02">
        <w:t xml:space="preserve"> ► </w:t>
      </w:r>
      <w:proofErr w:type="spellStart"/>
      <w:r>
        <w:t>Lekcia</w:t>
      </w:r>
      <w:proofErr w:type="spellEnd"/>
      <w:r>
        <w:t xml:space="preserve"> </w:t>
      </w:r>
      <w:r w:rsidRPr="00625D02">
        <w:t xml:space="preserve"> ► </w:t>
      </w:r>
      <w:proofErr w:type="spellStart"/>
      <w:r>
        <w:t>Náhľad</w:t>
      </w:r>
      <w:proofErr w:type="spellEnd"/>
    </w:p>
    <w:p w:rsidR="00735242" w:rsidRDefault="00735242" w:rsidP="00735242"/>
    <w:p w:rsidR="00735242" w:rsidRDefault="00735242" w:rsidP="0073524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735242" w:rsidRDefault="00735242" w:rsidP="00735242">
      <w:pPr>
        <w:rPr>
          <w:b/>
        </w:rPr>
      </w:pPr>
    </w:p>
    <w:p w:rsidR="00735242" w:rsidRPr="00706814" w:rsidRDefault="00735242" w:rsidP="00735242">
      <w:pPr>
        <w:pStyle w:val="Odstavecseseznamem"/>
      </w:pPr>
      <w:r w:rsidRPr="00706814">
        <w:t>http://www.ekabinet.cz/index.php/search/results/Zima,24,0,30808;31469;31589,0,25,5,</w:t>
      </w:r>
      <w:proofErr w:type="gramStart"/>
      <w:r w:rsidRPr="00706814">
        <w:t>tn,1.html</w:t>
      </w:r>
      <w:proofErr w:type="gramEnd"/>
    </w:p>
    <w:p w:rsidR="00735242" w:rsidRDefault="00735242" w:rsidP="00735242"/>
    <w:p w:rsidR="00735242" w:rsidRDefault="00735242" w:rsidP="0073524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Náhledy některých obrazovek</w:t>
      </w:r>
    </w:p>
    <w:p w:rsidR="00735242" w:rsidRDefault="00735242" w:rsidP="00735242">
      <w:pPr>
        <w:rPr>
          <w:b/>
        </w:rPr>
      </w:pPr>
    </w:p>
    <w:p w:rsidR="00735242" w:rsidRDefault="00735242" w:rsidP="00735242">
      <w:pPr>
        <w:jc w:val="center"/>
      </w:pPr>
      <w:r>
        <w:rPr>
          <w:noProof/>
        </w:rPr>
        <w:drawing>
          <wp:inline distT="0" distB="0" distL="0" distR="0">
            <wp:extent cx="3457575" cy="25241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1409" t="15882" r="28568" b="6177"/>
                    <a:stretch/>
                  </pic:blipFill>
                  <pic:spPr bwMode="auto">
                    <a:xfrm>
                      <a:off x="0" y="0"/>
                      <a:ext cx="3457728" cy="2524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pPr>
        <w:jc w:val="center"/>
      </w:pPr>
      <w:r>
        <w:rPr>
          <w:noProof/>
        </w:rPr>
        <w:drawing>
          <wp:inline distT="0" distB="0" distL="0" distR="0">
            <wp:extent cx="3448050" cy="2562225"/>
            <wp:effectExtent l="0" t="0" r="0" b="9525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0417" t="15588" r="29726" b="5295"/>
                    <a:stretch/>
                  </pic:blipFill>
                  <pic:spPr bwMode="auto">
                    <a:xfrm>
                      <a:off x="0" y="0"/>
                      <a:ext cx="3448203" cy="2562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r>
        <w:t>Poznávání částí lidského těla.</w:t>
      </w:r>
    </w:p>
    <w:p w:rsidR="00735242" w:rsidRDefault="00735242" w:rsidP="00735242"/>
    <w:p w:rsidR="00735242" w:rsidRDefault="00735242" w:rsidP="00735242">
      <w:pPr>
        <w:jc w:val="center"/>
      </w:pPr>
      <w:r>
        <w:rPr>
          <w:noProof/>
        </w:rPr>
        <w:drawing>
          <wp:inline distT="0" distB="0" distL="0" distR="0">
            <wp:extent cx="3803073" cy="2743200"/>
            <wp:effectExtent l="0" t="0" r="6985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0748" t="15588" r="28734" b="6765"/>
                    <a:stretch/>
                  </pic:blipFill>
                  <pic:spPr bwMode="auto">
                    <a:xfrm>
                      <a:off x="0" y="0"/>
                      <a:ext cx="3803242" cy="2743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r>
        <w:t>Úkol na oblékání postavičky.</w:t>
      </w:r>
    </w:p>
    <w:p w:rsidR="00735242" w:rsidRDefault="00735242" w:rsidP="00735242">
      <w:pPr>
        <w:jc w:val="center"/>
      </w:pPr>
      <w:r>
        <w:rPr>
          <w:noProof/>
        </w:rPr>
        <w:lastRenderedPageBreak/>
        <w:drawing>
          <wp:inline distT="0" distB="0" distL="0" distR="0">
            <wp:extent cx="3762375" cy="2759764"/>
            <wp:effectExtent l="0" t="0" r="0" b="254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0251" t="15294" r="29562" b="6176"/>
                    <a:stretch/>
                  </pic:blipFill>
                  <pic:spPr bwMode="auto">
                    <a:xfrm>
                      <a:off x="0" y="0"/>
                      <a:ext cx="3762542" cy="2759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pPr>
        <w:jc w:val="center"/>
      </w:pPr>
      <w:r>
        <w:rPr>
          <w:noProof/>
        </w:rPr>
        <w:drawing>
          <wp:inline distT="0" distB="0" distL="0" distR="0">
            <wp:extent cx="3914775" cy="2878832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1244" t="15294" r="29395" b="7059"/>
                    <a:stretch/>
                  </pic:blipFill>
                  <pic:spPr bwMode="auto">
                    <a:xfrm>
                      <a:off x="0" y="0"/>
                      <a:ext cx="3914950" cy="2878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r>
        <w:t>Procvičení pojmu nahoře.</w:t>
      </w:r>
    </w:p>
    <w:p w:rsidR="00735242" w:rsidRDefault="00735242" w:rsidP="00735242">
      <w:pPr>
        <w:jc w:val="center"/>
      </w:pPr>
      <w:r>
        <w:rPr>
          <w:noProof/>
        </w:rPr>
        <w:drawing>
          <wp:inline distT="0" distB="0" distL="0" distR="0">
            <wp:extent cx="3488121" cy="2809875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7362" t="16177" r="29064" b="7059"/>
                    <a:stretch/>
                  </pic:blipFill>
                  <pic:spPr bwMode="auto">
                    <a:xfrm>
                      <a:off x="0" y="0"/>
                      <a:ext cx="3488277" cy="2810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r>
        <w:t>Procvičení pojmu vpravo.</w:t>
      </w:r>
    </w:p>
    <w:p w:rsidR="00735242" w:rsidRDefault="00735242" w:rsidP="00735242">
      <w:pPr>
        <w:jc w:val="center"/>
      </w:pPr>
      <w:r>
        <w:rPr>
          <w:noProof/>
        </w:rPr>
        <w:lastRenderedPageBreak/>
        <w:drawing>
          <wp:inline distT="0" distB="0" distL="0" distR="0">
            <wp:extent cx="3456393" cy="2619375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410" t="15294" r="30553" b="6470"/>
                    <a:stretch/>
                  </pic:blipFill>
                  <pic:spPr bwMode="auto">
                    <a:xfrm>
                      <a:off x="0" y="0"/>
                      <a:ext cx="3456547" cy="2619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r>
        <w:t>Procvičení pojmu vlevo.</w:t>
      </w:r>
    </w:p>
    <w:p w:rsidR="00735242" w:rsidRDefault="00735242" w:rsidP="00735242">
      <w:pPr>
        <w:jc w:val="center"/>
      </w:pPr>
      <w:r>
        <w:rPr>
          <w:noProof/>
        </w:rPr>
        <w:drawing>
          <wp:inline distT="0" distB="0" distL="0" distR="0">
            <wp:extent cx="3457575" cy="2495550"/>
            <wp:effectExtent l="0" t="0" r="952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9757" t="16766" r="30222" b="6176"/>
                    <a:stretch/>
                  </pic:blipFill>
                  <pic:spPr bwMode="auto">
                    <a:xfrm>
                      <a:off x="0" y="0"/>
                      <a:ext cx="3457729" cy="2495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r>
        <w:t>Odhad velikosti.</w:t>
      </w:r>
    </w:p>
    <w:p w:rsidR="00735242" w:rsidRDefault="00735242" w:rsidP="00735242"/>
    <w:p w:rsidR="00735242" w:rsidRDefault="00735242" w:rsidP="00735242"/>
    <w:p w:rsidR="00735242" w:rsidRDefault="00735242" w:rsidP="00735242">
      <w:pPr>
        <w:jc w:val="center"/>
      </w:pPr>
      <w:r>
        <w:rPr>
          <w:noProof/>
        </w:rPr>
        <w:drawing>
          <wp:inline distT="0" distB="0" distL="0" distR="0">
            <wp:extent cx="3409950" cy="2543175"/>
            <wp:effectExtent l="0" t="0" r="0" b="952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1575" t="15588" r="29230" b="5883"/>
                    <a:stretch/>
                  </pic:blipFill>
                  <pic:spPr bwMode="auto">
                    <a:xfrm>
                      <a:off x="0" y="0"/>
                      <a:ext cx="3410102" cy="2543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r>
        <w:t>Procvičení pojmu pod.</w:t>
      </w:r>
    </w:p>
    <w:p w:rsidR="00735242" w:rsidRDefault="00735242" w:rsidP="00735242">
      <w:pPr>
        <w:jc w:val="center"/>
      </w:pPr>
      <w:r>
        <w:rPr>
          <w:noProof/>
        </w:rPr>
        <w:lastRenderedPageBreak/>
        <w:drawing>
          <wp:inline distT="0" distB="0" distL="0" distR="0">
            <wp:extent cx="3409950" cy="2505075"/>
            <wp:effectExtent l="0" t="0" r="0" b="952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1078" t="15883" r="29726" b="6765"/>
                    <a:stretch/>
                  </pic:blipFill>
                  <pic:spPr bwMode="auto">
                    <a:xfrm>
                      <a:off x="0" y="0"/>
                      <a:ext cx="3410101" cy="2505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r>
        <w:t>Procvičení pojmů vpravo a vlevo.</w:t>
      </w:r>
    </w:p>
    <w:p w:rsidR="00735242" w:rsidRDefault="00735242" w:rsidP="00735242">
      <w:pPr>
        <w:jc w:val="center"/>
      </w:pPr>
      <w:r>
        <w:rPr>
          <w:noProof/>
        </w:rPr>
        <w:drawing>
          <wp:inline distT="0" distB="0" distL="0" distR="0">
            <wp:extent cx="3552825" cy="2524125"/>
            <wp:effectExtent l="0" t="0" r="9525" b="952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0252" t="14411" r="28072" b="7647"/>
                    <a:stretch/>
                  </pic:blipFill>
                  <pic:spPr bwMode="auto">
                    <a:xfrm>
                      <a:off x="0" y="0"/>
                      <a:ext cx="3552983" cy="2524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5242" w:rsidRDefault="00735242" w:rsidP="00735242">
      <w:pPr>
        <w:jc w:val="both"/>
      </w:pPr>
      <w:r>
        <w:t>Z posledního snímku vidíme, že program je propojený s tiskem omalovánek a dalších obrázkových materiálů.</w:t>
      </w:r>
    </w:p>
    <w:p w:rsidR="00735242" w:rsidRPr="003A58D2" w:rsidRDefault="00735242" w:rsidP="00735242">
      <w:pPr>
        <w:jc w:val="both"/>
      </w:pPr>
      <w:r>
        <w:t>Poznámka na závěr: Tento materiál má sloužit jako ukázka toho, jakým způsobem je zpracováno učivo v </w:t>
      </w:r>
      <w:proofErr w:type="spellStart"/>
      <w:r>
        <w:t>Ekabinetu</w:t>
      </w:r>
      <w:proofErr w:type="spellEnd"/>
      <w:r>
        <w:t xml:space="preserve">, a berte ho jako </w:t>
      </w:r>
      <w:proofErr w:type="spellStart"/>
      <w:r>
        <w:t>jako</w:t>
      </w:r>
      <w:proofErr w:type="spellEnd"/>
      <w:r>
        <w:t xml:space="preserve">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2F6" w:rsidRDefault="00E062F6">
      <w:r>
        <w:separator/>
      </w:r>
    </w:p>
  </w:endnote>
  <w:endnote w:type="continuationSeparator" w:id="0">
    <w:p w:rsidR="00E062F6" w:rsidRDefault="00E06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2F6" w:rsidRDefault="00E062F6">
      <w:r>
        <w:separator/>
      </w:r>
    </w:p>
  </w:footnote>
  <w:footnote w:type="continuationSeparator" w:id="0">
    <w:p w:rsidR="00E062F6" w:rsidRDefault="00E06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1281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5242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2F6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735242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AED7D0FE-A2E4-4553-9FE7-88CE06E3A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5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2015-05-24T12:17:00Z</dcterms:created>
  <dcterms:modified xsi:type="dcterms:W3CDTF">2015-05-24T12:17:00Z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