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04646" w:rsidRDefault="00604646" w:rsidP="00604646"/>
    <w:p w:rsidR="00604646" w:rsidRDefault="00604646" w:rsidP="0060464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604646" w:rsidRDefault="00604646" w:rsidP="00604646">
      <w:pPr>
        <w:jc w:val="center"/>
      </w:pPr>
    </w:p>
    <w:p w:rsidR="00604646" w:rsidRDefault="00604646" w:rsidP="00604646">
      <w:pPr>
        <w:jc w:val="center"/>
      </w:pPr>
    </w:p>
    <w:p w:rsidR="00604646" w:rsidRDefault="00604646" w:rsidP="00604646">
      <w:pPr>
        <w:jc w:val="center"/>
      </w:pPr>
    </w:p>
    <w:p w:rsidR="00604646" w:rsidRDefault="00604646" w:rsidP="00604646">
      <w:pPr>
        <w:jc w:val="center"/>
      </w:pPr>
    </w:p>
    <w:p w:rsidR="00604646" w:rsidRDefault="00604646" w:rsidP="00604646">
      <w:pPr>
        <w:jc w:val="center"/>
      </w:pPr>
    </w:p>
    <w:tbl>
      <w:tblPr>
        <w:tblStyle w:val="Mkatabulky"/>
        <w:tblW w:w="9553" w:type="dxa"/>
        <w:tblLayout w:type="fixed"/>
        <w:tblLook w:val="01E0"/>
      </w:tblPr>
      <w:tblGrid>
        <w:gridCol w:w="2660"/>
        <w:gridCol w:w="6893"/>
      </w:tblGrid>
      <w:tr w:rsidR="00604646" w:rsidTr="004324E2">
        <w:trPr>
          <w:trHeight w:val="6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646" w:rsidRDefault="00604646" w:rsidP="004324E2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646" w:rsidRDefault="00604646" w:rsidP="004324E2">
            <w:r>
              <w:t>Dotkněte se inovací</w:t>
            </w:r>
          </w:p>
        </w:tc>
      </w:tr>
      <w:tr w:rsidR="00604646" w:rsidTr="004324E2">
        <w:trPr>
          <w:trHeight w:val="6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646" w:rsidRDefault="00604646" w:rsidP="004324E2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646" w:rsidRDefault="00604646" w:rsidP="004324E2">
            <w:r w:rsidRPr="00DE04D4">
              <w:t>CZ.1.07/1.3.00/51.0024</w:t>
            </w:r>
          </w:p>
        </w:tc>
      </w:tr>
      <w:tr w:rsidR="00604646" w:rsidTr="004324E2">
        <w:trPr>
          <w:trHeight w:val="6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646" w:rsidRDefault="00604646" w:rsidP="004324E2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646" w:rsidRDefault="00604646" w:rsidP="004324E2">
            <w:r>
              <w:t>18.</w:t>
            </w:r>
          </w:p>
        </w:tc>
      </w:tr>
      <w:tr w:rsidR="00604646" w:rsidTr="004324E2">
        <w:trPr>
          <w:trHeight w:val="6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646" w:rsidRDefault="00604646" w:rsidP="004324E2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646" w:rsidRDefault="00604646" w:rsidP="004324E2">
            <w:proofErr w:type="spellStart"/>
            <w:r>
              <w:t>Ekabinet</w:t>
            </w:r>
            <w:proofErr w:type="spellEnd"/>
            <w:r>
              <w:t xml:space="preserve"> v matematice 2. stupeň – Úhly v rovinných útvarech</w:t>
            </w:r>
          </w:p>
        </w:tc>
      </w:tr>
      <w:tr w:rsidR="00604646" w:rsidTr="004324E2">
        <w:trPr>
          <w:trHeight w:val="6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646" w:rsidRDefault="00604646" w:rsidP="004324E2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646" w:rsidRDefault="00604646" w:rsidP="004324E2">
            <w:r>
              <w:t>Matematika a její aplikace</w:t>
            </w:r>
          </w:p>
        </w:tc>
      </w:tr>
      <w:tr w:rsidR="00604646" w:rsidTr="004324E2">
        <w:trPr>
          <w:trHeight w:val="6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646" w:rsidRDefault="00604646" w:rsidP="004324E2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646" w:rsidRDefault="00604646" w:rsidP="004324E2">
            <w:r>
              <w:t>Matematika</w:t>
            </w:r>
          </w:p>
        </w:tc>
      </w:tr>
      <w:tr w:rsidR="00604646" w:rsidTr="004324E2">
        <w:trPr>
          <w:trHeight w:val="6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646" w:rsidRDefault="00604646" w:rsidP="004324E2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646" w:rsidRDefault="00604646" w:rsidP="004324E2">
            <w:r>
              <w:t>Matematika, úhly</w:t>
            </w:r>
          </w:p>
        </w:tc>
      </w:tr>
      <w:tr w:rsidR="00604646" w:rsidTr="004324E2">
        <w:trPr>
          <w:trHeight w:val="6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646" w:rsidRDefault="00604646" w:rsidP="004324E2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646" w:rsidRDefault="00604646" w:rsidP="004324E2">
            <w:r>
              <w:t xml:space="preserve">Alena </w:t>
            </w:r>
            <w:proofErr w:type="spellStart"/>
            <w:r>
              <w:t>Škubníková</w:t>
            </w:r>
            <w:proofErr w:type="spellEnd"/>
          </w:p>
        </w:tc>
      </w:tr>
      <w:tr w:rsidR="00604646" w:rsidTr="004324E2">
        <w:trPr>
          <w:trHeight w:val="6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646" w:rsidRDefault="00604646" w:rsidP="004324E2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6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646" w:rsidRDefault="00604646" w:rsidP="004324E2">
            <w:r w:rsidRPr="00231B5D">
              <w:t xml:space="preserve">EDULOGY, S.R.O.. </w:t>
            </w:r>
            <w:proofErr w:type="gramStart"/>
            <w:r w:rsidRPr="00231B5D">
              <w:t>www</w:t>
            </w:r>
            <w:proofErr w:type="gramEnd"/>
            <w:r w:rsidRPr="00231B5D">
              <w:t xml:space="preserve">.ekabinet.cz [online]. [cit. </w:t>
            </w:r>
            <w:proofErr w:type="gramStart"/>
            <w:r w:rsidRPr="00231B5D">
              <w:t>27.4.2015</w:t>
            </w:r>
            <w:proofErr w:type="gramEnd"/>
            <w:r w:rsidRPr="00231B5D">
              <w:t>].</w:t>
            </w:r>
          </w:p>
          <w:p w:rsidR="00604646" w:rsidRDefault="00604646" w:rsidP="004324E2">
            <w:r w:rsidRPr="00231B5D">
              <w:t xml:space="preserve"> </w:t>
            </w:r>
            <w:r>
              <w:t xml:space="preserve">Dostupný na WWW: </w:t>
            </w:r>
            <w:r w:rsidRPr="00231B5D">
              <w:t>http://www.ekabinet.cz/index.php/search/</w:t>
            </w:r>
          </w:p>
          <w:p w:rsidR="00604646" w:rsidRDefault="00604646" w:rsidP="004324E2">
            <w:r w:rsidRPr="00231B5D">
              <w:t>results/26._Uhly_v_rovinných_útvaroch,14,0,26240;26243;26333,0,25,5,</w:t>
            </w:r>
            <w:proofErr w:type="gramStart"/>
            <w:r w:rsidRPr="00231B5D">
              <w:t>tn,1.html</w:t>
            </w:r>
            <w:proofErr w:type="gramEnd"/>
          </w:p>
        </w:tc>
      </w:tr>
    </w:tbl>
    <w:p w:rsidR="00604646" w:rsidRDefault="00604646" w:rsidP="00604646">
      <w:pPr>
        <w:jc w:val="center"/>
      </w:pPr>
    </w:p>
    <w:p w:rsidR="00604646" w:rsidRDefault="00604646" w:rsidP="00604646">
      <w:pPr>
        <w:jc w:val="center"/>
      </w:pPr>
    </w:p>
    <w:p w:rsidR="00604646" w:rsidRDefault="00604646" w:rsidP="00604646">
      <w:pPr>
        <w:jc w:val="center"/>
      </w:pPr>
    </w:p>
    <w:p w:rsidR="00604646" w:rsidRDefault="00604646" w:rsidP="00604646">
      <w:pPr>
        <w:jc w:val="center"/>
      </w:pPr>
    </w:p>
    <w:p w:rsidR="00604646" w:rsidRDefault="00604646" w:rsidP="00604646">
      <w:pPr>
        <w:jc w:val="center"/>
      </w:pPr>
    </w:p>
    <w:p w:rsidR="00604646" w:rsidRDefault="00604646" w:rsidP="00604646"/>
    <w:p w:rsidR="00604646" w:rsidRDefault="00604646" w:rsidP="00604646"/>
    <w:p w:rsidR="00604646" w:rsidRDefault="00604646" w:rsidP="00604646"/>
    <w:p w:rsidR="00604646" w:rsidRDefault="00604646" w:rsidP="00604646"/>
    <w:p w:rsidR="00604646" w:rsidRDefault="00604646" w:rsidP="00604646"/>
    <w:p w:rsidR="00604646" w:rsidRDefault="00604646" w:rsidP="00604646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Přístup k lekci Úhly v rovinných útvarech</w:t>
      </w:r>
    </w:p>
    <w:p w:rsidR="00604646" w:rsidRDefault="00604646" w:rsidP="00604646">
      <w:pPr>
        <w:rPr>
          <w:b/>
        </w:rPr>
      </w:pPr>
    </w:p>
    <w:p w:rsidR="00604646" w:rsidRDefault="00604646" w:rsidP="00604646">
      <w:pPr>
        <w:rPr>
          <w:b/>
        </w:rPr>
      </w:pPr>
    </w:p>
    <w:p w:rsidR="00604646" w:rsidRDefault="00604646" w:rsidP="00604646">
      <w:r>
        <w:t>www-ekabinet.cz ►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</w:t>
      </w:r>
      <w:r w:rsidRPr="003D3F54">
        <w:t xml:space="preserve"> ►</w:t>
      </w:r>
      <w:r>
        <w:t xml:space="preserve"> ZŠ </w:t>
      </w:r>
      <w:proofErr w:type="spellStart"/>
      <w:r>
        <w:t>časť</w:t>
      </w:r>
      <w:proofErr w:type="spellEnd"/>
      <w:r>
        <w:t xml:space="preserve"> 1  ► Matematika  ► </w:t>
      </w:r>
    </w:p>
    <w:p w:rsidR="00604646" w:rsidRDefault="00604646" w:rsidP="00604646">
      <w:r w:rsidRPr="0000611C">
        <w:t xml:space="preserve">IV. </w:t>
      </w:r>
      <w:proofErr w:type="spellStart"/>
      <w:r w:rsidRPr="0000611C">
        <w:t>Priestor</w:t>
      </w:r>
      <w:proofErr w:type="spellEnd"/>
      <w:r w:rsidRPr="0000611C">
        <w:t xml:space="preserve">, útvary a </w:t>
      </w:r>
      <w:proofErr w:type="spellStart"/>
      <w:r w:rsidRPr="0000611C">
        <w:t>miery</w:t>
      </w:r>
      <w:proofErr w:type="spellEnd"/>
      <w:r w:rsidRPr="0000611C">
        <w:t xml:space="preserve">. </w:t>
      </w:r>
      <w:proofErr w:type="spellStart"/>
      <w:r w:rsidRPr="0000611C">
        <w:t>Časť</w:t>
      </w:r>
      <w:proofErr w:type="spellEnd"/>
      <w:r w:rsidRPr="0000611C">
        <w:t xml:space="preserve"> I. </w:t>
      </w:r>
      <w:r w:rsidRPr="00815D45">
        <w:t xml:space="preserve"> </w:t>
      </w:r>
      <w:r w:rsidRPr="00C61ACE">
        <w:t xml:space="preserve"> </w:t>
      </w:r>
      <w:r>
        <w:t xml:space="preserve"> ► </w:t>
      </w:r>
      <w:r w:rsidRPr="0000611C">
        <w:t xml:space="preserve">26. Uhly v rovinných </w:t>
      </w:r>
      <w:proofErr w:type="spellStart"/>
      <w:r w:rsidRPr="0000611C">
        <w:t>útvaroch</w:t>
      </w:r>
      <w:proofErr w:type="spellEnd"/>
      <w:r>
        <w:t xml:space="preserve"> ► Typ </w:t>
      </w:r>
      <w:proofErr w:type="spellStart"/>
      <w:r>
        <w:t>zdelávacieho</w:t>
      </w:r>
      <w:proofErr w:type="spellEnd"/>
      <w:r>
        <w:t xml:space="preserve"> materiálu –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  ► </w:t>
      </w:r>
      <w:proofErr w:type="spellStart"/>
      <w:r>
        <w:t>Náhľad</w:t>
      </w:r>
      <w:proofErr w:type="spellEnd"/>
    </w:p>
    <w:p w:rsidR="00604646" w:rsidRDefault="00604646" w:rsidP="00604646"/>
    <w:p w:rsidR="00604646" w:rsidRDefault="00604646" w:rsidP="00604646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Odkaz</w:t>
      </w:r>
    </w:p>
    <w:p w:rsidR="00604646" w:rsidRDefault="00604646" w:rsidP="00604646">
      <w:pPr>
        <w:rPr>
          <w:b/>
        </w:rPr>
      </w:pPr>
    </w:p>
    <w:p w:rsidR="00604646" w:rsidRDefault="00604646" w:rsidP="00604646">
      <w:hyperlink r:id="rId11" w:history="1">
        <w:r w:rsidRPr="00806E00">
          <w:rPr>
            <w:rStyle w:val="Hypertextovodkaz"/>
          </w:rPr>
          <w:t>http://www.ekabinet.cz/index.php/search/results/26._Uhly_v_rovinných_útvaroch,14,0,26240;26243;26333,0,25,5,tn,1.html</w:t>
        </w:r>
      </w:hyperlink>
    </w:p>
    <w:p w:rsidR="00604646" w:rsidRDefault="00604646" w:rsidP="00604646"/>
    <w:p w:rsidR="00604646" w:rsidRDefault="00604646" w:rsidP="00604646"/>
    <w:p w:rsidR="00604646" w:rsidRDefault="00604646" w:rsidP="00604646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lastRenderedPageBreak/>
        <w:t>Obsah lekce</w:t>
      </w:r>
    </w:p>
    <w:p w:rsidR="00604646" w:rsidRDefault="00604646" w:rsidP="00604646">
      <w:pPr>
        <w:pStyle w:val="Odstavecseseznamem"/>
        <w:rPr>
          <w:b/>
        </w:rPr>
      </w:pPr>
    </w:p>
    <w:p w:rsidR="00604646" w:rsidRDefault="00604646" w:rsidP="00604646">
      <w:pPr>
        <w:jc w:val="center"/>
      </w:pPr>
      <w:r>
        <w:rPr>
          <w:noProof/>
        </w:rPr>
        <w:drawing>
          <wp:inline distT="0" distB="0" distL="0" distR="0">
            <wp:extent cx="4065427" cy="2933700"/>
            <wp:effectExtent l="0" t="0" r="0" b="0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l="10087" t="13823" r="28733" b="7647"/>
                    <a:stretch/>
                  </pic:blipFill>
                  <pic:spPr bwMode="auto">
                    <a:xfrm>
                      <a:off x="0" y="0"/>
                      <a:ext cx="4065608" cy="29338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04646" w:rsidRDefault="00604646" w:rsidP="00604646">
      <w:pPr>
        <w:jc w:val="center"/>
      </w:pPr>
    </w:p>
    <w:p w:rsidR="00604646" w:rsidRDefault="00604646" w:rsidP="00604646">
      <w:pPr>
        <w:jc w:val="center"/>
      </w:pPr>
    </w:p>
    <w:p w:rsidR="00604646" w:rsidRDefault="00604646" w:rsidP="00604646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Náhledy některých obrazovek</w:t>
      </w:r>
    </w:p>
    <w:p w:rsidR="00604646" w:rsidRDefault="00604646" w:rsidP="00604646">
      <w:pPr>
        <w:rPr>
          <w:b/>
        </w:rPr>
      </w:pPr>
    </w:p>
    <w:p w:rsidR="00604646" w:rsidRDefault="00604646" w:rsidP="00604646">
      <w:pPr>
        <w:jc w:val="center"/>
      </w:pPr>
      <w:r>
        <w:rPr>
          <w:noProof/>
        </w:rPr>
        <w:drawing>
          <wp:inline distT="0" distB="0" distL="0" distR="0">
            <wp:extent cx="3756504" cy="251460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/>
                    <a:srcRect l="10418" t="14706" r="29064" b="13235"/>
                    <a:stretch/>
                  </pic:blipFill>
                  <pic:spPr bwMode="auto">
                    <a:xfrm>
                      <a:off x="0" y="0"/>
                      <a:ext cx="3756671" cy="25147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04646" w:rsidRDefault="00604646" w:rsidP="00604646">
      <w:pPr>
        <w:jc w:val="center"/>
      </w:pPr>
      <w:r>
        <w:rPr>
          <w:noProof/>
        </w:rPr>
        <w:lastRenderedPageBreak/>
        <w:drawing>
          <wp:inline distT="0" distB="0" distL="0" distR="0">
            <wp:extent cx="4166320" cy="2819400"/>
            <wp:effectExtent l="0" t="0" r="571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/>
                    <a:srcRect l="11078" t="14706" r="28568" b="12647"/>
                    <a:stretch/>
                  </pic:blipFill>
                  <pic:spPr bwMode="auto">
                    <a:xfrm>
                      <a:off x="0" y="0"/>
                      <a:ext cx="4166506" cy="2819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04646" w:rsidRDefault="00604646" w:rsidP="00604646">
      <w:pPr>
        <w:jc w:val="center"/>
      </w:pPr>
      <w:r>
        <w:rPr>
          <w:noProof/>
        </w:rPr>
        <w:drawing>
          <wp:inline distT="0" distB="0" distL="0" distR="0">
            <wp:extent cx="3911413" cy="2600325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l="12401" t="15294" r="28403" b="14706"/>
                    <a:stretch/>
                  </pic:blipFill>
                  <pic:spPr bwMode="auto">
                    <a:xfrm>
                      <a:off x="0" y="0"/>
                      <a:ext cx="3911587" cy="26004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04646" w:rsidRDefault="00604646" w:rsidP="00604646">
      <w:pPr>
        <w:jc w:val="center"/>
      </w:pPr>
      <w:r>
        <w:rPr>
          <w:noProof/>
        </w:rPr>
        <w:drawing>
          <wp:inline distT="0" distB="0" distL="0" distR="0">
            <wp:extent cx="4148667" cy="2667000"/>
            <wp:effectExtent l="0" t="0" r="444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/>
                    <a:srcRect l="9095" t="15294" r="28402" b="13235"/>
                    <a:stretch/>
                  </pic:blipFill>
                  <pic:spPr bwMode="auto">
                    <a:xfrm>
                      <a:off x="0" y="0"/>
                      <a:ext cx="4151091" cy="2668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04646" w:rsidRDefault="00604646" w:rsidP="00604646">
      <w:pPr>
        <w:jc w:val="center"/>
      </w:pPr>
      <w:r>
        <w:rPr>
          <w:noProof/>
        </w:rPr>
        <w:lastRenderedPageBreak/>
        <w:drawing>
          <wp:inline distT="0" distB="0" distL="0" distR="0">
            <wp:extent cx="4229100" cy="281940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/>
                    <a:srcRect l="11575" t="15000" r="29891" b="15588"/>
                    <a:stretch/>
                  </pic:blipFill>
                  <pic:spPr bwMode="auto">
                    <a:xfrm>
                      <a:off x="0" y="0"/>
                      <a:ext cx="4229288" cy="2819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04646" w:rsidRDefault="00604646" w:rsidP="00604646">
      <w:pPr>
        <w:jc w:val="center"/>
      </w:pPr>
    </w:p>
    <w:p w:rsidR="00604646" w:rsidRDefault="00604646" w:rsidP="00604646">
      <w:pPr>
        <w:jc w:val="center"/>
      </w:pPr>
      <w:r>
        <w:rPr>
          <w:noProof/>
        </w:rPr>
        <w:drawing>
          <wp:inline distT="0" distB="0" distL="0" distR="0">
            <wp:extent cx="3924300" cy="2626922"/>
            <wp:effectExtent l="0" t="0" r="0" b="254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/>
                    <a:srcRect l="11740" t="14117" r="27741" b="13823"/>
                    <a:stretch/>
                  </pic:blipFill>
                  <pic:spPr bwMode="auto">
                    <a:xfrm>
                      <a:off x="0" y="0"/>
                      <a:ext cx="3924476" cy="2627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04646" w:rsidRDefault="00604646" w:rsidP="00604646">
      <w:pPr>
        <w:jc w:val="center"/>
      </w:pPr>
      <w:r>
        <w:rPr>
          <w:noProof/>
        </w:rPr>
        <w:drawing>
          <wp:inline distT="0" distB="0" distL="0" distR="0">
            <wp:extent cx="3900307" cy="2505075"/>
            <wp:effectExtent l="0" t="0" r="508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/>
                    <a:srcRect l="10748" t="15001" r="28237" b="15293"/>
                    <a:stretch/>
                  </pic:blipFill>
                  <pic:spPr bwMode="auto">
                    <a:xfrm>
                      <a:off x="0" y="0"/>
                      <a:ext cx="3900480" cy="25051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04646" w:rsidRDefault="00604646" w:rsidP="00604646">
      <w:pPr>
        <w:jc w:val="center"/>
      </w:pPr>
    </w:p>
    <w:p w:rsidR="00604646" w:rsidRDefault="00604646" w:rsidP="00604646">
      <w:pPr>
        <w:jc w:val="center"/>
      </w:pPr>
      <w:r>
        <w:rPr>
          <w:noProof/>
        </w:rPr>
        <w:lastRenderedPageBreak/>
        <w:drawing>
          <wp:inline distT="0" distB="0" distL="0" distR="0">
            <wp:extent cx="4059771" cy="2676525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print"/>
                    <a:srcRect l="11574" t="15588" r="28733" b="14412"/>
                    <a:stretch/>
                  </pic:blipFill>
                  <pic:spPr bwMode="auto">
                    <a:xfrm>
                      <a:off x="0" y="0"/>
                      <a:ext cx="4059952" cy="26766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04646" w:rsidRDefault="00604646" w:rsidP="00604646">
      <w:pPr>
        <w:jc w:val="center"/>
      </w:pPr>
      <w:r>
        <w:rPr>
          <w:noProof/>
        </w:rPr>
        <w:drawing>
          <wp:inline distT="0" distB="0" distL="0" distR="0">
            <wp:extent cx="4258659" cy="2733675"/>
            <wp:effectExtent l="0" t="0" r="889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print"/>
                    <a:srcRect l="10086" t="15294" r="27577" b="13529"/>
                    <a:stretch/>
                  </pic:blipFill>
                  <pic:spPr bwMode="auto">
                    <a:xfrm>
                      <a:off x="0" y="0"/>
                      <a:ext cx="4258849" cy="27337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04646" w:rsidRDefault="00604646" w:rsidP="00604646">
      <w:pPr>
        <w:jc w:val="center"/>
      </w:pPr>
      <w:r>
        <w:rPr>
          <w:noProof/>
        </w:rPr>
        <w:drawing>
          <wp:inline distT="0" distB="0" distL="0" distR="0">
            <wp:extent cx="4064987" cy="2486025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 cstate="print"/>
                    <a:srcRect l="11575" t="15883" r="28403" b="18824"/>
                    <a:stretch/>
                  </pic:blipFill>
                  <pic:spPr bwMode="auto">
                    <a:xfrm>
                      <a:off x="0" y="0"/>
                      <a:ext cx="4065168" cy="2486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04646" w:rsidRDefault="00604646" w:rsidP="00604646">
      <w:pPr>
        <w:jc w:val="center"/>
      </w:pPr>
      <w:r>
        <w:rPr>
          <w:noProof/>
        </w:rPr>
        <w:lastRenderedPageBreak/>
        <w:drawing>
          <wp:inline distT="0" distB="0" distL="0" distR="0">
            <wp:extent cx="4315234" cy="2695575"/>
            <wp:effectExtent l="0" t="0" r="952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 cstate="print"/>
                    <a:srcRect l="9756" t="15294" r="28568" b="16176"/>
                    <a:stretch/>
                  </pic:blipFill>
                  <pic:spPr bwMode="auto">
                    <a:xfrm>
                      <a:off x="0" y="0"/>
                      <a:ext cx="4315427" cy="26956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04646" w:rsidRDefault="00604646" w:rsidP="00604646">
      <w:pPr>
        <w:jc w:val="center"/>
      </w:pPr>
      <w:r>
        <w:rPr>
          <w:noProof/>
        </w:rPr>
        <w:drawing>
          <wp:inline distT="0" distB="0" distL="0" distR="0">
            <wp:extent cx="4070091" cy="2762250"/>
            <wp:effectExtent l="0" t="0" r="6985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 cstate="print"/>
                    <a:srcRect l="10086" t="14706" r="30222" b="13235"/>
                    <a:stretch/>
                  </pic:blipFill>
                  <pic:spPr bwMode="auto">
                    <a:xfrm>
                      <a:off x="0" y="0"/>
                      <a:ext cx="4070272" cy="2762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04646" w:rsidRDefault="00604646" w:rsidP="00604646">
      <w:pPr>
        <w:jc w:val="center"/>
      </w:pPr>
      <w:r>
        <w:rPr>
          <w:noProof/>
        </w:rPr>
        <w:drawing>
          <wp:inline distT="0" distB="0" distL="0" distR="0">
            <wp:extent cx="4059494" cy="2743200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 cstate="print"/>
                    <a:srcRect l="10582" t="15000" r="28733" b="12059"/>
                    <a:stretch/>
                  </pic:blipFill>
                  <pic:spPr bwMode="auto">
                    <a:xfrm>
                      <a:off x="0" y="0"/>
                      <a:ext cx="4059674" cy="27433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04646" w:rsidRDefault="00604646" w:rsidP="00604646">
      <w:pPr>
        <w:jc w:val="center"/>
      </w:pPr>
      <w:r>
        <w:rPr>
          <w:noProof/>
        </w:rPr>
        <w:lastRenderedPageBreak/>
        <w:drawing>
          <wp:inline distT="0" distB="0" distL="0" distR="0">
            <wp:extent cx="4247482" cy="2705100"/>
            <wp:effectExtent l="0" t="0" r="127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 cstate="print"/>
                    <a:srcRect l="11244" t="14707" r="29560" b="18235"/>
                    <a:stretch/>
                  </pic:blipFill>
                  <pic:spPr bwMode="auto">
                    <a:xfrm>
                      <a:off x="0" y="0"/>
                      <a:ext cx="4247672" cy="27052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04646" w:rsidRDefault="00604646" w:rsidP="00604646">
      <w:pPr>
        <w:jc w:val="center"/>
      </w:pPr>
      <w:r>
        <w:rPr>
          <w:noProof/>
        </w:rPr>
        <w:drawing>
          <wp:inline distT="0" distB="0" distL="0" distR="0">
            <wp:extent cx="4137852" cy="2743200"/>
            <wp:effectExtent l="0" t="0" r="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 cstate="print"/>
                    <a:srcRect l="11244" t="15001" r="29395" b="14999"/>
                    <a:stretch/>
                  </pic:blipFill>
                  <pic:spPr bwMode="auto">
                    <a:xfrm>
                      <a:off x="0" y="0"/>
                      <a:ext cx="4138035" cy="27433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04646" w:rsidRDefault="00604646" w:rsidP="00604646">
      <w:pPr>
        <w:jc w:val="center"/>
      </w:pPr>
    </w:p>
    <w:p w:rsidR="00604646" w:rsidRDefault="00604646" w:rsidP="00604646">
      <w:pPr>
        <w:jc w:val="center"/>
      </w:pPr>
    </w:p>
    <w:p w:rsidR="00604646" w:rsidRDefault="00604646" w:rsidP="00604646">
      <w:pPr>
        <w:jc w:val="center"/>
      </w:pPr>
    </w:p>
    <w:p w:rsidR="00604646" w:rsidRDefault="00604646" w:rsidP="00604646"/>
    <w:p w:rsidR="00604646" w:rsidRDefault="00604646" w:rsidP="00604646">
      <w:pPr>
        <w:jc w:val="both"/>
      </w:pPr>
      <w:r>
        <w:t>Z náhledů obrazovek je patrné, že výklad učiva je zpracován s využitím velmi pěkných animací. Vysvětlené učivo je okamžitě procvičováno za pomoci cvičení – v tomto případě obrázkových. Lekce obsahuje i celou řadu zajímavostí a vše je v ní propojeno s praxí. Závěrečnou obrazovkou žákovské lekce jsou vždy výsledky lekce. Z této obrazovky má žák přístup k opravám chyb. Dají se navrhnout minimálně čtyři způsoby použití:</w:t>
      </w:r>
    </w:p>
    <w:p w:rsidR="00604646" w:rsidRDefault="00604646" w:rsidP="00604646">
      <w:pPr>
        <w:pStyle w:val="Odstavecseseznamem"/>
        <w:numPr>
          <w:ilvl w:val="0"/>
          <w:numId w:val="36"/>
        </w:numPr>
        <w:spacing w:after="0" w:line="240" w:lineRule="auto"/>
        <w:jc w:val="both"/>
      </w:pPr>
      <w:r>
        <w:t xml:space="preserve">Výklad za pomoci </w:t>
      </w:r>
      <w:proofErr w:type="spellStart"/>
      <w:r>
        <w:t>dataprojektoru</w:t>
      </w:r>
      <w:proofErr w:type="spellEnd"/>
      <w:r>
        <w:t xml:space="preserve"> či interaktivní tabule a vypracování cvičení jedním žákem.</w:t>
      </w:r>
    </w:p>
    <w:p w:rsidR="00604646" w:rsidRDefault="00604646" w:rsidP="00604646">
      <w:pPr>
        <w:pStyle w:val="Odstavecseseznamem"/>
        <w:numPr>
          <w:ilvl w:val="0"/>
          <w:numId w:val="36"/>
        </w:numPr>
        <w:spacing w:after="0" w:line="240" w:lineRule="auto"/>
        <w:jc w:val="both"/>
      </w:pPr>
      <w:r w:rsidRPr="005B7B2E">
        <w:t xml:space="preserve">Výklad za pomoci </w:t>
      </w:r>
      <w:proofErr w:type="spellStart"/>
      <w:r w:rsidRPr="005B7B2E">
        <w:t>dataprojektoru</w:t>
      </w:r>
      <w:proofErr w:type="spellEnd"/>
      <w:r w:rsidRPr="005B7B2E">
        <w:t xml:space="preserve"> či interaktivní</w:t>
      </w:r>
      <w:r>
        <w:t xml:space="preserve"> tabule vypracování cvičení žáky na </w:t>
      </w:r>
      <w:proofErr w:type="spellStart"/>
      <w:r>
        <w:t>tabletech</w:t>
      </w:r>
      <w:proofErr w:type="spellEnd"/>
      <w:r>
        <w:t>.</w:t>
      </w:r>
    </w:p>
    <w:p w:rsidR="00604646" w:rsidRDefault="00604646" w:rsidP="00604646">
      <w:pPr>
        <w:pStyle w:val="Odstavecseseznamem"/>
        <w:numPr>
          <w:ilvl w:val="0"/>
          <w:numId w:val="36"/>
        </w:numPr>
        <w:spacing w:after="0" w:line="240" w:lineRule="auto"/>
        <w:jc w:val="both"/>
      </w:pPr>
      <w:r>
        <w:t xml:space="preserve">Samostatná práce žáků v PC učebně případně na </w:t>
      </w:r>
      <w:proofErr w:type="spellStart"/>
      <w:r>
        <w:t>tabletech</w:t>
      </w:r>
      <w:proofErr w:type="spellEnd"/>
      <w:r>
        <w:t xml:space="preserve"> ve třídě.</w:t>
      </w:r>
    </w:p>
    <w:p w:rsidR="00604646" w:rsidRDefault="00604646" w:rsidP="00604646">
      <w:pPr>
        <w:pStyle w:val="Odstavecseseznamem"/>
        <w:numPr>
          <w:ilvl w:val="0"/>
          <w:numId w:val="36"/>
        </w:numPr>
        <w:spacing w:after="0" w:line="240" w:lineRule="auto"/>
        <w:jc w:val="both"/>
      </w:pPr>
      <w:r>
        <w:t>Samostatná práce žáků za domácí úkol.</w:t>
      </w:r>
    </w:p>
    <w:p w:rsidR="00604646" w:rsidRDefault="00604646" w:rsidP="00604646">
      <w:pPr>
        <w:jc w:val="both"/>
      </w:pPr>
    </w:p>
    <w:p w:rsidR="00604646" w:rsidRPr="003A58D2" w:rsidRDefault="00604646" w:rsidP="00604646">
      <w:pPr>
        <w:jc w:val="both"/>
      </w:pPr>
      <w:r>
        <w:t xml:space="preserve">Poznámka na závěr: Není samozřejmě účelné zpracovávat využití </w:t>
      </w:r>
      <w:proofErr w:type="spellStart"/>
      <w:r>
        <w:t>Ekabinetu</w:t>
      </w:r>
      <w:proofErr w:type="spellEnd"/>
      <w:r>
        <w:t xml:space="preserve"> ve výuce matematiky tímto způsobem, proto berte tento materiál spíše jako motivaci k využívání systému </w:t>
      </w:r>
      <w:bookmarkStart w:id="0" w:name="_GoBack"/>
      <w:bookmarkEnd w:id="0"/>
      <w:r>
        <w:t>ve své pedagogické praxi.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28"/>
      <w:footerReference w:type="default" r:id="rId2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A52" w:rsidRDefault="00A03A52">
      <w:r>
        <w:separator/>
      </w:r>
    </w:p>
  </w:endnote>
  <w:endnote w:type="continuationSeparator" w:id="0">
    <w:p w:rsidR="00A03A52" w:rsidRDefault="00A03A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A52" w:rsidRDefault="00A03A52">
      <w:r>
        <w:separator/>
      </w:r>
    </w:p>
  </w:footnote>
  <w:footnote w:type="continuationSeparator" w:id="0">
    <w:p w:rsidR="00A03A52" w:rsidRDefault="00A03A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CD1843"/>
    <w:multiLevelType w:val="hybridMultilevel"/>
    <w:tmpl w:val="02D62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5C403DDE"/>
    <w:multiLevelType w:val="hybridMultilevel"/>
    <w:tmpl w:val="CEEEF5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0"/>
  </w:num>
  <w:num w:numId="24">
    <w:abstractNumId w:val="23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6"/>
  </w:num>
  <w:num w:numId="33">
    <w:abstractNumId w:val="32"/>
  </w:num>
  <w:num w:numId="34">
    <w:abstractNumId w:val="35"/>
  </w:num>
  <w:num w:numId="35">
    <w:abstractNumId w:val="22"/>
  </w:num>
  <w:num w:numId="36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04646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3A52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592E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60464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kabinet.cz/index.php/search/results/26._Uhly_v_rovinn&#253;ch_&#250;tvaroch,14,0,26240;26243;26333,0,25,5,tn,1.html" TargetMode="External"/><Relationship Id="rId24" Type="http://schemas.openxmlformats.org/officeDocument/2006/relationships/image" Target="media/image13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8.png"/><Relationship Id="rId1" Type="http://schemas.openxmlformats.org/officeDocument/2006/relationships/image" Target="media/image1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93F54B1A-BD44-4DA7-8733-9BFC4DFEE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7</Pages>
  <Words>312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2015-05-24T11:20:00Z</dcterms:created>
  <dcterms:modified xsi:type="dcterms:W3CDTF">2015-05-24T11:20:00Z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