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D84" w:rsidRDefault="009F2D84" w:rsidP="009F2D84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9F2D84" w:rsidRDefault="009F2D84" w:rsidP="009F2D8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D84" w:rsidRPr="00FB1740" w:rsidRDefault="009F2D84" w:rsidP="009F2D84"/>
    <w:p w:rsidR="009F2D84" w:rsidRPr="00FB1740" w:rsidRDefault="009F2D84" w:rsidP="009F2D84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F2D84" w:rsidTr="003132E3">
        <w:trPr>
          <w:trHeight w:val="1043"/>
          <w:jc w:val="center"/>
        </w:trPr>
        <w:tc>
          <w:tcPr>
            <w:tcW w:w="4606" w:type="dxa"/>
          </w:tcPr>
          <w:p w:rsidR="009F2D84" w:rsidRDefault="009F2D84" w:rsidP="003132E3"/>
          <w:p w:rsidR="009F2D84" w:rsidRPr="00FB1740" w:rsidRDefault="009F2D84" w:rsidP="003132E3">
            <w:r>
              <w:t>Název školy:</w:t>
            </w:r>
            <w:r w:rsidRPr="00FB1740">
              <w:t xml:space="preserve"> </w:t>
            </w:r>
          </w:p>
          <w:p w:rsidR="009F2D84" w:rsidRPr="0025301F" w:rsidRDefault="009F2D84" w:rsidP="003132E3"/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9F2D84" w:rsidRDefault="009F2D84" w:rsidP="003132E3"/>
        </w:tc>
      </w:tr>
      <w:tr w:rsidR="009F2D84" w:rsidTr="003132E3">
        <w:trPr>
          <w:trHeight w:val="1043"/>
          <w:jc w:val="center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Autor: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 xml:space="preserve">Mgr. Helena Smrčinová </w:t>
            </w:r>
          </w:p>
        </w:tc>
      </w:tr>
      <w:tr w:rsidR="009F2D84" w:rsidTr="003132E3">
        <w:trPr>
          <w:trHeight w:val="1043"/>
          <w:jc w:val="center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Název: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VY_32_INOVACE_ 06_čtenářská gramotnost</w:t>
            </w:r>
          </w:p>
        </w:tc>
      </w:tr>
      <w:tr w:rsidR="009F2D84" w:rsidTr="003132E3">
        <w:trPr>
          <w:trHeight w:val="1043"/>
          <w:jc w:val="center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Vzdělávací oblast: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Jazyk a jazyková komunikace</w:t>
            </w:r>
          </w:p>
        </w:tc>
      </w:tr>
      <w:tr w:rsidR="009F2D84" w:rsidTr="003132E3">
        <w:trPr>
          <w:trHeight w:val="1043"/>
          <w:jc w:val="center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Číslo projektu: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CZ.1.07/1.4.00/21.2046</w:t>
            </w:r>
          </w:p>
        </w:tc>
      </w:tr>
      <w:tr w:rsidR="009F2D84" w:rsidTr="003132E3">
        <w:trPr>
          <w:trHeight w:val="1043"/>
          <w:jc w:val="center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Číslo a název klíčové aktivity: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 xml:space="preserve">III/2 </w:t>
            </w:r>
          </w:p>
          <w:p w:rsidR="009F2D84" w:rsidRDefault="009F2D84" w:rsidP="003132E3">
            <w:r>
              <w:t>Inovace a zkvalitnění výuky prostřednictvím ICT</w:t>
            </w:r>
          </w:p>
        </w:tc>
      </w:tr>
      <w:tr w:rsidR="009F2D84" w:rsidTr="003132E3">
        <w:trPr>
          <w:trHeight w:val="1043"/>
          <w:jc w:val="center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Období vytvoření DUM: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Červenec 2013</w:t>
            </w:r>
          </w:p>
        </w:tc>
      </w:tr>
    </w:tbl>
    <w:p w:rsidR="009F2D84" w:rsidRPr="00FB1740" w:rsidRDefault="009F2D84" w:rsidP="009F2D84"/>
    <w:p w:rsidR="009F2D84" w:rsidRPr="00FB1740" w:rsidRDefault="009F2D84" w:rsidP="009F2D84"/>
    <w:p w:rsidR="009F2D84" w:rsidRPr="00FB1740" w:rsidRDefault="009F2D84" w:rsidP="009F2D84"/>
    <w:p w:rsidR="009F2D84" w:rsidRPr="00FB1740" w:rsidRDefault="009F2D84" w:rsidP="009F2D84"/>
    <w:p w:rsidR="009F2D84" w:rsidRPr="00FB1740" w:rsidRDefault="009F2D84" w:rsidP="009F2D84"/>
    <w:p w:rsidR="009F2D84" w:rsidRPr="00FB1740" w:rsidRDefault="009F2D84" w:rsidP="009F2D84"/>
    <w:p w:rsidR="009F2D84" w:rsidRPr="00FB1740" w:rsidRDefault="009F2D84" w:rsidP="009F2D8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D84" w:rsidRPr="00FB1740" w:rsidRDefault="009F2D84" w:rsidP="009F2D84"/>
    <w:p w:rsidR="009F2D84" w:rsidRPr="00FB1740" w:rsidRDefault="009F2D84" w:rsidP="009F2D84"/>
    <w:p w:rsidR="009F2D84" w:rsidRPr="00FB1740" w:rsidRDefault="009F2D84" w:rsidP="009F2D84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F2D84" w:rsidTr="003132E3">
        <w:trPr>
          <w:trHeight w:val="1129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Anotace: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Materiál obsahuje úkoly týkající se rozvoje čtenářské gramotnosti, je zaměřen na umělecký text a práci s ním.</w:t>
            </w:r>
          </w:p>
        </w:tc>
      </w:tr>
      <w:tr w:rsidR="009F2D84" w:rsidTr="003132E3">
        <w:trPr>
          <w:trHeight w:val="1129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Jazyk: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Český</w:t>
            </w:r>
          </w:p>
        </w:tc>
      </w:tr>
      <w:tr w:rsidR="009F2D84" w:rsidTr="003132E3">
        <w:trPr>
          <w:trHeight w:val="1129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Očekávaný výstup:</w:t>
            </w:r>
          </w:p>
        </w:tc>
        <w:tc>
          <w:tcPr>
            <w:tcW w:w="4606" w:type="dxa"/>
          </w:tcPr>
          <w:p w:rsidR="009F2D84" w:rsidRPr="008F0074" w:rsidRDefault="009F2D84" w:rsidP="003132E3"/>
          <w:p w:rsidR="009F2D84" w:rsidRDefault="009F2D84" w:rsidP="003132E3">
            <w:r w:rsidRPr="008F0074">
              <w:t>Orientace</w:t>
            </w:r>
            <w:r>
              <w:t xml:space="preserve"> v uměleckém textu, vyhledávání</w:t>
            </w:r>
            <w:r w:rsidRPr="008F0074">
              <w:t>, doplňování a třídění informací, správná reprodukce textu, aplikace znalostí z literární teorie.</w:t>
            </w:r>
          </w:p>
          <w:p w:rsidR="009F2D84" w:rsidRPr="008F0074" w:rsidRDefault="009F2D84" w:rsidP="003132E3"/>
        </w:tc>
      </w:tr>
      <w:tr w:rsidR="009F2D84" w:rsidTr="003132E3">
        <w:trPr>
          <w:trHeight w:val="1129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Ročník: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7.</w:t>
            </w:r>
          </w:p>
        </w:tc>
      </w:tr>
      <w:tr w:rsidR="009F2D84" w:rsidTr="003132E3">
        <w:trPr>
          <w:trHeight w:val="1129"/>
        </w:trPr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Druh učebního materiálu:</w:t>
            </w:r>
          </w:p>
        </w:tc>
        <w:tc>
          <w:tcPr>
            <w:tcW w:w="4606" w:type="dxa"/>
          </w:tcPr>
          <w:p w:rsidR="009F2D84" w:rsidRDefault="009F2D84" w:rsidP="003132E3"/>
          <w:p w:rsidR="009F2D84" w:rsidRDefault="009F2D84" w:rsidP="003132E3">
            <w:r>
              <w:t>Pracovní list</w:t>
            </w:r>
          </w:p>
        </w:tc>
      </w:tr>
    </w:tbl>
    <w:p w:rsidR="009F2D84" w:rsidRDefault="009F2D84" w:rsidP="009F2D84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9F2D84" w:rsidRDefault="009F2D84" w:rsidP="009F2D84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9F2D84" w:rsidRDefault="009F2D84" w:rsidP="009F2D84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B191E" w:rsidRPr="00EB191E" w:rsidRDefault="00EB191E" w:rsidP="009F2D84">
      <w:pPr>
        <w:rPr>
          <w:rFonts w:cs="Calibri"/>
          <w:b/>
          <w:bCs/>
          <w:color w:val="000000"/>
          <w:sz w:val="32"/>
          <w:szCs w:val="32"/>
          <w:lang w:eastAsia="cs-CZ"/>
        </w:rPr>
        <w:sectPr w:rsidR="00EB191E" w:rsidRPr="00EB191E" w:rsidSect="00290F8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br w:type="page"/>
      </w:r>
    </w:p>
    <w:p w:rsidR="009F2D84" w:rsidRDefault="009F2D84" w:rsidP="009F2D84">
      <w:pPr>
        <w:rPr>
          <w:sz w:val="28"/>
          <w:szCs w:val="28"/>
        </w:rPr>
      </w:pPr>
    </w:p>
    <w:p w:rsidR="0065277E" w:rsidRDefault="0065277E" w:rsidP="00171683">
      <w:pPr>
        <w:pStyle w:val="Odstavecseseznamem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015" cy="7984901"/>
            <wp:effectExtent l="19050" t="0" r="0" b="0"/>
            <wp:docPr id="2" name="Obrázek 1" descr="Petiška - o životě krále Davida 7. tř.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iška - o životě krále Davida 7. tř. 0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85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77E" w:rsidRDefault="0065277E" w:rsidP="00171683">
      <w:pPr>
        <w:pStyle w:val="Odstavecseseznamem"/>
        <w:ind w:left="0"/>
        <w:rPr>
          <w:b/>
          <w:sz w:val="28"/>
          <w:szCs w:val="28"/>
        </w:rPr>
      </w:pPr>
    </w:p>
    <w:p w:rsidR="0065277E" w:rsidRDefault="0065277E" w:rsidP="00171683">
      <w:pPr>
        <w:pStyle w:val="Odstavecseseznamem"/>
        <w:ind w:left="0"/>
        <w:rPr>
          <w:b/>
          <w:sz w:val="28"/>
          <w:szCs w:val="28"/>
        </w:rPr>
      </w:pPr>
    </w:p>
    <w:p w:rsidR="0065277E" w:rsidRDefault="00655673" w:rsidP="00171683">
      <w:pPr>
        <w:pStyle w:val="Odstavecseseznamem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6886575"/>
            <wp:effectExtent l="19050" t="0" r="0" b="0"/>
            <wp:docPr id="7" name="Obrázek 6" descr="David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vid 2 00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77E" w:rsidRDefault="0065277E" w:rsidP="00EB191E">
      <w:pPr>
        <w:pStyle w:val="Odstavecseseznamem"/>
        <w:ind w:left="0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638675" cy="1790700"/>
            <wp:effectExtent l="19050" t="0" r="9525" b="0"/>
            <wp:docPr id="6" name="Obrázek 5" descr="David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vid 3 00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0502" cy="1799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D84" w:rsidRDefault="0016427E" w:rsidP="0016427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9F2D84" w:rsidRPr="009F2D84">
        <w:rPr>
          <w:b/>
          <w:sz w:val="28"/>
          <w:szCs w:val="28"/>
        </w:rPr>
        <w:lastRenderedPageBreak/>
        <w:t xml:space="preserve">Eduard </w:t>
      </w:r>
      <w:proofErr w:type="spellStart"/>
      <w:r w:rsidR="009F2D84" w:rsidRPr="009F2D84">
        <w:rPr>
          <w:b/>
          <w:sz w:val="28"/>
          <w:szCs w:val="28"/>
        </w:rPr>
        <w:t>Petiška</w:t>
      </w:r>
      <w:proofErr w:type="spellEnd"/>
      <w:r w:rsidR="009F2D84" w:rsidRPr="009F2D84">
        <w:rPr>
          <w:b/>
          <w:sz w:val="28"/>
          <w:szCs w:val="28"/>
        </w:rPr>
        <w:t xml:space="preserve"> – O životě slavného izraelského krále Davida</w:t>
      </w:r>
    </w:p>
    <w:p w:rsidR="009F2D84" w:rsidRPr="009F2D84" w:rsidRDefault="009F2D84" w:rsidP="00171683">
      <w:pPr>
        <w:pStyle w:val="Odstavecseseznamem"/>
        <w:ind w:left="0"/>
        <w:rPr>
          <w:b/>
          <w:sz w:val="28"/>
          <w:szCs w:val="28"/>
        </w:rPr>
      </w:pPr>
    </w:p>
    <w:p w:rsidR="009F2D84" w:rsidRDefault="009F2D84" w:rsidP="00171683">
      <w:pPr>
        <w:pStyle w:val="Odstavecseseznamem"/>
        <w:ind w:left="0"/>
      </w:pPr>
      <w:r w:rsidRPr="009F2D84">
        <w:t xml:space="preserve">Z čítanky </w:t>
      </w:r>
      <w:proofErr w:type="spellStart"/>
      <w:r w:rsidRPr="009F2D84">
        <w:t>Fraus</w:t>
      </w:r>
      <w:proofErr w:type="spellEnd"/>
      <w:r w:rsidRPr="009F2D84">
        <w:t xml:space="preserve"> pro 7. </w:t>
      </w:r>
      <w:proofErr w:type="spellStart"/>
      <w:r w:rsidRPr="009F2D84">
        <w:t>roč</w:t>
      </w:r>
      <w:proofErr w:type="spellEnd"/>
      <w:r w:rsidRPr="009F2D84">
        <w:t>., str. 63</w:t>
      </w:r>
    </w:p>
    <w:p w:rsidR="009F2D84" w:rsidRPr="009F2D84" w:rsidRDefault="009F2D84" w:rsidP="00171683">
      <w:pPr>
        <w:pStyle w:val="Odstavecseseznamem"/>
        <w:ind w:left="0"/>
      </w:pPr>
    </w:p>
    <w:p w:rsidR="009F2D84" w:rsidRPr="009F2D84" w:rsidRDefault="009F2D84" w:rsidP="00171683">
      <w:pPr>
        <w:pStyle w:val="Odstavecseseznamem"/>
        <w:ind w:left="0"/>
        <w:contextualSpacing w:val="0"/>
        <w:rPr>
          <w:b/>
        </w:rPr>
      </w:pPr>
      <w:r w:rsidRPr="009F2D84">
        <w:rPr>
          <w:b/>
        </w:rPr>
        <w:t>S pomocí čítanky vypracuj následující otázky a úkoly:</w:t>
      </w:r>
    </w:p>
    <w:p w:rsidR="00AF4045" w:rsidRDefault="00AB0F6A" w:rsidP="00171683">
      <w:pPr>
        <w:pStyle w:val="Odstavecseseznamem"/>
        <w:numPr>
          <w:ilvl w:val="0"/>
          <w:numId w:val="4"/>
        </w:numPr>
      </w:pPr>
      <w:r>
        <w:t>P</w:t>
      </w:r>
      <w:r w:rsidR="001E03AC" w:rsidRPr="009F2D84">
        <w:t>roč si Saul Davida nejprve obl</w:t>
      </w:r>
      <w:r w:rsidR="00582702" w:rsidRPr="009F2D84">
        <w:t>íbil a pak se ho chtěl zbavit?</w:t>
      </w:r>
    </w:p>
    <w:p w:rsidR="00171683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03AC" w:rsidRDefault="004346E2" w:rsidP="00171683">
      <w:pPr>
        <w:pStyle w:val="Odstavecseseznamem"/>
        <w:numPr>
          <w:ilvl w:val="0"/>
          <w:numId w:val="4"/>
        </w:numPr>
      </w:pPr>
      <w:r>
        <w:t xml:space="preserve">Charakterizuj Davida, zdůvodni </w:t>
      </w:r>
      <w:r w:rsidR="00AF4045" w:rsidRPr="009F2D84">
        <w:t>výběr těchto vlastností.</w:t>
      </w:r>
    </w:p>
    <w:p w:rsidR="00171683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03AC" w:rsidRDefault="001E03AC" w:rsidP="00171683">
      <w:pPr>
        <w:pStyle w:val="Odstavecseseznamem"/>
        <w:numPr>
          <w:ilvl w:val="0"/>
          <w:numId w:val="4"/>
        </w:numPr>
      </w:pPr>
      <w:r w:rsidRPr="009F2D84">
        <w:t>Jakou přezdívku pro Goliáše používali Izraelci?</w:t>
      </w:r>
    </w:p>
    <w:p w:rsidR="00171683" w:rsidRPr="009F2D84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9F2D84" w:rsidRDefault="001E03AC" w:rsidP="00171683">
      <w:pPr>
        <w:pStyle w:val="Odstavecseseznamem"/>
        <w:numPr>
          <w:ilvl w:val="0"/>
          <w:numId w:val="4"/>
        </w:numPr>
      </w:pPr>
      <w:r w:rsidRPr="009F2D84">
        <w:t>Jaké zbraně použil Goliáš?</w:t>
      </w:r>
    </w:p>
    <w:p w:rsidR="00171683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82702" w:rsidRDefault="00AF4045" w:rsidP="00171683">
      <w:pPr>
        <w:pStyle w:val="Odstavecseseznamem"/>
        <w:numPr>
          <w:ilvl w:val="0"/>
          <w:numId w:val="4"/>
        </w:numPr>
      </w:pPr>
      <w:r w:rsidRPr="009F2D84">
        <w:t>J</w:t>
      </w:r>
      <w:r w:rsidR="00582702" w:rsidRPr="009F2D84">
        <w:t>aké zbraně použil David?</w:t>
      </w:r>
    </w:p>
    <w:p w:rsidR="00171683" w:rsidRPr="009F2D84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82702" w:rsidRDefault="00582702" w:rsidP="00171683">
      <w:pPr>
        <w:pStyle w:val="Odstavecseseznamem"/>
        <w:numPr>
          <w:ilvl w:val="0"/>
          <w:numId w:val="4"/>
        </w:numPr>
      </w:pPr>
      <w:r w:rsidRPr="009F2D84">
        <w:t>Vysvětli význam Goliášovy věty: „ Jen pojď, ať se zaradují ptáci i šelmy.“</w:t>
      </w:r>
    </w:p>
    <w:p w:rsidR="00171683" w:rsidRPr="009F2D84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71683" w:rsidRDefault="008846AB" w:rsidP="004346E2">
      <w:pPr>
        <w:pStyle w:val="Odstavecseseznamem"/>
        <w:numPr>
          <w:ilvl w:val="0"/>
          <w:numId w:val="4"/>
        </w:numPr>
      </w:pPr>
      <w:r w:rsidRPr="009F2D84">
        <w:t>Za koho bojoval David a za koho bojoval Goliáš?</w:t>
      </w:r>
      <w:r w:rsidR="004346E2">
        <w:t xml:space="preserve"> Kdo zvítězil?</w:t>
      </w:r>
    </w:p>
    <w:p w:rsidR="004346E2" w:rsidRPr="009F2D84" w:rsidRDefault="004346E2" w:rsidP="00434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346E2" w:rsidRDefault="004346E2" w:rsidP="004346E2">
      <w:pPr>
        <w:pStyle w:val="Odstavecseseznamem"/>
        <w:numPr>
          <w:ilvl w:val="0"/>
          <w:numId w:val="4"/>
        </w:numPr>
      </w:pPr>
      <w:r>
        <w:t xml:space="preserve">Co slíbil král Saul tomu, kdo se utká s Goliášem? </w:t>
      </w:r>
    </w:p>
    <w:p w:rsidR="004346E2" w:rsidRDefault="004346E2" w:rsidP="00434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846AB" w:rsidRDefault="008846AB" w:rsidP="004346E2">
      <w:pPr>
        <w:pStyle w:val="Odstavecseseznamem"/>
        <w:numPr>
          <w:ilvl w:val="0"/>
          <w:numId w:val="4"/>
        </w:numPr>
      </w:pPr>
      <w:r w:rsidRPr="009F2D84">
        <w:t xml:space="preserve">Vysvětli význam slova </w:t>
      </w:r>
      <w:r w:rsidRPr="004346E2">
        <w:rPr>
          <w:u w:val="single"/>
        </w:rPr>
        <w:t>oblázek</w:t>
      </w:r>
      <w:r w:rsidRPr="009F2D84">
        <w:t>.</w:t>
      </w:r>
    </w:p>
    <w:p w:rsidR="00171683" w:rsidRPr="009F2D84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71683" w:rsidRDefault="008846AB" w:rsidP="00171683">
      <w:pPr>
        <w:pStyle w:val="Odstavecseseznamem"/>
        <w:numPr>
          <w:ilvl w:val="0"/>
          <w:numId w:val="4"/>
        </w:numPr>
      </w:pPr>
      <w:r w:rsidRPr="009F2D84">
        <w:t xml:space="preserve">Tímto příběhem se inspirovala slavná česká autorská dvojice V + W. Napiš jejich jména </w:t>
      </w:r>
    </w:p>
    <w:p w:rsidR="00AF4045" w:rsidRDefault="008846AB" w:rsidP="00171683">
      <w:pPr>
        <w:ind w:firstLine="708"/>
      </w:pPr>
      <w:r w:rsidRPr="009F2D84">
        <w:t>a název písně s touto tematikou</w:t>
      </w:r>
      <w:r w:rsidR="00AF4045" w:rsidRPr="009F2D84">
        <w:t xml:space="preserve">. </w:t>
      </w:r>
    </w:p>
    <w:p w:rsidR="00171683" w:rsidRDefault="00171683" w:rsidP="00171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71683" w:rsidRDefault="00171683" w:rsidP="00AF4045"/>
    <w:p w:rsidR="00EB191E" w:rsidRDefault="00EB191E">
      <w:pPr>
        <w:rPr>
          <w:b/>
        </w:rPr>
      </w:pPr>
      <w:r>
        <w:rPr>
          <w:b/>
        </w:rPr>
        <w:br w:type="page"/>
      </w:r>
    </w:p>
    <w:p w:rsidR="00AB0F6A" w:rsidRPr="00AB0F6A" w:rsidRDefault="001E03AC" w:rsidP="00AF4045">
      <w:r w:rsidRPr="00AB0F6A">
        <w:rPr>
          <w:b/>
        </w:rPr>
        <w:lastRenderedPageBreak/>
        <w:t>Řešení</w:t>
      </w:r>
      <w:r w:rsidR="00AB0F6A">
        <w:rPr>
          <w:b/>
        </w:rPr>
        <w:t>:</w:t>
      </w:r>
    </w:p>
    <w:p w:rsidR="001E03AC" w:rsidRPr="009F2D84" w:rsidRDefault="00582702" w:rsidP="001E03AC">
      <w:pPr>
        <w:pStyle w:val="Odstavecseseznamem"/>
        <w:numPr>
          <w:ilvl w:val="0"/>
          <w:numId w:val="2"/>
        </w:numPr>
      </w:pPr>
      <w:r w:rsidRPr="009F2D84">
        <w:t>David mu hrával</w:t>
      </w:r>
      <w:r w:rsidR="001E03AC" w:rsidRPr="009F2D84">
        <w:t xml:space="preserve"> v době nemoci na harfu, Saulovi se pokaždé pak ulevilo.</w:t>
      </w:r>
      <w:r w:rsidR="008846AB" w:rsidRPr="009F2D84">
        <w:t xml:space="preserve"> </w:t>
      </w:r>
      <w:r w:rsidRPr="009F2D84">
        <w:t xml:space="preserve">Po Davidově vítězství </w:t>
      </w:r>
      <w:r w:rsidR="008846AB" w:rsidRPr="009F2D84">
        <w:t xml:space="preserve">nad Goliášem </w:t>
      </w:r>
      <w:r w:rsidRPr="009F2D84">
        <w:t xml:space="preserve">se však </w:t>
      </w:r>
      <w:r w:rsidR="008846AB" w:rsidRPr="009F2D84">
        <w:t xml:space="preserve">Saul </w:t>
      </w:r>
      <w:r w:rsidRPr="009F2D84">
        <w:t>obával o svůj trůn a začal Davidovi závidět úspěch.</w:t>
      </w:r>
    </w:p>
    <w:p w:rsidR="001E03AC" w:rsidRPr="009F2D84" w:rsidRDefault="001E03AC">
      <w:pPr>
        <w:pStyle w:val="Odstavecseseznamem"/>
        <w:numPr>
          <w:ilvl w:val="0"/>
          <w:numId w:val="2"/>
        </w:numPr>
      </w:pPr>
      <w:r w:rsidRPr="009F2D84">
        <w:t>Moudrý - vyřešil sousedský spor,</w:t>
      </w:r>
      <w:r w:rsidR="00AF4045" w:rsidRPr="009F2D84">
        <w:t xml:space="preserve"> udatný</w:t>
      </w:r>
      <w:r w:rsidR="00582702" w:rsidRPr="009F2D84">
        <w:t xml:space="preserve"> – zabil lva, medvěda, Goliáše</w:t>
      </w:r>
      <w:r w:rsidR="00AF4045" w:rsidRPr="009F2D84">
        <w:t>.</w:t>
      </w:r>
    </w:p>
    <w:p w:rsidR="001E03AC" w:rsidRPr="009F2D84" w:rsidRDefault="001E03AC">
      <w:pPr>
        <w:pStyle w:val="Odstavecseseznamem"/>
        <w:numPr>
          <w:ilvl w:val="0"/>
          <w:numId w:val="2"/>
        </w:numPr>
      </w:pPr>
      <w:proofErr w:type="spellStart"/>
      <w:r w:rsidRPr="009F2D84">
        <w:t>Góljat</w:t>
      </w:r>
      <w:proofErr w:type="spellEnd"/>
      <w:r w:rsidRPr="009F2D84">
        <w:t>.</w:t>
      </w:r>
    </w:p>
    <w:p w:rsidR="001E03AC" w:rsidRPr="009F2D84" w:rsidRDefault="00582702">
      <w:pPr>
        <w:pStyle w:val="Odstavecseseznamem"/>
        <w:numPr>
          <w:ilvl w:val="0"/>
          <w:numId w:val="2"/>
        </w:numPr>
      </w:pPr>
      <w:r w:rsidRPr="009F2D84">
        <w:t>Měděný štít, meč a kopí.</w:t>
      </w:r>
    </w:p>
    <w:p w:rsidR="00582702" w:rsidRPr="009F2D84" w:rsidRDefault="00582702">
      <w:pPr>
        <w:pStyle w:val="Odstavecseseznamem"/>
        <w:numPr>
          <w:ilvl w:val="0"/>
          <w:numId w:val="2"/>
        </w:numPr>
      </w:pPr>
      <w:r w:rsidRPr="009F2D84">
        <w:t>Pastýřská hůl, oblázky uložené v mošně a prak.</w:t>
      </w:r>
    </w:p>
    <w:p w:rsidR="00582702" w:rsidRPr="009F2D84" w:rsidRDefault="00582702">
      <w:pPr>
        <w:pStyle w:val="Odstavecseseznamem"/>
        <w:numPr>
          <w:ilvl w:val="0"/>
          <w:numId w:val="2"/>
        </w:numPr>
      </w:pPr>
      <w:r w:rsidRPr="009F2D84">
        <w:t>Goliáš očekával, že se David stane po prohraném souboji jejich potravou.</w:t>
      </w:r>
    </w:p>
    <w:p w:rsidR="008846AB" w:rsidRPr="009F2D84" w:rsidRDefault="008846AB">
      <w:pPr>
        <w:pStyle w:val="Odstavecseseznamem"/>
        <w:numPr>
          <w:ilvl w:val="0"/>
          <w:numId w:val="2"/>
        </w:numPr>
      </w:pPr>
      <w:r w:rsidRPr="009F2D84">
        <w:t>David bojoval z</w:t>
      </w:r>
      <w:r w:rsidR="004346E2">
        <w:t>a Izraelce, Goliáš za Filištíny. Zvítězil David.</w:t>
      </w:r>
    </w:p>
    <w:p w:rsidR="008846AB" w:rsidRPr="009F2D84" w:rsidRDefault="004346E2">
      <w:pPr>
        <w:pStyle w:val="Odstavecseseznamem"/>
        <w:numPr>
          <w:ilvl w:val="0"/>
          <w:numId w:val="2"/>
        </w:numPr>
      </w:pPr>
      <w:r>
        <w:t>Král slíbil veliké bohatství, dceru za manželku a osvobození od daní.</w:t>
      </w:r>
    </w:p>
    <w:p w:rsidR="008846AB" w:rsidRPr="009F2D84" w:rsidRDefault="008846AB">
      <w:pPr>
        <w:pStyle w:val="Odstavecseseznamem"/>
        <w:numPr>
          <w:ilvl w:val="0"/>
          <w:numId w:val="2"/>
        </w:numPr>
      </w:pPr>
      <w:r w:rsidRPr="009F2D84">
        <w:t>Oválný zploštělý valoun.</w:t>
      </w:r>
    </w:p>
    <w:p w:rsidR="008846AB" w:rsidRPr="009F2D84" w:rsidRDefault="008846AB">
      <w:pPr>
        <w:pStyle w:val="Odstavecseseznamem"/>
        <w:numPr>
          <w:ilvl w:val="0"/>
          <w:numId w:val="2"/>
        </w:numPr>
      </w:pPr>
      <w:r w:rsidRPr="009F2D84">
        <w:t xml:space="preserve">Voskovec + Werich, </w:t>
      </w:r>
      <w:r w:rsidR="00A72E60">
        <w:t>píseň se jmenuje David a Goliáš (za lištou v čítance je celý text písně).</w:t>
      </w:r>
    </w:p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Pr="009F2D84" w:rsidRDefault="009F2D84" w:rsidP="009F2D84"/>
    <w:p w:rsidR="009F2D84" w:rsidRDefault="009F2D84" w:rsidP="009F2D84"/>
    <w:p w:rsidR="009F2D84" w:rsidRDefault="009F2D84" w:rsidP="009F2D84"/>
    <w:p w:rsidR="00AB0F6A" w:rsidRDefault="00AB0F6A" w:rsidP="009F2D84"/>
    <w:p w:rsidR="00AB0F6A" w:rsidRDefault="00AB0F6A" w:rsidP="009F2D84"/>
    <w:p w:rsidR="00AB0F6A" w:rsidRDefault="00AB0F6A" w:rsidP="009F2D84"/>
    <w:p w:rsidR="00AB0F6A" w:rsidRDefault="00AB0F6A" w:rsidP="009F2D84"/>
    <w:p w:rsidR="00523B8A" w:rsidRDefault="00523B8A" w:rsidP="009F2D84"/>
    <w:p w:rsidR="00523B8A" w:rsidRDefault="00523B8A" w:rsidP="009F2D84"/>
    <w:p w:rsidR="00523B8A" w:rsidRDefault="00523B8A" w:rsidP="009F2D84"/>
    <w:p w:rsidR="009F2D84" w:rsidRPr="00194FCF" w:rsidRDefault="009F2D84" w:rsidP="009F2D84">
      <w:pPr>
        <w:rPr>
          <w:rFonts w:cs="Arial"/>
          <w:color w:val="333333"/>
          <w:shd w:val="clear" w:color="auto" w:fill="FFFFFF"/>
        </w:rPr>
      </w:pPr>
      <w:r w:rsidRPr="00194FCF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9F2D84" w:rsidRPr="00194FCF" w:rsidRDefault="009F2D84" w:rsidP="009F2D84">
      <w:pPr>
        <w:rPr>
          <w:rFonts w:cs="Arial"/>
          <w:color w:val="333333"/>
          <w:shd w:val="clear" w:color="auto" w:fill="FFFFFF"/>
        </w:rPr>
      </w:pPr>
      <w:r w:rsidRPr="00194FCF">
        <w:rPr>
          <w:rFonts w:cs="Arial"/>
          <w:color w:val="333333"/>
          <w:shd w:val="clear" w:color="auto" w:fill="FFFFFF"/>
        </w:rPr>
        <w:t>LEDERBUCHOVÁ, Ladislava; BERÁNKOVÁ, Eva.</w:t>
      </w:r>
      <w:r w:rsidRPr="00194FCF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194FCF">
        <w:rPr>
          <w:rFonts w:cs="Arial"/>
          <w:i/>
          <w:iCs/>
          <w:color w:val="333333"/>
          <w:shd w:val="clear" w:color="auto" w:fill="FFFFFF"/>
        </w:rPr>
        <w:t>Čítanka 7</w:t>
      </w:r>
      <w:r w:rsidRPr="00194FCF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194FCF">
        <w:rPr>
          <w:rFonts w:cs="Arial"/>
          <w:color w:val="333333"/>
          <w:shd w:val="clear" w:color="auto" w:fill="FFFFFF"/>
        </w:rPr>
        <w:t>Fraus</w:t>
      </w:r>
      <w:proofErr w:type="spellEnd"/>
      <w:r w:rsidRPr="00194FCF">
        <w:rPr>
          <w:rFonts w:cs="Arial"/>
          <w:color w:val="333333"/>
          <w:shd w:val="clear" w:color="auto" w:fill="FFFFFF"/>
        </w:rPr>
        <w:t>, 2004, ISBN 80-7238-323-X.</w:t>
      </w:r>
    </w:p>
    <w:p w:rsidR="009F2D84" w:rsidRPr="00194FCF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Default="009F2D84" w:rsidP="009F2D84"/>
    <w:p w:rsidR="009F2D84" w:rsidRPr="00194FCF" w:rsidRDefault="009F2D84" w:rsidP="00171683">
      <w:pPr>
        <w:contextualSpacing/>
      </w:pPr>
    </w:p>
    <w:sectPr w:rsidR="009F2D84" w:rsidRPr="00194FCF" w:rsidSect="0016427E">
      <w:footerReference w:type="defaul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91E" w:rsidRDefault="00EB191E" w:rsidP="00EB191E">
      <w:pPr>
        <w:spacing w:after="0" w:line="240" w:lineRule="auto"/>
      </w:pPr>
      <w:r>
        <w:separator/>
      </w:r>
    </w:p>
  </w:endnote>
  <w:endnote w:type="continuationSeparator" w:id="1">
    <w:p w:rsidR="00EB191E" w:rsidRDefault="00EB191E" w:rsidP="00EB1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91E" w:rsidRDefault="00EB191E" w:rsidP="00EB191E">
    <w:r w:rsidRPr="009F2D84">
      <w:t>VY_32_INOVACE_06</w:t>
    </w:r>
  </w:p>
  <w:p w:rsidR="00EB191E" w:rsidRDefault="00EB191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91E" w:rsidRDefault="00EB191E" w:rsidP="00EB191E">
      <w:pPr>
        <w:spacing w:after="0" w:line="240" w:lineRule="auto"/>
      </w:pPr>
      <w:r>
        <w:separator/>
      </w:r>
    </w:p>
  </w:footnote>
  <w:footnote w:type="continuationSeparator" w:id="1">
    <w:p w:rsidR="00EB191E" w:rsidRDefault="00EB191E" w:rsidP="00EB1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67366"/>
    <w:multiLevelType w:val="hybridMultilevel"/>
    <w:tmpl w:val="2814F0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92F7F"/>
    <w:multiLevelType w:val="hybridMultilevel"/>
    <w:tmpl w:val="8FC27C7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D6366E"/>
    <w:multiLevelType w:val="hybridMultilevel"/>
    <w:tmpl w:val="39980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D41B8"/>
    <w:multiLevelType w:val="hybridMultilevel"/>
    <w:tmpl w:val="D42A00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3AC"/>
    <w:rsid w:val="00035131"/>
    <w:rsid w:val="00064D53"/>
    <w:rsid w:val="000A5E7D"/>
    <w:rsid w:val="0013415D"/>
    <w:rsid w:val="0016427E"/>
    <w:rsid w:val="00171683"/>
    <w:rsid w:val="00182D4F"/>
    <w:rsid w:val="001E03AC"/>
    <w:rsid w:val="00290F8D"/>
    <w:rsid w:val="0039035B"/>
    <w:rsid w:val="004346E2"/>
    <w:rsid w:val="00523B8A"/>
    <w:rsid w:val="005569B9"/>
    <w:rsid w:val="00582702"/>
    <w:rsid w:val="0065277E"/>
    <w:rsid w:val="00655673"/>
    <w:rsid w:val="006A117F"/>
    <w:rsid w:val="008846AB"/>
    <w:rsid w:val="009070AA"/>
    <w:rsid w:val="009F2D84"/>
    <w:rsid w:val="00A72E60"/>
    <w:rsid w:val="00AB0F6A"/>
    <w:rsid w:val="00AF4045"/>
    <w:rsid w:val="00C558F1"/>
    <w:rsid w:val="00EB1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03AC"/>
    <w:pPr>
      <w:ind w:left="720"/>
      <w:contextualSpacing/>
    </w:pPr>
  </w:style>
  <w:style w:type="table" w:styleId="Mkatabulky">
    <w:name w:val="Table Grid"/>
    <w:basedOn w:val="Normlntabulka"/>
    <w:uiPriority w:val="59"/>
    <w:rsid w:val="009F2D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F2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D8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9F2D84"/>
  </w:style>
  <w:style w:type="paragraph" w:styleId="Zhlav">
    <w:name w:val="header"/>
    <w:basedOn w:val="Normln"/>
    <w:link w:val="ZhlavChar"/>
    <w:uiPriority w:val="99"/>
    <w:semiHidden/>
    <w:unhideWhenUsed/>
    <w:rsid w:val="00EB1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191E"/>
  </w:style>
  <w:style w:type="paragraph" w:styleId="Zpat">
    <w:name w:val="footer"/>
    <w:basedOn w:val="Normln"/>
    <w:link w:val="ZpatChar"/>
    <w:uiPriority w:val="99"/>
    <w:semiHidden/>
    <w:unhideWhenUsed/>
    <w:rsid w:val="00EB1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1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6A85E-222D-48F5-A10C-340F1D2B3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7</cp:revision>
  <cp:lastPrinted>2013-11-21T08:03:00Z</cp:lastPrinted>
  <dcterms:created xsi:type="dcterms:W3CDTF">2013-11-08T16:48:00Z</dcterms:created>
  <dcterms:modified xsi:type="dcterms:W3CDTF">2013-11-22T19:50:00Z</dcterms:modified>
</cp:coreProperties>
</file>