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F4E" w:rsidRDefault="00E74F4E" w:rsidP="00E74F4E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F4E" w:rsidRPr="00FB1740" w:rsidRDefault="00E74F4E" w:rsidP="00E74F4E"/>
    <w:p w:rsidR="00E74F4E" w:rsidRPr="00FB1740" w:rsidRDefault="00E74F4E" w:rsidP="00E74F4E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E74F4E" w:rsidTr="00574BB1">
        <w:trPr>
          <w:trHeight w:val="1043"/>
          <w:jc w:val="center"/>
        </w:trPr>
        <w:tc>
          <w:tcPr>
            <w:tcW w:w="4606" w:type="dxa"/>
          </w:tcPr>
          <w:p w:rsidR="00E74F4E" w:rsidRDefault="00E74F4E" w:rsidP="00574BB1"/>
          <w:p w:rsidR="00E74F4E" w:rsidRPr="00FB1740" w:rsidRDefault="00E74F4E" w:rsidP="00574BB1">
            <w:r>
              <w:t>Název školy:</w:t>
            </w:r>
            <w:r w:rsidRPr="00FB1740">
              <w:t xml:space="preserve"> </w:t>
            </w:r>
          </w:p>
          <w:p w:rsidR="00E74F4E" w:rsidRPr="0025301F" w:rsidRDefault="00E74F4E" w:rsidP="00574BB1"/>
        </w:tc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E74F4E" w:rsidRDefault="00E74F4E" w:rsidP="00574BB1"/>
        </w:tc>
      </w:tr>
      <w:tr w:rsidR="00E74F4E" w:rsidTr="00574BB1">
        <w:trPr>
          <w:trHeight w:val="1043"/>
          <w:jc w:val="center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Autor: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 xml:space="preserve">Mgr. Helena Smrčinová </w:t>
            </w:r>
          </w:p>
        </w:tc>
      </w:tr>
      <w:tr w:rsidR="00E74F4E" w:rsidTr="00574BB1">
        <w:trPr>
          <w:trHeight w:val="1043"/>
          <w:jc w:val="center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Název: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DF24B0" w:rsidP="00574BB1">
            <w:r>
              <w:t>VY_32_INOVACE_08_čtenářská gramotnost</w:t>
            </w:r>
          </w:p>
        </w:tc>
      </w:tr>
      <w:tr w:rsidR="00E74F4E" w:rsidTr="00574BB1">
        <w:trPr>
          <w:trHeight w:val="1043"/>
          <w:jc w:val="center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Vzdělávací oblast: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Jazyk a jazyková komunikace</w:t>
            </w:r>
          </w:p>
        </w:tc>
      </w:tr>
      <w:tr w:rsidR="00E74F4E" w:rsidTr="00574BB1">
        <w:trPr>
          <w:trHeight w:val="1043"/>
          <w:jc w:val="center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Číslo projektu: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CZ.1.07/1.4.00/21.2046</w:t>
            </w:r>
          </w:p>
        </w:tc>
      </w:tr>
      <w:tr w:rsidR="00E74F4E" w:rsidTr="00574BB1">
        <w:trPr>
          <w:trHeight w:val="1043"/>
          <w:jc w:val="center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 xml:space="preserve">III/2 </w:t>
            </w:r>
          </w:p>
          <w:p w:rsidR="00E74F4E" w:rsidRDefault="00E74F4E" w:rsidP="00574BB1">
            <w:r>
              <w:t>Inovace a zkvalitnění výuky prostřednictvím ICT</w:t>
            </w:r>
          </w:p>
        </w:tc>
      </w:tr>
      <w:tr w:rsidR="00E74F4E" w:rsidTr="00574BB1">
        <w:trPr>
          <w:trHeight w:val="1043"/>
          <w:jc w:val="center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Období vytvoření DUM: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DE26C7" w:rsidP="00574BB1">
            <w:r>
              <w:t>Leden 201</w:t>
            </w:r>
            <w:r w:rsidR="003A5F35">
              <w:t>3</w:t>
            </w:r>
          </w:p>
        </w:tc>
      </w:tr>
    </w:tbl>
    <w:p w:rsidR="00E74F4E" w:rsidRPr="00FB1740" w:rsidRDefault="00E74F4E" w:rsidP="00E74F4E"/>
    <w:p w:rsidR="00E74F4E" w:rsidRPr="00FB1740" w:rsidRDefault="00E74F4E" w:rsidP="00E74F4E"/>
    <w:p w:rsidR="00E74F4E" w:rsidRPr="00FB1740" w:rsidRDefault="00E74F4E" w:rsidP="00E74F4E"/>
    <w:p w:rsidR="00E74F4E" w:rsidRPr="00FB1740" w:rsidRDefault="00E74F4E" w:rsidP="00E74F4E"/>
    <w:p w:rsidR="00E74F4E" w:rsidRPr="00FB1740" w:rsidRDefault="00E74F4E" w:rsidP="00E74F4E"/>
    <w:p w:rsidR="00E74F4E" w:rsidRPr="00FB1740" w:rsidRDefault="00E74F4E" w:rsidP="00E74F4E"/>
    <w:p w:rsidR="00E74F4E" w:rsidRPr="00FB1740" w:rsidRDefault="00E74F4E" w:rsidP="00E74F4E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F4E" w:rsidRPr="00FB1740" w:rsidRDefault="00E74F4E" w:rsidP="00E74F4E"/>
    <w:p w:rsidR="00E74F4E" w:rsidRPr="00FB1740" w:rsidRDefault="00E74F4E" w:rsidP="00E74F4E"/>
    <w:p w:rsidR="00E74F4E" w:rsidRPr="00FB1740" w:rsidRDefault="00E74F4E" w:rsidP="00E74F4E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E74F4E" w:rsidTr="00574BB1">
        <w:trPr>
          <w:trHeight w:val="1129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Anotace: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3D28B8" w:rsidP="00574BB1">
            <w:r>
              <w:t>Materiál obsahuje úkoly týkající se rozvoje čtenářské gramotnosti, je zaměřen na umělecký text a práci s ním.</w:t>
            </w:r>
          </w:p>
          <w:p w:rsidR="00BE1DB8" w:rsidRDefault="00BE1DB8" w:rsidP="00574BB1"/>
        </w:tc>
      </w:tr>
      <w:tr w:rsidR="00E74F4E" w:rsidTr="00574BB1">
        <w:trPr>
          <w:trHeight w:val="1129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Jazyk: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Český</w:t>
            </w:r>
          </w:p>
        </w:tc>
      </w:tr>
      <w:tr w:rsidR="00E74F4E" w:rsidTr="00574BB1">
        <w:trPr>
          <w:trHeight w:val="1129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Očekávaný výstup: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BE1DB8" w:rsidP="00BE1DB8">
            <w:r>
              <w:t>Orientace</w:t>
            </w:r>
            <w:r w:rsidR="00D36998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BE1DB8" w:rsidRDefault="00BE1DB8" w:rsidP="00BE1DB8"/>
        </w:tc>
      </w:tr>
      <w:tr w:rsidR="00E74F4E" w:rsidTr="00574BB1">
        <w:trPr>
          <w:trHeight w:val="1129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Ročník: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BE1DB8" w:rsidP="00574BB1">
            <w:r>
              <w:t>7.</w:t>
            </w:r>
          </w:p>
        </w:tc>
      </w:tr>
      <w:tr w:rsidR="00E74F4E" w:rsidTr="00574BB1">
        <w:trPr>
          <w:trHeight w:val="1129"/>
        </w:trPr>
        <w:tc>
          <w:tcPr>
            <w:tcW w:w="4606" w:type="dxa"/>
          </w:tcPr>
          <w:p w:rsidR="00E74F4E" w:rsidRDefault="00E74F4E" w:rsidP="00574BB1"/>
          <w:p w:rsidR="00E74F4E" w:rsidRDefault="00E74F4E" w:rsidP="00574BB1">
            <w:r>
              <w:t>Druh učebního materiálu:</w:t>
            </w:r>
          </w:p>
        </w:tc>
        <w:tc>
          <w:tcPr>
            <w:tcW w:w="4606" w:type="dxa"/>
          </w:tcPr>
          <w:p w:rsidR="00E74F4E" w:rsidRDefault="00E74F4E" w:rsidP="00574BB1"/>
          <w:p w:rsidR="00E74F4E" w:rsidRDefault="003D28B8" w:rsidP="00574BB1">
            <w:r>
              <w:t>Pracovní list</w:t>
            </w:r>
          </w:p>
        </w:tc>
      </w:tr>
    </w:tbl>
    <w:p w:rsidR="00E74F4E" w:rsidRDefault="00E74F4E" w:rsidP="0049723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E74F4E" w:rsidRDefault="00E74F4E" w:rsidP="0049723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E74F4E" w:rsidRDefault="00E74F4E" w:rsidP="0049723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E74F4E" w:rsidRDefault="00E74F4E" w:rsidP="00497239">
      <w:pPr>
        <w:shd w:val="clear" w:color="auto" w:fill="FFFFFF"/>
        <w:spacing w:after="0" w:line="240" w:lineRule="auto"/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BE1DB8" w:rsidRDefault="00BE1DB8">
      <w:pPr>
        <w:rPr>
          <w:rFonts w:cs="Calibri"/>
          <w:b/>
          <w:bCs/>
          <w:color w:val="000000"/>
          <w:sz w:val="32"/>
          <w:szCs w:val="32"/>
          <w:lang w:eastAsia="cs-CZ"/>
        </w:rPr>
      </w:pPr>
    </w:p>
    <w:p w:rsidR="00DF24B0" w:rsidRDefault="00DF24B0">
      <w:pPr>
        <w:rPr>
          <w:sz w:val="28"/>
          <w:szCs w:val="28"/>
        </w:rPr>
      </w:pPr>
    </w:p>
    <w:p w:rsidR="00DF24B0" w:rsidRDefault="00DF24B0">
      <w:pPr>
        <w:rPr>
          <w:sz w:val="28"/>
          <w:szCs w:val="28"/>
        </w:rPr>
      </w:pPr>
    </w:p>
    <w:p w:rsidR="00BB0D20" w:rsidRDefault="00BB0D2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0720" cy="6616700"/>
            <wp:effectExtent l="19050" t="0" r="0" b="0"/>
            <wp:docPr id="1" name="Obrázek 0" descr="Midasovy uši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dasovy uši 00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61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0D20" w:rsidRDefault="00BB0D20">
      <w:pPr>
        <w:rPr>
          <w:b/>
          <w:sz w:val="28"/>
          <w:szCs w:val="28"/>
        </w:rPr>
      </w:pPr>
    </w:p>
    <w:p w:rsidR="00BB0D20" w:rsidRDefault="00BB0D20">
      <w:pPr>
        <w:rPr>
          <w:b/>
          <w:sz w:val="28"/>
          <w:szCs w:val="28"/>
        </w:rPr>
      </w:pPr>
    </w:p>
    <w:p w:rsidR="00BB0D20" w:rsidRDefault="00BB0D20">
      <w:pPr>
        <w:rPr>
          <w:b/>
          <w:sz w:val="28"/>
          <w:szCs w:val="28"/>
        </w:rPr>
      </w:pPr>
    </w:p>
    <w:p w:rsidR="00BB0D20" w:rsidRDefault="00BB0D20">
      <w:pPr>
        <w:rPr>
          <w:b/>
          <w:sz w:val="28"/>
          <w:szCs w:val="28"/>
        </w:rPr>
      </w:pPr>
    </w:p>
    <w:p w:rsidR="00BB0D20" w:rsidRDefault="00BB0D20">
      <w:pPr>
        <w:rPr>
          <w:b/>
          <w:sz w:val="28"/>
          <w:szCs w:val="28"/>
        </w:rPr>
      </w:pPr>
    </w:p>
    <w:p w:rsidR="00BB0D20" w:rsidRDefault="00BB0D20" w:rsidP="00BB0D20">
      <w:pPr>
        <w:contextualSpacing/>
        <w:rPr>
          <w:b/>
        </w:rPr>
      </w:pPr>
      <w:r w:rsidRPr="00DF24B0">
        <w:t xml:space="preserve">VY_32_INOVACE_08  </w:t>
      </w:r>
    </w:p>
    <w:p w:rsidR="00290F8D" w:rsidRPr="00DF24B0" w:rsidRDefault="00DF24B0">
      <w:pPr>
        <w:rPr>
          <w:b/>
          <w:sz w:val="28"/>
          <w:szCs w:val="28"/>
        </w:rPr>
      </w:pPr>
      <w:r w:rsidRPr="00DF24B0">
        <w:rPr>
          <w:b/>
          <w:sz w:val="28"/>
          <w:szCs w:val="28"/>
        </w:rPr>
        <w:lastRenderedPageBreak/>
        <w:t>Bedřich Fučík,</w:t>
      </w:r>
      <w:r w:rsidR="001600F9" w:rsidRPr="00DF24B0">
        <w:rPr>
          <w:b/>
          <w:sz w:val="28"/>
          <w:szCs w:val="28"/>
        </w:rPr>
        <w:t xml:space="preserve"> J</w:t>
      </w:r>
      <w:r w:rsidR="00497239" w:rsidRPr="00DF24B0">
        <w:rPr>
          <w:b/>
          <w:sz w:val="28"/>
          <w:szCs w:val="28"/>
        </w:rPr>
        <w:t xml:space="preserve">indřich Pokorný </w:t>
      </w:r>
      <w:r w:rsidRPr="00DF24B0">
        <w:rPr>
          <w:b/>
          <w:sz w:val="28"/>
          <w:szCs w:val="28"/>
        </w:rPr>
        <w:t xml:space="preserve">- </w:t>
      </w:r>
      <w:r w:rsidR="00497239" w:rsidRPr="00DF24B0">
        <w:rPr>
          <w:b/>
          <w:sz w:val="28"/>
          <w:szCs w:val="28"/>
        </w:rPr>
        <w:t>Midasovy uši</w:t>
      </w:r>
    </w:p>
    <w:p w:rsidR="00497239" w:rsidRPr="00DF24B0" w:rsidRDefault="00FC2EAE">
      <w:r w:rsidRPr="00DF24B0">
        <w:t>Z čítanky</w:t>
      </w:r>
      <w:r w:rsidR="00497239" w:rsidRPr="00DF24B0">
        <w:t xml:space="preserve"> </w:t>
      </w:r>
      <w:proofErr w:type="spellStart"/>
      <w:r w:rsidR="00497239" w:rsidRPr="00DF24B0">
        <w:t>Fraus</w:t>
      </w:r>
      <w:proofErr w:type="spellEnd"/>
      <w:r w:rsidR="00497239" w:rsidRPr="00DF24B0">
        <w:t xml:space="preserve"> </w:t>
      </w:r>
      <w:r w:rsidR="00BE1DB8" w:rsidRPr="00DF24B0">
        <w:t xml:space="preserve">pro 7. </w:t>
      </w:r>
      <w:proofErr w:type="spellStart"/>
      <w:r w:rsidR="00BE1DB8" w:rsidRPr="00DF24B0">
        <w:t>roč</w:t>
      </w:r>
      <w:proofErr w:type="spellEnd"/>
      <w:r w:rsidR="00BE1DB8" w:rsidRPr="00DF24B0">
        <w:t xml:space="preserve">., str. </w:t>
      </w:r>
      <w:r w:rsidR="00497239" w:rsidRPr="00DF24B0">
        <w:t>86</w:t>
      </w:r>
    </w:p>
    <w:p w:rsidR="00497239" w:rsidRPr="00DF24B0" w:rsidRDefault="00DF24B0">
      <w:pPr>
        <w:rPr>
          <w:b/>
        </w:rPr>
      </w:pPr>
      <w:r>
        <w:rPr>
          <w:b/>
        </w:rPr>
        <w:t>Po přečtení textu</w:t>
      </w:r>
      <w:r w:rsidR="006E1275" w:rsidRPr="00DF24B0">
        <w:rPr>
          <w:b/>
        </w:rPr>
        <w:t xml:space="preserve"> a připomenutí satirické básně Král Lávra K. H. Borovského </w:t>
      </w:r>
      <w:r w:rsidR="00D10FE1" w:rsidRPr="00DF24B0">
        <w:rPr>
          <w:b/>
        </w:rPr>
        <w:t>vypracuj následující otázky a úkoly:</w:t>
      </w:r>
    </w:p>
    <w:p w:rsidR="00DF24B0" w:rsidRDefault="00497239" w:rsidP="00497239">
      <w:pPr>
        <w:pStyle w:val="Odstavecseseznamem"/>
        <w:numPr>
          <w:ilvl w:val="0"/>
          <w:numId w:val="1"/>
        </w:numPr>
      </w:pPr>
      <w:r w:rsidRPr="00DF24B0">
        <w:t xml:space="preserve">Přiřaď </w:t>
      </w:r>
      <w:r w:rsidR="00A41602">
        <w:t xml:space="preserve">z textu </w:t>
      </w:r>
      <w:r w:rsidRPr="00DF24B0">
        <w:t xml:space="preserve">správné jméno boha: </w:t>
      </w:r>
      <w:r w:rsidR="00DF24B0">
        <w:tab/>
      </w:r>
      <w:r w:rsidRPr="00DF24B0">
        <w:t xml:space="preserve">a) bůh řek     </w:t>
      </w:r>
    </w:p>
    <w:p w:rsidR="00497239" w:rsidRDefault="00DF24B0" w:rsidP="00DF24B0">
      <w:pPr>
        <w:pStyle w:val="Odstavecseseznamem"/>
      </w:pPr>
      <w:r>
        <w:t xml:space="preserve">                                                 </w:t>
      </w:r>
      <w:r>
        <w:tab/>
      </w:r>
      <w:r w:rsidR="00A41602">
        <w:t xml:space="preserve">               </w:t>
      </w:r>
      <w:r w:rsidR="00497239" w:rsidRPr="00DF24B0">
        <w:t>b) bůh les</w:t>
      </w:r>
      <w:r w:rsidR="001600F9" w:rsidRPr="00DF24B0">
        <w:t xml:space="preserve">ů </w:t>
      </w:r>
      <w:r w:rsidR="00497239" w:rsidRPr="00DF24B0">
        <w:t xml:space="preserve">   </w:t>
      </w:r>
    </w:p>
    <w:p w:rsidR="00DF24B0" w:rsidRPr="00DF24B0" w:rsidRDefault="00DF24B0" w:rsidP="00DF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97239" w:rsidRDefault="00D92A2C" w:rsidP="00497239">
      <w:pPr>
        <w:pStyle w:val="Odstavecseseznamem"/>
        <w:numPr>
          <w:ilvl w:val="0"/>
          <w:numId w:val="1"/>
        </w:numPr>
      </w:pPr>
      <w:r>
        <w:t>Na jaké dva</w:t>
      </w:r>
      <w:r w:rsidR="00DE611B">
        <w:t xml:space="preserve"> nástroje zmínění </w:t>
      </w:r>
      <w:r w:rsidR="00497239" w:rsidRPr="00DF24B0">
        <w:t>bohové hráli?</w:t>
      </w:r>
    </w:p>
    <w:p w:rsidR="00DF24B0" w:rsidRPr="00DF24B0" w:rsidRDefault="00DF24B0" w:rsidP="00DF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97239" w:rsidRDefault="00D92A2C" w:rsidP="00497239">
      <w:pPr>
        <w:pStyle w:val="Odstavecseseznamem"/>
        <w:numPr>
          <w:ilvl w:val="0"/>
          <w:numId w:val="1"/>
        </w:numPr>
      </w:pPr>
      <w:r>
        <w:t>Najdi vhodné synonymum do věty</w:t>
      </w:r>
      <w:r w:rsidR="001600F9" w:rsidRPr="00DF24B0">
        <w:t>:</w:t>
      </w:r>
      <w:r w:rsidR="006E1275" w:rsidRPr="00DF24B0">
        <w:t xml:space="preserve"> „</w:t>
      </w:r>
      <w:r w:rsidR="001600F9" w:rsidRPr="00D92A2C">
        <w:rPr>
          <w:u w:val="single"/>
        </w:rPr>
        <w:t>V</w:t>
      </w:r>
      <w:r w:rsidR="006E1275" w:rsidRPr="00D92A2C">
        <w:rPr>
          <w:u w:val="single"/>
        </w:rPr>
        <w:t>ykrákal</w:t>
      </w:r>
      <w:r w:rsidR="006E1275" w:rsidRPr="00DF24B0">
        <w:t xml:space="preserve"> ho za uši</w:t>
      </w:r>
      <w:r w:rsidR="001600F9" w:rsidRPr="00DF24B0">
        <w:t>.</w:t>
      </w:r>
      <w:r w:rsidR="006E1275" w:rsidRPr="00DF24B0">
        <w:t>“</w:t>
      </w:r>
    </w:p>
    <w:p w:rsidR="00DF24B0" w:rsidRPr="00DF24B0" w:rsidRDefault="00DF24B0" w:rsidP="00DF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E1275" w:rsidRDefault="00A41602" w:rsidP="00497239">
      <w:pPr>
        <w:pStyle w:val="Odstavecseseznamem"/>
        <w:numPr>
          <w:ilvl w:val="0"/>
          <w:numId w:val="1"/>
        </w:numPr>
      </w:pPr>
      <w:r>
        <w:t xml:space="preserve">Co zjistili </w:t>
      </w:r>
      <w:r w:rsidR="00DE611B">
        <w:t xml:space="preserve">o Midasovi </w:t>
      </w:r>
      <w:r>
        <w:t>archeologové při vykopávkách?</w:t>
      </w:r>
    </w:p>
    <w:p w:rsidR="00DF24B0" w:rsidRPr="00DF24B0" w:rsidRDefault="00DF24B0" w:rsidP="00DF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6E1275" w:rsidRDefault="007E7FE5" w:rsidP="00497239">
      <w:pPr>
        <w:pStyle w:val="Odstavecseseznamem"/>
        <w:numPr>
          <w:ilvl w:val="0"/>
          <w:numId w:val="1"/>
        </w:numPr>
      </w:pPr>
      <w:r>
        <w:t>Najdi důkaz o tom, že byl Midas na své uši zřejmě pyšný.</w:t>
      </w:r>
    </w:p>
    <w:p w:rsidR="00DF24B0" w:rsidRPr="00DF24B0" w:rsidRDefault="00DF24B0" w:rsidP="00DF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C2EAE" w:rsidRDefault="00FC2EAE" w:rsidP="00497239">
      <w:pPr>
        <w:pStyle w:val="Odstavecseseznamem"/>
        <w:numPr>
          <w:ilvl w:val="0"/>
          <w:numId w:val="1"/>
        </w:numPr>
      </w:pPr>
      <w:r w:rsidRPr="00DF24B0">
        <w:t>V čítance následuje text Král Lávra o</w:t>
      </w:r>
      <w:r w:rsidR="00DE611B">
        <w:t>d K. H. Borovského. Co oba krále</w:t>
      </w:r>
      <w:r w:rsidRPr="00DF24B0">
        <w:t xml:space="preserve"> spojuje?</w:t>
      </w:r>
    </w:p>
    <w:p w:rsidR="00DF24B0" w:rsidRPr="00DF24B0" w:rsidRDefault="00DF24B0" w:rsidP="00DF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A2743" w:rsidRDefault="00D36998" w:rsidP="00497239">
      <w:pPr>
        <w:pStyle w:val="Odstavecseseznamem"/>
        <w:numPr>
          <w:ilvl w:val="0"/>
          <w:numId w:val="1"/>
        </w:numPr>
      </w:pPr>
      <w:r>
        <w:t>Jak prozradil královo tajemství Midasů</w:t>
      </w:r>
      <w:r w:rsidR="007B0DAC">
        <w:t>v holič?</w:t>
      </w:r>
    </w:p>
    <w:p w:rsidR="00DF24B0" w:rsidRPr="00DF24B0" w:rsidRDefault="00DF24B0" w:rsidP="00DF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97239" w:rsidRPr="00DF24B0" w:rsidRDefault="00DE611B" w:rsidP="007A2743">
      <w:pPr>
        <w:pStyle w:val="Odstavecseseznamem"/>
        <w:numPr>
          <w:ilvl w:val="0"/>
          <w:numId w:val="1"/>
        </w:numPr>
      </w:pPr>
      <w:r>
        <w:t>Kolik pověstí o Midasovi je v textu zmíněno?</w:t>
      </w:r>
    </w:p>
    <w:p w:rsidR="00497239" w:rsidRPr="00DF24B0" w:rsidRDefault="00497239" w:rsidP="00DF24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97239" w:rsidRPr="00DF24B0" w:rsidRDefault="00497239" w:rsidP="00497239"/>
    <w:p w:rsidR="00497239" w:rsidRPr="00DF24B0" w:rsidRDefault="00497239" w:rsidP="00497239"/>
    <w:p w:rsidR="00497239" w:rsidRPr="00DF24B0" w:rsidRDefault="00497239" w:rsidP="00497239"/>
    <w:p w:rsidR="00497239" w:rsidRDefault="00497239" w:rsidP="00497239"/>
    <w:p w:rsidR="00BB0D20" w:rsidRDefault="00BB0D20" w:rsidP="00DE26C7">
      <w:pPr>
        <w:contextualSpacing/>
      </w:pPr>
    </w:p>
    <w:p w:rsidR="00BB0D20" w:rsidRDefault="00BB0D20" w:rsidP="00DE26C7">
      <w:pPr>
        <w:contextualSpacing/>
      </w:pPr>
    </w:p>
    <w:p w:rsidR="002055ED" w:rsidRDefault="00DE26C7" w:rsidP="00DE26C7">
      <w:pPr>
        <w:contextualSpacing/>
        <w:rPr>
          <w:b/>
        </w:rPr>
      </w:pPr>
      <w:r w:rsidRPr="00DF24B0">
        <w:t xml:space="preserve">VY_32_INOVACE_08  </w:t>
      </w:r>
    </w:p>
    <w:p w:rsidR="00497239" w:rsidRPr="00DF24B0" w:rsidRDefault="00497239" w:rsidP="00DE26C7">
      <w:pPr>
        <w:contextualSpacing/>
        <w:rPr>
          <w:b/>
        </w:rPr>
      </w:pPr>
      <w:r w:rsidRPr="00DF24B0">
        <w:rPr>
          <w:b/>
        </w:rPr>
        <w:lastRenderedPageBreak/>
        <w:t>Řešení:</w:t>
      </w:r>
    </w:p>
    <w:p w:rsidR="00497239" w:rsidRPr="00DF24B0" w:rsidRDefault="00497239" w:rsidP="00497239">
      <w:pPr>
        <w:pStyle w:val="Odstavecseseznamem"/>
        <w:numPr>
          <w:ilvl w:val="0"/>
          <w:numId w:val="2"/>
        </w:numPr>
      </w:pPr>
      <w:r w:rsidRPr="00DF24B0">
        <w:t xml:space="preserve">a) </w:t>
      </w:r>
      <w:proofErr w:type="spellStart"/>
      <w:r w:rsidRPr="00DF24B0">
        <w:t>Tmólos</w:t>
      </w:r>
      <w:proofErr w:type="spellEnd"/>
      <w:r w:rsidRPr="00DF24B0">
        <w:t xml:space="preserve">     b) Pan</w:t>
      </w:r>
      <w:r w:rsidR="002055ED">
        <w:t>.</w:t>
      </w:r>
    </w:p>
    <w:p w:rsidR="00497239" w:rsidRPr="00DF24B0" w:rsidRDefault="00497239" w:rsidP="00497239">
      <w:pPr>
        <w:pStyle w:val="Odstavecseseznamem"/>
        <w:numPr>
          <w:ilvl w:val="0"/>
          <w:numId w:val="2"/>
        </w:numPr>
      </w:pPr>
      <w:r w:rsidRPr="00DF24B0">
        <w:t>píšťala</w:t>
      </w:r>
      <w:r w:rsidR="001600F9" w:rsidRPr="00DF24B0">
        <w:t xml:space="preserve"> - Pan</w:t>
      </w:r>
      <w:r w:rsidRPr="00DF24B0">
        <w:t>, lyra</w:t>
      </w:r>
      <w:r w:rsidR="001600F9" w:rsidRPr="00DF24B0">
        <w:t xml:space="preserve"> </w:t>
      </w:r>
      <w:r w:rsidR="002055ED">
        <w:t>–</w:t>
      </w:r>
      <w:r w:rsidR="001600F9" w:rsidRPr="00DF24B0">
        <w:t xml:space="preserve"> Apollón</w:t>
      </w:r>
      <w:r w:rsidR="002055ED">
        <w:t>.</w:t>
      </w:r>
    </w:p>
    <w:p w:rsidR="006E1275" w:rsidRPr="00DF24B0" w:rsidRDefault="006E1275" w:rsidP="00497239">
      <w:pPr>
        <w:pStyle w:val="Odstavecseseznamem"/>
        <w:numPr>
          <w:ilvl w:val="0"/>
          <w:numId w:val="2"/>
        </w:numPr>
      </w:pPr>
      <w:r w:rsidRPr="00DF24B0">
        <w:t>Vytahal ho za uši.</w:t>
      </w:r>
    </w:p>
    <w:p w:rsidR="001600F9" w:rsidRPr="00DF24B0" w:rsidRDefault="007E7FE5" w:rsidP="00497239">
      <w:pPr>
        <w:pStyle w:val="Odstavecseseznamem"/>
        <w:numPr>
          <w:ilvl w:val="0"/>
          <w:numId w:val="2"/>
        </w:numPr>
      </w:pPr>
      <w:r>
        <w:t>Zjistili, že na</w:t>
      </w:r>
      <w:r w:rsidR="00A41602">
        <w:t xml:space="preserve"> mincích je král vyobrazený s oslíma </w:t>
      </w:r>
      <w:r>
        <w:t>ušima.</w:t>
      </w:r>
    </w:p>
    <w:p w:rsidR="007E7FE5" w:rsidRDefault="007E7FE5" w:rsidP="00497239">
      <w:pPr>
        <w:pStyle w:val="Odstavecseseznamem"/>
        <w:numPr>
          <w:ilvl w:val="0"/>
          <w:numId w:val="2"/>
        </w:numPr>
      </w:pPr>
      <w:r>
        <w:t>„ Dal – li se Midas zobrazit na mincích s oslíma ušima, byl na ně zřejmě pyšný.“</w:t>
      </w:r>
    </w:p>
    <w:p w:rsidR="00FC2EAE" w:rsidRPr="00DF24B0" w:rsidRDefault="00FC2EAE" w:rsidP="00497239">
      <w:pPr>
        <w:pStyle w:val="Odstavecseseznamem"/>
        <w:numPr>
          <w:ilvl w:val="0"/>
          <w:numId w:val="2"/>
        </w:numPr>
      </w:pPr>
      <w:r w:rsidRPr="00DF24B0">
        <w:t>Oba králové měli oslí uši.</w:t>
      </w:r>
    </w:p>
    <w:p w:rsidR="00D36998" w:rsidRDefault="00D36998" w:rsidP="007A2743">
      <w:pPr>
        <w:pStyle w:val="Odstavecseseznamem"/>
        <w:numPr>
          <w:ilvl w:val="0"/>
          <w:numId w:val="2"/>
        </w:numPr>
      </w:pPr>
      <w:r>
        <w:t xml:space="preserve">Midasův holič toto tajemství </w:t>
      </w:r>
      <w:r w:rsidR="007B0DAC">
        <w:t>vykřikl do vykopané jámy.</w:t>
      </w:r>
    </w:p>
    <w:p w:rsidR="007A2743" w:rsidRPr="00DF24B0" w:rsidRDefault="007A2743" w:rsidP="00D36998">
      <w:pPr>
        <w:pStyle w:val="Odstavecseseznamem"/>
        <w:numPr>
          <w:ilvl w:val="0"/>
          <w:numId w:val="2"/>
        </w:numPr>
      </w:pPr>
      <w:r w:rsidRPr="00DF24B0">
        <w:t>Celkem 2 – a) Přál si vše, čeho se dotkne, změnit ve zlato.</w:t>
      </w:r>
    </w:p>
    <w:p w:rsidR="007A2743" w:rsidRPr="00DF24B0" w:rsidRDefault="007A2743" w:rsidP="007A2743">
      <w:pPr>
        <w:pStyle w:val="Odstavecseseznamem"/>
      </w:pPr>
      <w:r w:rsidRPr="00DF24B0">
        <w:t xml:space="preserve">                     b) Kraloval s oslíma ušima. </w:t>
      </w:r>
    </w:p>
    <w:p w:rsidR="00D10FE1" w:rsidRPr="00DF24B0" w:rsidRDefault="00D10FE1" w:rsidP="006E2340">
      <w:pPr>
        <w:rPr>
          <w:rFonts w:cs="Arial"/>
          <w:color w:val="333333"/>
          <w:shd w:val="clear" w:color="auto" w:fill="FFFFFF"/>
        </w:rPr>
      </w:pPr>
    </w:p>
    <w:p w:rsidR="00D10FE1" w:rsidRPr="00DF24B0" w:rsidRDefault="00D10FE1" w:rsidP="006E2340">
      <w:pPr>
        <w:rPr>
          <w:rFonts w:cs="Arial"/>
          <w:color w:val="333333"/>
          <w:shd w:val="clear" w:color="auto" w:fill="FFFFFF"/>
        </w:rPr>
      </w:pPr>
    </w:p>
    <w:p w:rsidR="00D10FE1" w:rsidRPr="00DF24B0" w:rsidRDefault="00D10FE1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E26C7" w:rsidRPr="00DF24B0" w:rsidRDefault="00DE26C7" w:rsidP="006E2340">
      <w:pPr>
        <w:rPr>
          <w:rFonts w:cs="Arial"/>
          <w:color w:val="333333"/>
          <w:shd w:val="clear" w:color="auto" w:fill="FFFFFF"/>
        </w:rPr>
      </w:pPr>
    </w:p>
    <w:p w:rsidR="00D03384" w:rsidRPr="00DF24B0" w:rsidRDefault="00D03384" w:rsidP="00DE26C7"/>
    <w:p w:rsidR="002055ED" w:rsidRDefault="002055ED" w:rsidP="00DE26C7"/>
    <w:p w:rsidR="00DE611B" w:rsidRDefault="00DE611B" w:rsidP="00DE26C7"/>
    <w:p w:rsidR="007B0DAC" w:rsidRDefault="007B0DAC" w:rsidP="00DE26C7"/>
    <w:p w:rsidR="007B0DAC" w:rsidRDefault="00DE26C7" w:rsidP="006E2340">
      <w:pPr>
        <w:rPr>
          <w:rFonts w:cs="Arial"/>
          <w:color w:val="333333"/>
          <w:shd w:val="clear" w:color="auto" w:fill="FFFFFF"/>
        </w:rPr>
      </w:pPr>
      <w:r w:rsidRPr="00DF24B0">
        <w:t xml:space="preserve">VY_32_INOVACE_08 </w:t>
      </w:r>
    </w:p>
    <w:p w:rsidR="006E2340" w:rsidRPr="00DF24B0" w:rsidRDefault="003D28B8" w:rsidP="006E2340">
      <w:pPr>
        <w:rPr>
          <w:rFonts w:cs="Arial"/>
          <w:color w:val="333333"/>
          <w:shd w:val="clear" w:color="auto" w:fill="FFFFFF"/>
        </w:rPr>
      </w:pPr>
      <w:r w:rsidRPr="00DF24B0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6E2340" w:rsidRPr="00DF24B0" w:rsidRDefault="006E2340" w:rsidP="006E2340">
      <w:pPr>
        <w:rPr>
          <w:rFonts w:cs="Arial"/>
          <w:color w:val="333333"/>
          <w:shd w:val="clear" w:color="auto" w:fill="FFFFFF"/>
        </w:rPr>
      </w:pPr>
      <w:r w:rsidRPr="00DF24B0">
        <w:rPr>
          <w:rFonts w:cs="Arial"/>
          <w:color w:val="333333"/>
          <w:shd w:val="clear" w:color="auto" w:fill="FFFFFF"/>
        </w:rPr>
        <w:t>LEDERBUCHOVÁ, Ladislava; BERÁNKOVÁ, Eva.</w:t>
      </w:r>
      <w:r w:rsidRPr="00DF24B0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DF24B0">
        <w:rPr>
          <w:rFonts w:cs="Arial"/>
          <w:i/>
          <w:iCs/>
          <w:color w:val="333333"/>
          <w:shd w:val="clear" w:color="auto" w:fill="FFFFFF"/>
        </w:rPr>
        <w:t>Čítanka 7</w:t>
      </w:r>
      <w:r w:rsidRPr="00DF24B0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DF24B0">
        <w:rPr>
          <w:rFonts w:cs="Arial"/>
          <w:color w:val="333333"/>
          <w:shd w:val="clear" w:color="auto" w:fill="FFFFFF"/>
        </w:rPr>
        <w:t>Fraus</w:t>
      </w:r>
      <w:proofErr w:type="spellEnd"/>
      <w:r w:rsidRPr="00DF24B0">
        <w:rPr>
          <w:rFonts w:cs="Arial"/>
          <w:color w:val="333333"/>
          <w:shd w:val="clear" w:color="auto" w:fill="FFFFFF"/>
        </w:rPr>
        <w:t>, 2004, ISBN 80-7238-323-X.</w:t>
      </w:r>
    </w:p>
    <w:p w:rsidR="00DE26C7" w:rsidRPr="00DF24B0" w:rsidRDefault="00DE26C7"/>
    <w:p w:rsidR="00DE26C7" w:rsidRPr="00DF24B0" w:rsidRDefault="00DE26C7"/>
    <w:p w:rsidR="00DE26C7" w:rsidRPr="00DF24B0" w:rsidRDefault="00DE26C7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D03384" w:rsidRPr="00DF24B0" w:rsidRDefault="00D03384"/>
    <w:p w:rsidR="007B0DAC" w:rsidRDefault="007B0DAC" w:rsidP="00DF24B0">
      <w:pPr>
        <w:contextualSpacing/>
      </w:pPr>
    </w:p>
    <w:p w:rsidR="007B0DAC" w:rsidRDefault="007B0DAC" w:rsidP="00DF24B0">
      <w:pPr>
        <w:contextualSpacing/>
      </w:pPr>
    </w:p>
    <w:p w:rsidR="007B0DAC" w:rsidRDefault="007B0DAC" w:rsidP="00DF24B0">
      <w:pPr>
        <w:contextualSpacing/>
      </w:pPr>
    </w:p>
    <w:p w:rsidR="00497239" w:rsidRPr="00DF24B0" w:rsidRDefault="00DE26C7" w:rsidP="00DF24B0">
      <w:pPr>
        <w:contextualSpacing/>
      </w:pPr>
      <w:r w:rsidRPr="00DF24B0">
        <w:t>VY_32_INOVACE_ 08</w:t>
      </w:r>
    </w:p>
    <w:sectPr w:rsidR="00497239" w:rsidRPr="00DF24B0" w:rsidSect="00290F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83FA2"/>
    <w:multiLevelType w:val="hybridMultilevel"/>
    <w:tmpl w:val="4D785D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864E1C"/>
    <w:multiLevelType w:val="hybridMultilevel"/>
    <w:tmpl w:val="A1582D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97239"/>
    <w:rsid w:val="00003C50"/>
    <w:rsid w:val="000F1211"/>
    <w:rsid w:val="00132E91"/>
    <w:rsid w:val="001600F9"/>
    <w:rsid w:val="00180095"/>
    <w:rsid w:val="002055ED"/>
    <w:rsid w:val="00290F8D"/>
    <w:rsid w:val="00396D20"/>
    <w:rsid w:val="003A5F35"/>
    <w:rsid w:val="003B7B14"/>
    <w:rsid w:val="003D28B8"/>
    <w:rsid w:val="004918F1"/>
    <w:rsid w:val="00497239"/>
    <w:rsid w:val="00585AB1"/>
    <w:rsid w:val="0062083C"/>
    <w:rsid w:val="006636DC"/>
    <w:rsid w:val="006E1275"/>
    <w:rsid w:val="006E2340"/>
    <w:rsid w:val="00752B7E"/>
    <w:rsid w:val="00756B2B"/>
    <w:rsid w:val="007A2743"/>
    <w:rsid w:val="007B0DAC"/>
    <w:rsid w:val="007D46D1"/>
    <w:rsid w:val="007E7FE5"/>
    <w:rsid w:val="00884D4E"/>
    <w:rsid w:val="00924C2A"/>
    <w:rsid w:val="00964261"/>
    <w:rsid w:val="00A41602"/>
    <w:rsid w:val="00B70C29"/>
    <w:rsid w:val="00BB0D20"/>
    <w:rsid w:val="00BC7ADD"/>
    <w:rsid w:val="00BE1DB8"/>
    <w:rsid w:val="00CB4E3F"/>
    <w:rsid w:val="00D03384"/>
    <w:rsid w:val="00D10FE1"/>
    <w:rsid w:val="00D36998"/>
    <w:rsid w:val="00D752B3"/>
    <w:rsid w:val="00D80C87"/>
    <w:rsid w:val="00D92A2C"/>
    <w:rsid w:val="00DE26C7"/>
    <w:rsid w:val="00DE611B"/>
    <w:rsid w:val="00DF24B0"/>
    <w:rsid w:val="00E74F4E"/>
    <w:rsid w:val="00FC2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0F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7239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6E2340"/>
  </w:style>
  <w:style w:type="table" w:styleId="Mkatabulky">
    <w:name w:val="Table Grid"/>
    <w:basedOn w:val="Normlntabulka"/>
    <w:uiPriority w:val="59"/>
    <w:rsid w:val="00E74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74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F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3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305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26</cp:revision>
  <cp:lastPrinted>2013-11-12T11:27:00Z</cp:lastPrinted>
  <dcterms:created xsi:type="dcterms:W3CDTF">2013-07-31T10:06:00Z</dcterms:created>
  <dcterms:modified xsi:type="dcterms:W3CDTF">2013-11-25T16:45:00Z</dcterms:modified>
</cp:coreProperties>
</file>