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2D2B2F" w:rsidRDefault="002D2B2F" w:rsidP="002D2B2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2D2B2F" w:rsidRPr="00A84231" w:rsidRDefault="002D2B2F" w:rsidP="002D2B2F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2D2B2F" w:rsidRPr="00A84231" w:rsidRDefault="002D2B2F" w:rsidP="002D2B2F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</w:t>
      </w:r>
      <w:r w:rsidRPr="006509E2">
        <w:rPr>
          <w:rFonts w:ascii="Arial" w:eastAsia="Arial" w:hAnsi="Arial" w:cs="Arial"/>
          <w:bCs/>
        </w:rPr>
        <w:t>Mgr. Lukáš Novák</w:t>
      </w:r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ZŠ Průhonice</w:t>
      </w:r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304C46">
        <w:rPr>
          <w:rFonts w:ascii="Arial" w:hAnsi="Arial" w:cs="Arial"/>
          <w:b/>
        </w:rPr>
        <w:t>Klíčová slova:</w:t>
      </w:r>
      <w:r>
        <w:rPr>
          <w:rFonts w:ascii="Arial" w:hAnsi="Arial" w:cs="Arial"/>
        </w:rPr>
        <w:t xml:space="preserve"> P16 </w:t>
      </w:r>
      <w:proofErr w:type="spellStart"/>
      <w:r>
        <w:rPr>
          <w:rFonts w:ascii="Arial" w:hAnsi="Arial" w:cs="Arial"/>
        </w:rPr>
        <w:t>dotkin</w:t>
      </w:r>
      <w:proofErr w:type="spellEnd"/>
      <w:r>
        <w:rPr>
          <w:rFonts w:ascii="Arial" w:hAnsi="Arial" w:cs="Arial"/>
        </w:rPr>
        <w:t>, přítomný čas, minulý čas, nepravidelná slovesa</w:t>
      </w:r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Angličtina</w:t>
      </w: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714DBC">
        <w:rPr>
          <w:rFonts w:ascii="Arial" w:hAnsi="Arial" w:cs="Arial"/>
        </w:rPr>
        <w:t>8.</w:t>
      </w: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proofErr w:type="spellStart"/>
      <w:r w:rsidRPr="00661E0C">
        <w:rPr>
          <w:rFonts w:ascii="Arial" w:hAnsi="Arial" w:cs="Arial"/>
        </w:rPr>
        <w:t>Present</w:t>
      </w:r>
      <w:proofErr w:type="spellEnd"/>
      <w:r w:rsidRPr="00661E0C">
        <w:rPr>
          <w:rFonts w:ascii="Arial" w:hAnsi="Arial" w:cs="Arial"/>
        </w:rPr>
        <w:t xml:space="preserve"> </w:t>
      </w:r>
      <w:proofErr w:type="spellStart"/>
      <w:r w:rsidRPr="00661E0C">
        <w:rPr>
          <w:rFonts w:ascii="Arial" w:hAnsi="Arial" w:cs="Arial"/>
        </w:rPr>
        <w:t>and</w:t>
      </w:r>
      <w:proofErr w:type="spellEnd"/>
      <w:r w:rsidRPr="00661E0C">
        <w:rPr>
          <w:rFonts w:ascii="Arial" w:hAnsi="Arial" w:cs="Arial"/>
        </w:rPr>
        <w:t xml:space="preserve"> past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tenses</w:t>
      </w:r>
      <w:proofErr w:type="spellEnd"/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2D2B2F" w:rsidRPr="00A84231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 w:rsidRPr="002C2BF0">
        <w:rPr>
          <w:rFonts w:ascii="Arial" w:hAnsi="Arial" w:cs="Arial"/>
        </w:rPr>
        <w:t>Přítomné a minulé časy</w:t>
      </w:r>
    </w:p>
    <w:p w:rsidR="002D2B2F" w:rsidRPr="002C2BF0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 xml:space="preserve">Cíl: </w:t>
      </w:r>
      <w:r w:rsidRPr="002C2BF0">
        <w:rPr>
          <w:rFonts w:ascii="Arial" w:hAnsi="Arial" w:cs="Arial"/>
        </w:rPr>
        <w:t>Správně zvolí tvary významových a pomocných sloves</w:t>
      </w:r>
      <w:r>
        <w:rPr>
          <w:rFonts w:ascii="Arial" w:hAnsi="Arial" w:cs="Arial"/>
        </w:rPr>
        <w:t xml:space="preserve"> v daných časech</w:t>
      </w:r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S</w:t>
      </w:r>
      <w:r w:rsidRPr="002C2BF0">
        <w:rPr>
          <w:rFonts w:ascii="Arial" w:hAnsi="Arial" w:cs="Arial"/>
        </w:rPr>
        <w:t xml:space="preserve">outěž – multiple </w:t>
      </w:r>
      <w:proofErr w:type="spellStart"/>
      <w:r w:rsidRPr="002C2BF0">
        <w:rPr>
          <w:rFonts w:ascii="Arial" w:hAnsi="Arial" w:cs="Arial"/>
        </w:rPr>
        <w:t>choice</w:t>
      </w:r>
      <w:proofErr w:type="spellEnd"/>
      <w:r w:rsidRPr="002C2BF0">
        <w:rPr>
          <w:rFonts w:ascii="Arial" w:hAnsi="Arial" w:cs="Arial"/>
        </w:rPr>
        <w:t xml:space="preserve"> </w:t>
      </w:r>
      <w:proofErr w:type="spellStart"/>
      <w:r w:rsidRPr="002C2BF0">
        <w:rPr>
          <w:rFonts w:ascii="Arial" w:hAnsi="Arial" w:cs="Arial"/>
        </w:rPr>
        <w:t>task</w:t>
      </w:r>
      <w:proofErr w:type="spellEnd"/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>
        <w:rPr>
          <w:rFonts w:ascii="Arial" w:hAnsi="Arial" w:cs="Arial"/>
        </w:rPr>
        <w:t>Práce ve skupinách</w:t>
      </w:r>
    </w:p>
    <w:p w:rsidR="002D2B2F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K</w:t>
      </w:r>
      <w:r w:rsidRPr="007046B1">
        <w:rPr>
          <w:rFonts w:ascii="Arial" w:hAnsi="Arial" w:cs="Arial"/>
        </w:rPr>
        <w:t>artičky</w:t>
      </w:r>
      <w:r>
        <w:rPr>
          <w:rFonts w:ascii="Arial" w:hAnsi="Arial" w:cs="Arial"/>
        </w:rPr>
        <w:t xml:space="preserve"> (magnetické)</w:t>
      </w:r>
      <w:r w:rsidRPr="007046B1">
        <w:rPr>
          <w:rFonts w:ascii="Arial" w:hAnsi="Arial" w:cs="Arial"/>
        </w:rPr>
        <w:t xml:space="preserve"> se slovní zásobou</w:t>
      </w:r>
    </w:p>
    <w:p w:rsidR="002D2B2F" w:rsidRPr="007046B1" w:rsidRDefault="002D2B2F" w:rsidP="002D2B2F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  <w:b/>
        </w:rPr>
        <w:t>Zdroj</w:t>
      </w:r>
      <w:bookmarkStart w:id="0" w:name="_GoBack"/>
      <w:bookmarkEnd w:id="0"/>
      <w:r>
        <w:rPr>
          <w:rFonts w:ascii="Arial" w:hAnsi="Arial" w:cs="Arial"/>
          <w:b/>
        </w:rPr>
        <w:t xml:space="preserve">: </w:t>
      </w:r>
      <w:r w:rsidRPr="007046B1">
        <w:rPr>
          <w:rFonts w:ascii="Arial" w:hAnsi="Arial" w:cs="Arial"/>
          <w:i/>
        </w:rPr>
        <w:t>Dostupné online z:</w:t>
      </w:r>
      <w:r>
        <w:rPr>
          <w:rFonts w:ascii="Arial" w:hAnsi="Arial" w:cs="Arial"/>
          <w:b/>
        </w:rPr>
        <w:t xml:space="preserve"> </w:t>
      </w:r>
      <w:r w:rsidRPr="00661E0C">
        <w:rPr>
          <w:rFonts w:ascii="Arial" w:hAnsi="Arial" w:cs="Arial"/>
        </w:rPr>
        <w:t>http://www.eslgamesworld.com/members/games/grammar/walk%20plank/present%20vs%20past%20tenses/present%20vs.%20past%20tenses.html</w:t>
      </w:r>
    </w:p>
    <w:p w:rsidR="002D2B2F" w:rsidRPr="00A735B2" w:rsidRDefault="002D2B2F" w:rsidP="002D2B2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2D2B2F" w:rsidRPr="00A84231" w:rsidTr="0095750D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náplně hodiny.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widowControl w:val="0"/>
              <w:rPr>
                <w:rFonts w:ascii="Arial" w:hAnsi="Arial" w:cs="Arial"/>
              </w:rPr>
            </w:pP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Nepravidelná a pravidelná slovesa, pomocná slovesa (DO, DOES, DID, DON´T, DOESN´T).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Představení hry (</w:t>
            </w:r>
            <w:proofErr w:type="spellStart"/>
            <w:r>
              <w:rPr>
                <w:rFonts w:ascii="Arial" w:hAnsi="Arial" w:cs="Arial"/>
              </w:rPr>
              <w:t>Walk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Plank</w:t>
            </w:r>
            <w:proofErr w:type="spellEnd"/>
            <w:r>
              <w:rPr>
                <w:rFonts w:ascii="Arial" w:hAnsi="Arial" w:cs="Arial"/>
              </w:rPr>
              <w:t>) + tvorba vizáže postavy učitele.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Dostaňte svého učitele do vody (hod kostkami po správné odpovědi určí počet polí, o které se učitel posune směrem k okraji prkna). </w:t>
            </w: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Výjimky v minulých a přítomných časech (TO BE, CAN, MUST, MAY).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Procvičení přítomných a minulých časů, tvoření otázek a záporů (výběr z nabízených možností).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ESL </w:t>
            </w:r>
            <w:proofErr w:type="spellStart"/>
            <w:r>
              <w:rPr>
                <w:rFonts w:ascii="Arial" w:hAnsi="Arial" w:cs="Arial"/>
              </w:rPr>
              <w:t>Games</w:t>
            </w:r>
            <w:proofErr w:type="spellEnd"/>
            <w:r>
              <w:rPr>
                <w:rFonts w:ascii="Arial" w:hAnsi="Arial" w:cs="Arial"/>
              </w:rPr>
              <w:t xml:space="preserve"> (</w:t>
            </w:r>
            <w:proofErr w:type="spellStart"/>
            <w:r>
              <w:rPr>
                <w:rFonts w:ascii="Arial" w:hAnsi="Arial" w:cs="Arial"/>
              </w:rPr>
              <w:t>Walk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the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Plank</w:t>
            </w:r>
            <w:proofErr w:type="spellEnd"/>
            <w:r>
              <w:rPr>
                <w:rFonts w:ascii="Arial" w:hAnsi="Arial" w:cs="Arial"/>
              </w:rPr>
              <w:t>) – viz zdroj.</w:t>
            </w:r>
          </w:p>
        </w:tc>
      </w:tr>
      <w:tr w:rsidR="002D2B2F" w:rsidRPr="00A84231" w:rsidTr="0095750D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5386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Hodnocení výsledků jednotlivých skupin, práce s chybou.</w:t>
            </w:r>
          </w:p>
        </w:tc>
        <w:tc>
          <w:tcPr>
            <w:tcW w:w="2552" w:type="dxa"/>
          </w:tcPr>
          <w:p w:rsidR="002D2B2F" w:rsidRPr="00A84231" w:rsidRDefault="002D2B2F" w:rsidP="0095750D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B23" w:rsidRDefault="00207B23">
      <w:r>
        <w:separator/>
      </w:r>
    </w:p>
  </w:endnote>
  <w:endnote w:type="continuationSeparator" w:id="0">
    <w:p w:rsidR="00207B23" w:rsidRDefault="00207B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B23" w:rsidRDefault="00207B23">
      <w:r>
        <w:separator/>
      </w:r>
    </w:p>
  </w:footnote>
  <w:footnote w:type="continuationSeparator" w:id="0">
    <w:p w:rsidR="00207B23" w:rsidRDefault="00207B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07B23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2B2F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4C4A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126740D5-72AE-41A2-AA73-EA69608A1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198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2015-05-26T15:51:00Z</dcterms:created>
  <dcterms:modified xsi:type="dcterms:W3CDTF">2015-05-26T15:51:00Z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