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B96EB5" w:rsidRDefault="00B96EB5" w:rsidP="00B96EB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B96EB5" w:rsidRPr="00A84231" w:rsidRDefault="00B96EB5" w:rsidP="00B96EB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B96EB5" w:rsidRPr="00A84231" w:rsidRDefault="00B96EB5" w:rsidP="00B96EB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96EB5" w:rsidRPr="00A84231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96EB5" w:rsidRPr="00A84231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Milada Světlíková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Základní škola a Mateřská škola Újezd, okres Zlín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B96EB5" w:rsidRPr="00A84231" w:rsidRDefault="00B96EB5" w:rsidP="00B96EB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Přírodopis</w:t>
      </w:r>
    </w:p>
    <w:p w:rsidR="00B96EB5" w:rsidRPr="00A84231" w:rsidRDefault="00B96EB5" w:rsidP="00B96EB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8.</w:t>
      </w:r>
    </w:p>
    <w:p w:rsidR="00B96EB5" w:rsidRPr="00A84231" w:rsidRDefault="00B96EB5" w:rsidP="00B96EB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Trávicí soustava člověka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B96EB5" w:rsidRPr="00A84231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Stavba trávicí soustavy, činnost orgánů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Umět popsat stavbu trávicí soustavu člověka, </w:t>
      </w:r>
      <w:bookmarkStart w:id="0" w:name="_GoBack"/>
      <w:bookmarkEnd w:id="0"/>
      <w:r>
        <w:rPr>
          <w:rFonts w:ascii="Arial" w:hAnsi="Arial" w:cs="Arial"/>
          <w:b/>
        </w:rPr>
        <w:t>činnost jednotlivých orgánů,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Nemoci při špatné činnosti orgánů, význam enzymů.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dialog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interaktivní tabule, torzo člověka</w:t>
      </w:r>
    </w:p>
    <w:p w:rsidR="00B96EB5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Pr="00F06B43">
          <w:rPr>
            <w:rStyle w:val="Hypertextovodkaz"/>
            <w:rFonts w:ascii="Arial" w:hAnsi="Arial" w:cs="Arial"/>
            <w:b/>
          </w:rPr>
          <w:t>www.dumy.cz</w:t>
        </w:r>
      </w:hyperlink>
      <w:r>
        <w:rPr>
          <w:rFonts w:ascii="Arial" w:hAnsi="Arial" w:cs="Arial"/>
          <w:b/>
        </w:rPr>
        <w:t>, archiv autora</w:t>
      </w:r>
    </w:p>
    <w:p w:rsidR="00B96EB5" w:rsidRPr="00A735B2" w:rsidRDefault="00B96EB5" w:rsidP="00B96EB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B96EB5" w:rsidRPr="00A84231" w:rsidTr="00B30B1C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B96EB5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Sdělení tématu hodiny, zápis do třídní knihy</w:t>
            </w:r>
          </w:p>
        </w:tc>
        <w:tc>
          <w:tcPr>
            <w:tcW w:w="2552" w:type="dxa"/>
          </w:tcPr>
          <w:p w:rsidR="00B96EB5" w:rsidRPr="00A84231" w:rsidRDefault="00B96EB5" w:rsidP="00B30B1C">
            <w:pPr>
              <w:widowControl w:val="0"/>
              <w:rPr>
                <w:rFonts w:ascii="Arial" w:hAnsi="Arial" w:cs="Arial"/>
              </w:rPr>
            </w:pPr>
          </w:p>
        </w:tc>
      </w:tr>
      <w:tr w:rsidR="00B96EB5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Srovnání trávicí soustavy savců </w:t>
            </w:r>
          </w:p>
        </w:tc>
        <w:tc>
          <w:tcPr>
            <w:tcW w:w="2552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96EB5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Ukázka orgánů na torzu člověka</w:t>
            </w:r>
          </w:p>
        </w:tc>
        <w:tc>
          <w:tcPr>
            <w:tcW w:w="2552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96EB5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B96EB5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Stavba a činnost orgánů, funkce orgánů, enzymy</w:t>
            </w:r>
          </w:p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Nemoci při chybné funkci orgánů.</w:t>
            </w:r>
          </w:p>
        </w:tc>
        <w:tc>
          <w:tcPr>
            <w:tcW w:w="2552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 tabletu</w:t>
            </w:r>
          </w:p>
        </w:tc>
      </w:tr>
      <w:tr w:rsidR="00B96EB5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B96EB5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Anatomy Atlas-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Animated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</w:p>
          <w:p w:rsidR="00B96EB5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Lidské tělo - trávicí soustava</w:t>
            </w:r>
          </w:p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Zdroj </w:t>
            </w:r>
            <w:hyperlink r:id="rId12" w:history="1">
              <w:r w:rsidRPr="00186C9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www.dumy.cz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hyperlink r:id="rId13" w:history="1">
              <w:r w:rsidRPr="00186C9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http://dumy.cz/material/144025-anatomy-atlas-animated</w:t>
              </w:r>
            </w:hyperlink>
          </w:p>
        </w:tc>
        <w:tc>
          <w:tcPr>
            <w:tcW w:w="2552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 tabletu</w:t>
            </w:r>
          </w:p>
        </w:tc>
      </w:tr>
      <w:tr w:rsidR="00B96EB5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opětovná ukázka aplikace, Lidské tělo</w:t>
            </w:r>
          </w:p>
        </w:tc>
        <w:tc>
          <w:tcPr>
            <w:tcW w:w="2552" w:type="dxa"/>
          </w:tcPr>
          <w:p w:rsidR="00B96EB5" w:rsidRPr="00A84231" w:rsidRDefault="00B96EB5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tabletu</w:t>
            </w:r>
          </w:p>
        </w:tc>
      </w:tr>
    </w:tbl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29E" w:rsidRDefault="007A129E">
      <w:r>
        <w:separator/>
      </w:r>
    </w:p>
  </w:endnote>
  <w:endnote w:type="continuationSeparator" w:id="0">
    <w:p w:rsidR="007A129E" w:rsidRDefault="007A1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29E" w:rsidRDefault="007A129E">
      <w:r>
        <w:separator/>
      </w:r>
    </w:p>
  </w:footnote>
  <w:footnote w:type="continuationSeparator" w:id="0">
    <w:p w:rsidR="007A129E" w:rsidRDefault="007A12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4F7940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29E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96EB5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umy.cz/material/144025-anatomy-atlas-animated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umy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08B2F211-5DE1-475B-8C2A-B51A5011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2015-05-28T09:37:00Z</dcterms:created>
  <dcterms:modified xsi:type="dcterms:W3CDTF">2015-05-28T09:37:00Z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