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A67922">
        <w:rPr>
          <w:rFonts w:ascii="Arial" w:hAnsi="Arial" w:cs="Arial"/>
          <w:b/>
          <w:bCs/>
          <w:iCs/>
        </w:rPr>
        <w:tab/>
        <w:t xml:space="preserve">Hana </w:t>
      </w:r>
      <w:proofErr w:type="spellStart"/>
      <w:r w:rsidR="00A67922">
        <w:rPr>
          <w:rFonts w:ascii="Arial" w:hAnsi="Arial" w:cs="Arial"/>
          <w:b/>
          <w:bCs/>
          <w:iCs/>
        </w:rPr>
        <w:t>Dujčáková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A67922">
        <w:rPr>
          <w:rFonts w:ascii="Arial" w:hAnsi="Arial" w:cs="Arial"/>
        </w:rPr>
        <w:tab/>
      </w:r>
      <w:r w:rsidR="00A67922">
        <w:rPr>
          <w:rFonts w:ascii="Arial" w:hAnsi="Arial" w:cs="Arial"/>
        </w:rPr>
        <w:tab/>
      </w:r>
      <w:r w:rsidR="00A67922">
        <w:rPr>
          <w:rFonts w:ascii="Arial" w:hAnsi="Arial" w:cs="Arial"/>
        </w:rPr>
        <w:tab/>
      </w:r>
      <w:r w:rsidR="00A67922" w:rsidRPr="00104432">
        <w:rPr>
          <w:rFonts w:ascii="Arial" w:hAnsi="Arial" w:cs="Arial"/>
          <w:b/>
        </w:rPr>
        <w:tab/>
        <w:t>ZŠ Liberec, Oblačná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  <w:t>Anglický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  <w:t>třetí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</w:r>
      <w:r w:rsidR="00A67922">
        <w:rPr>
          <w:rFonts w:ascii="Arial" w:hAnsi="Arial" w:cs="Arial"/>
          <w:b/>
        </w:rPr>
        <w:tab/>
      </w:r>
      <w:proofErr w:type="spellStart"/>
      <w:r w:rsidR="00A5678E">
        <w:rPr>
          <w:rFonts w:ascii="Arial" w:hAnsi="Arial" w:cs="Arial"/>
          <w:b/>
        </w:rPr>
        <w:t>fruit</w:t>
      </w:r>
      <w:proofErr w:type="spellEnd"/>
      <w:r w:rsidR="00A5678E">
        <w:rPr>
          <w:rFonts w:ascii="Arial" w:hAnsi="Arial" w:cs="Arial"/>
          <w:b/>
        </w:rPr>
        <w:t xml:space="preserve"> /</w:t>
      </w:r>
      <w:r w:rsidR="00A67922">
        <w:rPr>
          <w:rFonts w:ascii="Arial" w:hAnsi="Arial" w:cs="Arial"/>
          <w:b/>
        </w:rPr>
        <w:t xml:space="preserve"> ovoce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  <w:t>slovní zásoba: ovoce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  <w:t xml:space="preserve">upevnění </w:t>
      </w:r>
      <w:r w:rsidR="0030259F">
        <w:rPr>
          <w:rFonts w:ascii="Arial" w:hAnsi="Arial" w:cs="Arial"/>
          <w:b/>
        </w:rPr>
        <w:t xml:space="preserve">a rozšíření </w:t>
      </w:r>
      <w:r w:rsidR="00A5678E">
        <w:rPr>
          <w:rFonts w:ascii="Arial" w:hAnsi="Arial" w:cs="Arial"/>
          <w:b/>
        </w:rPr>
        <w:t>slovní zásoby (ovoce)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  <w:t xml:space="preserve">frontální, </w:t>
      </w:r>
      <w:r w:rsidR="00104432">
        <w:rPr>
          <w:rFonts w:ascii="Arial" w:hAnsi="Arial" w:cs="Arial"/>
          <w:b/>
        </w:rPr>
        <w:t xml:space="preserve">práce ve dvojici, </w:t>
      </w:r>
      <w:r w:rsidR="00A5678E">
        <w:rPr>
          <w:rFonts w:ascii="Arial" w:hAnsi="Arial" w:cs="Arial"/>
          <w:b/>
        </w:rPr>
        <w:t>individuální</w:t>
      </w:r>
    </w:p>
    <w:p w:rsidR="00A84231" w:rsidRDefault="00A84231" w:rsidP="00A5678E">
      <w:pPr>
        <w:pStyle w:val="Seznmek"/>
        <w:numPr>
          <w:ilvl w:val="0"/>
          <w:numId w:val="0"/>
        </w:numPr>
        <w:spacing w:line="360" w:lineRule="auto"/>
        <w:ind w:left="1416" w:hanging="1416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  <w:t xml:space="preserve">brainstorming, dialog, práce s </w:t>
      </w:r>
      <w:proofErr w:type="spellStart"/>
      <w:r w:rsidR="00A5678E">
        <w:rPr>
          <w:rFonts w:ascii="Arial" w:hAnsi="Arial" w:cs="Arial"/>
          <w:b/>
        </w:rPr>
        <w:t>tabletem</w:t>
      </w:r>
      <w:proofErr w:type="spellEnd"/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proofErr w:type="spellStart"/>
      <w:r w:rsidR="00104432">
        <w:rPr>
          <w:rFonts w:ascii="Arial" w:hAnsi="Arial" w:cs="Arial"/>
          <w:b/>
        </w:rPr>
        <w:t>whiteboard</w:t>
      </w:r>
      <w:proofErr w:type="spellEnd"/>
      <w:r w:rsidR="00104432">
        <w:rPr>
          <w:rFonts w:ascii="Arial" w:hAnsi="Arial" w:cs="Arial"/>
          <w:b/>
        </w:rPr>
        <w:t xml:space="preserve">, </w:t>
      </w:r>
      <w:proofErr w:type="spellStart"/>
      <w:r w:rsidR="00104432">
        <w:rPr>
          <w:rFonts w:ascii="Arial" w:hAnsi="Arial" w:cs="Arial"/>
          <w:b/>
        </w:rPr>
        <w:t>dataprojek</w:t>
      </w:r>
      <w:r w:rsidR="00A5678E">
        <w:rPr>
          <w:rFonts w:ascii="Arial" w:hAnsi="Arial" w:cs="Arial"/>
          <w:b/>
        </w:rPr>
        <w:t>tor</w:t>
      </w:r>
      <w:proofErr w:type="spellEnd"/>
      <w:r w:rsidR="00A5678E">
        <w:rPr>
          <w:rFonts w:ascii="Arial" w:hAnsi="Arial" w:cs="Arial"/>
          <w:b/>
        </w:rPr>
        <w:t xml:space="preserve">, tablety </w:t>
      </w:r>
    </w:p>
    <w:p w:rsidR="00D538E4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</w:r>
      <w:r w:rsidR="00A5678E">
        <w:rPr>
          <w:rFonts w:ascii="Arial" w:hAnsi="Arial" w:cs="Arial"/>
          <w:b/>
        </w:rPr>
        <w:tab/>
        <w:t>dumy.</w:t>
      </w:r>
      <w:proofErr w:type="spellStart"/>
      <w:r w:rsidR="00A5678E">
        <w:rPr>
          <w:rFonts w:ascii="Arial" w:hAnsi="Arial" w:cs="Arial"/>
          <w:b/>
        </w:rPr>
        <w:t>cz</w:t>
      </w:r>
      <w:proofErr w:type="spellEnd"/>
      <w:r w:rsidR="00D538E4">
        <w:rPr>
          <w:rFonts w:ascii="Arial" w:hAnsi="Arial" w:cs="Arial"/>
          <w:b/>
        </w:rPr>
        <w:t xml:space="preserve">  </w:t>
      </w:r>
    </w:p>
    <w:p w:rsidR="008F0348" w:rsidRDefault="00D538E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fldChar w:fldCharType="begin"/>
      </w:r>
      <w:r>
        <w:rPr>
          <w:rFonts w:ascii="Arial" w:hAnsi="Arial" w:cs="Arial"/>
          <w:b/>
        </w:rPr>
        <w:instrText xml:space="preserve"> HYPERLINK "</w:instrText>
      </w:r>
      <w:r w:rsidRPr="00D538E4">
        <w:rPr>
          <w:rFonts w:ascii="Arial" w:hAnsi="Arial" w:cs="Arial"/>
          <w:b/>
        </w:rPr>
        <w:instrText>http://dumy.cz/material/144107-english4kids</w:instrText>
      </w:r>
      <w:r>
        <w:rPr>
          <w:rFonts w:ascii="Arial" w:hAnsi="Arial" w:cs="Arial"/>
          <w:b/>
        </w:rPr>
        <w:instrText xml:space="preserve">" </w:instrText>
      </w:r>
      <w:r>
        <w:rPr>
          <w:rFonts w:ascii="Arial" w:hAnsi="Arial" w:cs="Arial"/>
          <w:b/>
        </w:rPr>
        <w:fldChar w:fldCharType="separate"/>
      </w:r>
      <w:r w:rsidRPr="00C730F6">
        <w:rPr>
          <w:rStyle w:val="Hypertextovodkaz"/>
          <w:rFonts w:ascii="Arial" w:hAnsi="Arial" w:cs="Arial"/>
          <w:b/>
        </w:rPr>
        <w:t>http://dumy.cz/material/144107-english4kids</w:t>
      </w:r>
      <w:r>
        <w:rPr>
          <w:rFonts w:ascii="Arial" w:hAnsi="Arial" w:cs="Arial"/>
          <w:b/>
        </w:rPr>
        <w:fldChar w:fldCharType="end"/>
      </w:r>
      <w:r>
        <w:rPr>
          <w:rFonts w:ascii="Arial" w:hAnsi="Arial" w:cs="Arial"/>
          <w:b/>
        </w:rPr>
        <w:t xml:space="preserve">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5678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A5678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fruit</w:t>
            </w:r>
            <w:proofErr w:type="spellEnd"/>
          </w:p>
        </w:tc>
        <w:tc>
          <w:tcPr>
            <w:tcW w:w="2552" w:type="dxa"/>
          </w:tcPr>
          <w:p w:rsidR="00A735B2" w:rsidRPr="00A84231" w:rsidRDefault="00A5678E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brainstorming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5678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104432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 </w:t>
            </w:r>
            <w:proofErr w:type="spellStart"/>
            <w:r>
              <w:rPr>
                <w:rFonts w:ascii="Arial" w:hAnsi="Arial" w:cs="Arial"/>
              </w:rPr>
              <w:t>you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like</w:t>
            </w:r>
            <w:proofErr w:type="spellEnd"/>
            <w:r>
              <w:rPr>
                <w:rFonts w:ascii="Arial" w:hAnsi="Arial" w:cs="Arial"/>
              </w:rPr>
              <w:t xml:space="preserve"> …?</w:t>
            </w:r>
          </w:p>
          <w:p w:rsidR="00A735B2" w:rsidRDefault="00A5678E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</w:t>
            </w:r>
            <w:proofErr w:type="spellStart"/>
            <w:r>
              <w:rPr>
                <w:rFonts w:ascii="Arial" w:hAnsi="Arial" w:cs="Arial"/>
              </w:rPr>
              <w:t>like</w:t>
            </w:r>
            <w:proofErr w:type="spellEnd"/>
            <w:r>
              <w:rPr>
                <w:rFonts w:ascii="Arial" w:hAnsi="Arial" w:cs="Arial"/>
              </w:rPr>
              <w:t xml:space="preserve"> … / I don’t </w:t>
            </w:r>
            <w:proofErr w:type="spellStart"/>
            <w:r>
              <w:rPr>
                <w:rFonts w:ascii="Arial" w:hAnsi="Arial" w:cs="Arial"/>
              </w:rPr>
              <w:t>like</w:t>
            </w:r>
            <w:proofErr w:type="spellEnd"/>
            <w:r>
              <w:rPr>
                <w:rFonts w:ascii="Arial" w:hAnsi="Arial" w:cs="Arial"/>
              </w:rPr>
              <w:t xml:space="preserve"> …</w:t>
            </w:r>
          </w:p>
          <w:p w:rsidR="00A5678E" w:rsidRPr="00A84231" w:rsidRDefault="00A5678E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fruit</w:t>
            </w:r>
            <w:proofErr w:type="spellEnd"/>
          </w:p>
        </w:tc>
        <w:tc>
          <w:tcPr>
            <w:tcW w:w="2552" w:type="dxa"/>
          </w:tcPr>
          <w:p w:rsidR="00A735B2" w:rsidRPr="00A84231" w:rsidRDefault="00A5678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nácvik dialogu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A5678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A5678E">
              <w:rPr>
                <w:rFonts w:ascii="Arial" w:hAnsi="Arial" w:cs="Arial"/>
              </w:rPr>
              <w:t>plikace Eng</w:t>
            </w:r>
            <w:r>
              <w:rPr>
                <w:rFonts w:ascii="Arial" w:hAnsi="Arial" w:cs="Arial"/>
              </w:rPr>
              <w:t xml:space="preserve">lish4Kids - </w:t>
            </w:r>
            <w:proofErr w:type="spellStart"/>
            <w:r>
              <w:rPr>
                <w:rFonts w:ascii="Arial" w:hAnsi="Arial" w:cs="Arial"/>
              </w:rPr>
              <w:t>fruit</w:t>
            </w:r>
            <w:proofErr w:type="spellEnd"/>
          </w:p>
        </w:tc>
        <w:tc>
          <w:tcPr>
            <w:tcW w:w="2552" w:type="dxa"/>
          </w:tcPr>
          <w:p w:rsidR="00A735B2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frontal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teaching</w:t>
            </w:r>
            <w:proofErr w:type="spellEnd"/>
            <w:r>
              <w:rPr>
                <w:rFonts w:ascii="Arial" w:hAnsi="Arial" w:cs="Arial"/>
              </w:rPr>
              <w:t>,</w:t>
            </w:r>
          </w:p>
          <w:p w:rsidR="0010443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whiteboard</w:t>
            </w:r>
            <w:proofErr w:type="spellEnd"/>
          </w:p>
        </w:tc>
      </w:tr>
      <w:tr w:rsidR="0010443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04432" w:rsidRPr="00A84231" w:rsidRDefault="0010443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10443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104432" w:rsidRDefault="00104432" w:rsidP="0010443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prezentace nové slovní zásoby – méně známé ovoce </w:t>
            </w:r>
            <w:r w:rsidR="0030259F">
              <w:rPr>
                <w:rFonts w:ascii="Arial" w:hAnsi="Arial" w:cs="Arial"/>
              </w:rPr>
              <w:t>(z aplikace English4Kids)</w:t>
            </w:r>
          </w:p>
          <w:p w:rsidR="0030259F" w:rsidRDefault="0030259F" w:rsidP="0010443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přiřazování slov a obrázků</w:t>
            </w:r>
          </w:p>
          <w:p w:rsidR="00104432" w:rsidRPr="00A84231" w:rsidRDefault="0030259F" w:rsidP="0030259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nová slovní zásoba je prezentována a poté</w:t>
            </w:r>
            <w:r w:rsidR="00104432">
              <w:rPr>
                <w:rFonts w:ascii="Arial" w:hAnsi="Arial" w:cs="Arial"/>
              </w:rPr>
              <w:t xml:space="preserve"> zaznamenána do slovníčku</w:t>
            </w:r>
          </w:p>
        </w:tc>
        <w:tc>
          <w:tcPr>
            <w:tcW w:w="2552" w:type="dxa"/>
          </w:tcPr>
          <w:p w:rsidR="00104432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lastRenderedPageBreak/>
              <w:t>whiteboard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:rsidR="0030259F" w:rsidRDefault="0030259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30259F" w:rsidRDefault="00104432" w:rsidP="0010443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pair </w:t>
            </w:r>
            <w:proofErr w:type="spellStart"/>
            <w:r>
              <w:rPr>
                <w:rFonts w:ascii="Arial" w:hAnsi="Arial" w:cs="Arial"/>
              </w:rPr>
              <w:t>work</w:t>
            </w:r>
            <w:proofErr w:type="spellEnd"/>
          </w:p>
          <w:p w:rsidR="00104432" w:rsidRPr="00A84231" w:rsidRDefault="0030259F" w:rsidP="0010443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individual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work</w:t>
            </w:r>
            <w:proofErr w:type="spellEnd"/>
          </w:p>
        </w:tc>
      </w:tr>
      <w:tr w:rsidR="0010443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0443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10443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104432" w:rsidRPr="00A84231" w:rsidRDefault="00104432" w:rsidP="0030259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aplikace English4Kids (</w:t>
            </w:r>
            <w:r w:rsidR="00220C20">
              <w:rPr>
                <w:rFonts w:ascii="Arial" w:hAnsi="Arial" w:cs="Arial"/>
              </w:rPr>
              <w:t xml:space="preserve">žáci </w:t>
            </w:r>
            <w:r w:rsidR="0030259F">
              <w:rPr>
                <w:rFonts w:ascii="Arial" w:hAnsi="Arial" w:cs="Arial"/>
              </w:rPr>
              <w:t>–</w:t>
            </w:r>
            <w:r w:rsidR="00220C20">
              <w:rPr>
                <w:rFonts w:ascii="Arial" w:hAnsi="Arial" w:cs="Arial"/>
              </w:rPr>
              <w:t xml:space="preserve"> </w:t>
            </w:r>
            <w:r w:rsidR="0030259F">
              <w:rPr>
                <w:rFonts w:ascii="Arial" w:hAnsi="Arial" w:cs="Arial"/>
              </w:rPr>
              <w:t>upevňování učiva při práci</w:t>
            </w:r>
            <w:r>
              <w:rPr>
                <w:rFonts w:ascii="Arial" w:hAnsi="Arial" w:cs="Arial"/>
              </w:rPr>
              <w:t xml:space="preserve"> s tablety)</w:t>
            </w:r>
          </w:p>
        </w:tc>
        <w:tc>
          <w:tcPr>
            <w:tcW w:w="2552" w:type="dxa"/>
          </w:tcPr>
          <w:p w:rsidR="0010443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individual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work</w:t>
            </w:r>
            <w:proofErr w:type="spellEnd"/>
          </w:p>
        </w:tc>
      </w:tr>
      <w:tr w:rsidR="0010443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0443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10443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10443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přiřazování slov a obrázků</w:t>
            </w:r>
          </w:p>
        </w:tc>
        <w:tc>
          <w:tcPr>
            <w:tcW w:w="2552" w:type="dxa"/>
          </w:tcPr>
          <w:p w:rsidR="00104432" w:rsidRPr="00A84231" w:rsidRDefault="0010443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pair </w:t>
            </w:r>
            <w:proofErr w:type="spellStart"/>
            <w:r>
              <w:rPr>
                <w:rFonts w:ascii="Arial" w:hAnsi="Arial" w:cs="Arial"/>
              </w:rPr>
              <w:t>work</w:t>
            </w:r>
            <w:proofErr w:type="spellEnd"/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2668A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9E3" w:rsidRDefault="00CA69E3" w:rsidP="00A84231">
      <w:pPr>
        <w:spacing w:line="240" w:lineRule="auto"/>
      </w:pPr>
      <w:r>
        <w:separator/>
      </w:r>
    </w:p>
  </w:endnote>
  <w:endnote w:type="continuationSeparator" w:id="0">
    <w:p w:rsidR="00CA69E3" w:rsidRDefault="00CA69E3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9E3" w:rsidRDefault="00CA69E3" w:rsidP="00A84231">
      <w:pPr>
        <w:spacing w:line="240" w:lineRule="auto"/>
      </w:pPr>
      <w:r>
        <w:separator/>
      </w:r>
    </w:p>
  </w:footnote>
  <w:footnote w:type="continuationSeparator" w:id="0">
    <w:p w:rsidR="00CA69E3" w:rsidRDefault="00CA69E3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034CD"/>
    <w:rsid w:val="00104432"/>
    <w:rsid w:val="00166255"/>
    <w:rsid w:val="00220C20"/>
    <w:rsid w:val="002668A2"/>
    <w:rsid w:val="0030259F"/>
    <w:rsid w:val="003D41F5"/>
    <w:rsid w:val="00496145"/>
    <w:rsid w:val="004D1BBF"/>
    <w:rsid w:val="004F75B6"/>
    <w:rsid w:val="0051339F"/>
    <w:rsid w:val="00705D5A"/>
    <w:rsid w:val="008F0348"/>
    <w:rsid w:val="00A5678E"/>
    <w:rsid w:val="00A67922"/>
    <w:rsid w:val="00A735B2"/>
    <w:rsid w:val="00A84231"/>
    <w:rsid w:val="00C431B0"/>
    <w:rsid w:val="00CA3C79"/>
    <w:rsid w:val="00CA69E3"/>
    <w:rsid w:val="00CE77F4"/>
    <w:rsid w:val="00D538E4"/>
    <w:rsid w:val="00EB14F7"/>
    <w:rsid w:val="00F32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538E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2015-06-01T10:06:00Z</dcterms:created>
  <dcterms:modified xsi:type="dcterms:W3CDTF">2015-06-01T10:06:00Z</dcterms:modified>
</cp:coreProperties>
</file>