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1CF" w:rsidRDefault="008221CF">
      <w:pPr>
        <w:pStyle w:val="Standard"/>
        <w:jc w:val="center"/>
        <w:rPr>
          <w:lang w:val="cs-CZ"/>
        </w:rPr>
      </w:pPr>
    </w:p>
    <w:p w:rsidR="008221CF" w:rsidRDefault="008221CF">
      <w:pPr>
        <w:pStyle w:val="Standard"/>
        <w:jc w:val="center"/>
        <w:rPr>
          <w:rFonts w:ascii="Times New Roman" w:hAnsi="Times New Roman" w:cs="Times New Roman"/>
          <w:sz w:val="24"/>
        </w:rPr>
      </w:pPr>
    </w:p>
    <w:tbl>
      <w:tblPr>
        <w:tblW w:w="0" w:type="auto"/>
        <w:tblInd w:w="-113" w:type="dxa"/>
        <w:tblLayout w:type="fixed"/>
        <w:tblLook w:val="0000"/>
      </w:tblPr>
      <w:tblGrid>
        <w:gridCol w:w="4826"/>
        <w:gridCol w:w="4826"/>
      </w:tblGrid>
      <w:tr w:rsidR="008221CF" w:rsidRPr="00B87F8A">
        <w:trPr>
          <w:trHeight w:val="409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Klíčová aktivita: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1CF" w:rsidRPr="00B87F8A" w:rsidRDefault="00C1485B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III/2 Inovace a </w:t>
            </w:r>
            <w:r w:rsidR="00520ABD">
              <w:rPr>
                <w:rFonts w:ascii="Times New Roman" w:hAnsi="Times New Roman" w:cs="Times New Roman"/>
                <w:sz w:val="24"/>
                <w:szCs w:val="24"/>
              </w:rPr>
              <w:t>zkvalitnění výuky v oblasti ICT</w:t>
            </w:r>
          </w:p>
        </w:tc>
      </w:tr>
      <w:tr w:rsidR="008221CF" w:rsidRPr="00B87F8A">
        <w:trPr>
          <w:trHeight w:val="409"/>
        </w:trPr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Pedagog:</w:t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Bc. Monika Nosková</w:t>
            </w:r>
          </w:p>
        </w:tc>
      </w:tr>
      <w:tr w:rsidR="008221CF" w:rsidRPr="00B87F8A">
        <w:trPr>
          <w:trHeight w:val="66"/>
        </w:trPr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21CF" w:rsidRPr="00B87F8A" w:rsidRDefault="00B87F8A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Tematická oblast:</w:t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1CF" w:rsidRPr="00B87F8A" w:rsidRDefault="000E7503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Slovní úlohy</w:t>
            </w:r>
          </w:p>
        </w:tc>
      </w:tr>
      <w:tr w:rsidR="008221CF" w:rsidRPr="00B87F8A">
        <w:trPr>
          <w:trHeight w:val="409"/>
        </w:trPr>
        <w:tc>
          <w:tcPr>
            <w:tcW w:w="48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Termín:</w:t>
            </w:r>
          </w:p>
        </w:tc>
        <w:tc>
          <w:tcPr>
            <w:tcW w:w="4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21CF" w:rsidRPr="00B87F8A" w:rsidRDefault="00820F5B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5. 11. 2012</w:t>
            </w:r>
          </w:p>
        </w:tc>
      </w:tr>
    </w:tbl>
    <w:p w:rsidR="008221CF" w:rsidRPr="00C030E1" w:rsidRDefault="008221CF">
      <w:pPr>
        <w:pStyle w:val="Standard"/>
        <w:rPr>
          <w:rFonts w:ascii="Times New Roman" w:hAnsi="Times New Roman" w:cs="Times New Roman"/>
        </w:rPr>
      </w:pPr>
    </w:p>
    <w:p w:rsidR="008221CF" w:rsidRPr="00B87F8A" w:rsidRDefault="008221CF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Metodika pro učitele:</w:t>
      </w:r>
    </w:p>
    <w:tbl>
      <w:tblPr>
        <w:tblW w:w="0" w:type="auto"/>
        <w:tblInd w:w="-113" w:type="dxa"/>
        <w:tblLayout w:type="fixed"/>
        <w:tblLook w:val="0000"/>
      </w:tblPr>
      <w:tblGrid>
        <w:gridCol w:w="2336"/>
        <w:gridCol w:w="7307"/>
      </w:tblGrid>
      <w:tr w:rsidR="008221CF" w:rsidRPr="00B87F8A">
        <w:trPr>
          <w:trHeight w:val="256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Výuková hodina – název, téma</w:t>
            </w:r>
          </w:p>
        </w:tc>
        <w:tc>
          <w:tcPr>
            <w:tcW w:w="7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820F5B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Obvod čtverce</w:t>
            </w:r>
          </w:p>
        </w:tc>
      </w:tr>
      <w:tr w:rsidR="008221CF" w:rsidRPr="00B87F8A">
        <w:trPr>
          <w:trHeight w:val="2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8221CF" w:rsidRPr="00B87F8A" w:rsidRDefault="00B87F8A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Vzdělávací</w:t>
            </w:r>
            <w:r w:rsidR="008221CF" w:rsidRPr="00B87F8A">
              <w:rPr>
                <w:rFonts w:ascii="Times New Roman" w:hAnsi="Times New Roman" w:cs="Times New Roman"/>
                <w:sz w:val="24"/>
                <w:szCs w:val="24"/>
              </w:rPr>
              <w:t xml:space="preserve"> oblast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B87F8A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8221CF" w:rsidRPr="00B87F8A">
        <w:trPr>
          <w:trHeight w:val="2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Klíčové kompetence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8221CF" w:rsidP="00E70A91">
            <w:pPr>
              <w:pStyle w:val="Standard"/>
              <w:snapToGrid w:val="0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b/>
                <w:sz w:val="24"/>
                <w:szCs w:val="24"/>
              </w:rPr>
              <w:t>Kompetence k učení:</w:t>
            </w:r>
          </w:p>
          <w:p w:rsidR="008221CF" w:rsidRPr="00B87F8A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F1B" w:rsidRPr="00B87F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vyhledává a třídí informace</w:t>
            </w:r>
          </w:p>
          <w:p w:rsidR="008221CF" w:rsidRPr="00B87F8A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- samostatně pozoruje, porovnává a třídí</w:t>
            </w:r>
          </w:p>
          <w:p w:rsidR="008221CF" w:rsidRPr="00E70A91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0A91">
              <w:rPr>
                <w:rFonts w:ascii="Times New Roman" w:hAnsi="Times New Roman" w:cs="Times New Roman"/>
                <w:b/>
                <w:sz w:val="24"/>
                <w:szCs w:val="24"/>
              </w:rPr>
              <w:t>Kompetence k řešení problému:</w:t>
            </w:r>
          </w:p>
          <w:p w:rsidR="008221CF" w:rsidRPr="00B87F8A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- vyhled</w:t>
            </w:r>
            <w:r w:rsidR="000E7503" w:rsidRPr="00B87F8A">
              <w:rPr>
                <w:rFonts w:ascii="Times New Roman" w:hAnsi="Times New Roman" w:cs="Times New Roman"/>
                <w:sz w:val="24"/>
                <w:szCs w:val="24"/>
              </w:rPr>
              <w:t>ává ve výkladu správné odpovědi</w:t>
            </w:r>
          </w:p>
          <w:p w:rsidR="008221CF" w:rsidRPr="00B87F8A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b/>
                <w:sz w:val="24"/>
                <w:szCs w:val="24"/>
              </w:rPr>
              <w:t>Kompetence pracovní:</w:t>
            </w:r>
          </w:p>
          <w:p w:rsidR="008221CF" w:rsidRPr="00B87F8A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 xml:space="preserve">- dodržuje vymezená pravidla, plní povinnosti </w:t>
            </w:r>
          </w:p>
          <w:p w:rsidR="008221CF" w:rsidRDefault="008221CF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- využívá znalosti a zkušenosti získané v jednotlivých vzdělávacích oblastech</w:t>
            </w:r>
          </w:p>
          <w:p w:rsidR="00820F5B" w:rsidRDefault="00E70A91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Kompetence sociální a personální:</w:t>
            </w:r>
          </w:p>
          <w:p w:rsidR="00820F5B" w:rsidRDefault="00820F5B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účinně spolupracuje ve skupině</w:t>
            </w:r>
          </w:p>
          <w:p w:rsidR="00820F5B" w:rsidRPr="00820F5B" w:rsidRDefault="00820F5B" w:rsidP="00E70A91">
            <w:pPr>
              <w:pStyle w:val="Standard"/>
              <w:spacing w:before="2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přispívá k diskusi v malé skupině, chápe potřebu efektivně spolupracovat </w:t>
            </w:r>
            <w:r w:rsidR="00E70A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při řešení daného úkolu</w:t>
            </w:r>
          </w:p>
        </w:tc>
      </w:tr>
      <w:tr w:rsidR="008221CF" w:rsidRPr="00B87F8A">
        <w:trPr>
          <w:trHeight w:val="256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Čas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1 vyučovací hodina</w:t>
            </w:r>
          </w:p>
        </w:tc>
      </w:tr>
      <w:tr w:rsidR="008221CF" w:rsidRPr="00B87F8A">
        <w:trPr>
          <w:trHeight w:val="2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Přibližný věk žáků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820F5B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let</w:t>
            </w:r>
          </w:p>
        </w:tc>
      </w:tr>
      <w:tr w:rsidR="008221CF" w:rsidRPr="00B87F8A">
        <w:trPr>
          <w:trHeight w:val="1071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Cíle hodiny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8221CF">
            <w:pPr>
              <w:pStyle w:val="Standard"/>
              <w:snapToGri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Žák:</w:t>
            </w:r>
          </w:p>
          <w:p w:rsidR="008221CF" w:rsidRPr="00B87F8A" w:rsidRDefault="00C030E1">
            <w:pPr>
              <w:pStyle w:val="Standard"/>
              <w:numPr>
                <w:ilvl w:val="0"/>
                <w:numId w:val="2"/>
              </w:numPr>
              <w:tabs>
                <w:tab w:val="left" w:pos="72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8221CF" w:rsidRPr="00B87F8A">
              <w:rPr>
                <w:rFonts w:ascii="Times New Roman" w:hAnsi="Times New Roman" w:cs="Times New Roman"/>
                <w:sz w:val="24"/>
                <w:szCs w:val="24"/>
              </w:rPr>
              <w:t>rientuje se v textu</w:t>
            </w:r>
          </w:p>
          <w:p w:rsidR="008221CF" w:rsidRPr="00B87F8A" w:rsidRDefault="000E7503">
            <w:pPr>
              <w:pStyle w:val="Standard"/>
              <w:numPr>
                <w:ilvl w:val="0"/>
                <w:numId w:val="2"/>
              </w:numPr>
              <w:tabs>
                <w:tab w:val="left" w:pos="72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řadí informace dle následnosti</w:t>
            </w:r>
          </w:p>
          <w:p w:rsidR="008221CF" w:rsidRPr="00B87F8A" w:rsidRDefault="008221CF">
            <w:pPr>
              <w:pStyle w:val="Standard"/>
              <w:numPr>
                <w:ilvl w:val="0"/>
                <w:numId w:val="2"/>
              </w:numPr>
              <w:tabs>
                <w:tab w:val="left" w:pos="72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zrakově rozlišuje a přirovnává</w:t>
            </w:r>
          </w:p>
          <w:p w:rsidR="008221CF" w:rsidRPr="00B87F8A" w:rsidRDefault="008221CF">
            <w:pPr>
              <w:pStyle w:val="Standard"/>
              <w:numPr>
                <w:ilvl w:val="0"/>
                <w:numId w:val="2"/>
              </w:numPr>
              <w:tabs>
                <w:tab w:val="left" w:pos="72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třídí do skupin</w:t>
            </w:r>
          </w:p>
          <w:p w:rsidR="008221CF" w:rsidRDefault="000E7503">
            <w:pPr>
              <w:pStyle w:val="Standard"/>
              <w:numPr>
                <w:ilvl w:val="0"/>
                <w:numId w:val="2"/>
              </w:numPr>
              <w:tabs>
                <w:tab w:val="left" w:pos="72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vytváří zápisy a postupy řešení</w:t>
            </w:r>
          </w:p>
          <w:p w:rsidR="008221CF" w:rsidRPr="00820F5B" w:rsidRDefault="000E7503" w:rsidP="00820F5B">
            <w:pPr>
              <w:pStyle w:val="Standard"/>
              <w:numPr>
                <w:ilvl w:val="0"/>
                <w:numId w:val="2"/>
              </w:numPr>
              <w:tabs>
                <w:tab w:val="left" w:pos="72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0F5B">
              <w:rPr>
                <w:rFonts w:ascii="Times New Roman" w:hAnsi="Times New Roman" w:cs="Times New Roman"/>
                <w:sz w:val="24"/>
                <w:szCs w:val="24"/>
              </w:rPr>
              <w:t>dojde ke správnému řešení matematického problému</w:t>
            </w:r>
          </w:p>
        </w:tc>
      </w:tr>
      <w:tr w:rsidR="008221CF" w:rsidRPr="00B87F8A">
        <w:trPr>
          <w:trHeight w:val="287"/>
        </w:trPr>
        <w:tc>
          <w:tcPr>
            <w:tcW w:w="2336" w:type="dxa"/>
            <w:tcBorders>
              <w:left w:val="single" w:sz="4" w:space="0" w:color="000000"/>
              <w:bottom w:val="single" w:sz="4" w:space="0" w:color="000000"/>
            </w:tcBorders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Pomůcky</w:t>
            </w:r>
          </w:p>
        </w:tc>
        <w:tc>
          <w:tcPr>
            <w:tcW w:w="73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221CF" w:rsidRPr="00B87F8A" w:rsidRDefault="008221CF">
            <w:pPr>
              <w:pStyle w:val="Standar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7F8A">
              <w:rPr>
                <w:rFonts w:ascii="Times New Roman" w:hAnsi="Times New Roman" w:cs="Times New Roman"/>
                <w:sz w:val="24"/>
                <w:szCs w:val="24"/>
              </w:rPr>
              <w:t>Interakt</w:t>
            </w:r>
            <w:r w:rsidR="000E7503" w:rsidRPr="00B87F8A">
              <w:rPr>
                <w:rFonts w:ascii="Times New Roman" w:hAnsi="Times New Roman" w:cs="Times New Roman"/>
                <w:sz w:val="24"/>
                <w:szCs w:val="24"/>
              </w:rPr>
              <w:t>ivní tabule, kalkulačka</w:t>
            </w:r>
            <w:r w:rsidR="00E250F0" w:rsidRPr="00B87F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B7D04" w:rsidRPr="00B87F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7503" w:rsidRPr="00B87F8A">
              <w:rPr>
                <w:rFonts w:ascii="Times New Roman" w:hAnsi="Times New Roman" w:cs="Times New Roman"/>
                <w:sz w:val="24"/>
                <w:szCs w:val="24"/>
              </w:rPr>
              <w:t>matematické tabulky,</w:t>
            </w:r>
            <w:r w:rsidR="00E250F0" w:rsidRPr="00B87F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1CD4"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r w:rsidR="00820F5B">
              <w:rPr>
                <w:rFonts w:ascii="Times New Roman" w:hAnsi="Times New Roman" w:cs="Times New Roman"/>
                <w:sz w:val="24"/>
                <w:szCs w:val="24"/>
              </w:rPr>
              <w:t>M, vzorečky obvodu</w:t>
            </w:r>
          </w:p>
        </w:tc>
      </w:tr>
    </w:tbl>
    <w:p w:rsidR="00C030E1" w:rsidRDefault="00C030E1">
      <w:pPr>
        <w:pStyle w:val="Standard"/>
        <w:rPr>
          <w:rFonts w:ascii="Times New Roman" w:hAnsi="Times New Roman" w:cs="Times New Roman"/>
        </w:rPr>
      </w:pPr>
    </w:p>
    <w:p w:rsidR="008221CF" w:rsidRPr="00B87F8A" w:rsidRDefault="008221CF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b/>
          <w:sz w:val="24"/>
          <w:szCs w:val="24"/>
        </w:rPr>
        <w:t>Vyučovací hodina:</w:t>
      </w:r>
    </w:p>
    <w:p w:rsidR="008221CF" w:rsidRPr="00B87F8A" w:rsidRDefault="008221CF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B87F8A">
        <w:rPr>
          <w:rFonts w:ascii="Times New Roman" w:hAnsi="Times New Roman" w:cs="Times New Roman"/>
          <w:b/>
          <w:color w:val="E36C0A"/>
          <w:sz w:val="24"/>
          <w:szCs w:val="24"/>
        </w:rPr>
        <w:t>EVOKACE</w:t>
      </w:r>
    </w:p>
    <w:p w:rsidR="00C030E1" w:rsidRPr="00B87F8A" w:rsidRDefault="00C030E1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8221CF" w:rsidRPr="00B87F8A" w:rsidRDefault="008221CF">
      <w:pPr>
        <w:pStyle w:val="Standard"/>
        <w:numPr>
          <w:ilvl w:val="0"/>
          <w:numId w:val="1"/>
        </w:numPr>
        <w:tabs>
          <w:tab w:val="left" w:pos="7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7F8A">
        <w:rPr>
          <w:rFonts w:ascii="Times New Roman" w:hAnsi="Times New Roman" w:cs="Times New Roman"/>
          <w:b/>
          <w:sz w:val="24"/>
          <w:szCs w:val="24"/>
        </w:rPr>
        <w:t>Navození tématu</w:t>
      </w:r>
    </w:p>
    <w:p w:rsidR="008221CF" w:rsidRPr="00B87F8A" w:rsidRDefault="008221CF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Žáci</w:t>
      </w:r>
      <w:r w:rsidR="00480A29" w:rsidRPr="00B87F8A">
        <w:rPr>
          <w:rFonts w:ascii="Times New Roman" w:hAnsi="Times New Roman" w:cs="Times New Roman"/>
          <w:sz w:val="24"/>
          <w:szCs w:val="24"/>
        </w:rPr>
        <w:t xml:space="preserve"> si</w:t>
      </w:r>
      <w:r w:rsidR="00B87F8A">
        <w:rPr>
          <w:rFonts w:ascii="Times New Roman" w:hAnsi="Times New Roman" w:cs="Times New Roman"/>
          <w:sz w:val="24"/>
          <w:szCs w:val="24"/>
        </w:rPr>
        <w:t xml:space="preserve"> pečlivě přečtou slovní úlohu a</w:t>
      </w:r>
      <w:r w:rsidRPr="00B87F8A">
        <w:rPr>
          <w:rFonts w:ascii="Times New Roman" w:hAnsi="Times New Roman" w:cs="Times New Roman"/>
          <w:sz w:val="24"/>
          <w:szCs w:val="24"/>
        </w:rPr>
        <w:t xml:space="preserve"> diskutují o tom</w:t>
      </w:r>
      <w:r w:rsidR="00480A29" w:rsidRPr="00B87F8A">
        <w:rPr>
          <w:rFonts w:ascii="Times New Roman" w:hAnsi="Times New Roman" w:cs="Times New Roman"/>
          <w:sz w:val="24"/>
          <w:szCs w:val="24"/>
        </w:rPr>
        <w:t>,</w:t>
      </w:r>
      <w:r w:rsidR="00CE3DE6" w:rsidRPr="00B87F8A">
        <w:rPr>
          <w:rFonts w:ascii="Times New Roman" w:hAnsi="Times New Roman" w:cs="Times New Roman"/>
          <w:sz w:val="24"/>
          <w:szCs w:val="24"/>
        </w:rPr>
        <w:t xml:space="preserve"> </w:t>
      </w:r>
      <w:r w:rsidR="00480A29" w:rsidRPr="00B87F8A">
        <w:rPr>
          <w:rFonts w:ascii="Times New Roman" w:hAnsi="Times New Roman" w:cs="Times New Roman"/>
          <w:sz w:val="24"/>
          <w:szCs w:val="24"/>
        </w:rPr>
        <w:t xml:space="preserve">co je dáno a co budou řešit. Zabývají se postupem řešení a metodami práce.  </w:t>
      </w:r>
      <w:r w:rsidR="00820F5B">
        <w:rPr>
          <w:rFonts w:ascii="Times New Roman" w:hAnsi="Times New Roman" w:cs="Times New Roman"/>
          <w:sz w:val="24"/>
          <w:szCs w:val="24"/>
        </w:rPr>
        <w:t>Vytvářejí si postupové kroky vedoucí ke správnému řešení daného úkolu.</w:t>
      </w:r>
      <w:r w:rsidR="00ED0045">
        <w:rPr>
          <w:rFonts w:ascii="Times New Roman" w:hAnsi="Times New Roman" w:cs="Times New Roman"/>
          <w:sz w:val="24"/>
          <w:szCs w:val="24"/>
        </w:rPr>
        <w:t xml:space="preserve"> Snaží se využít s</w:t>
      </w:r>
      <w:r w:rsidR="00E41CD4">
        <w:rPr>
          <w:rFonts w:ascii="Times New Roman" w:hAnsi="Times New Roman" w:cs="Times New Roman"/>
          <w:sz w:val="24"/>
          <w:szCs w:val="24"/>
        </w:rPr>
        <w:t>vého odhadu při závěrečném úkolu</w:t>
      </w:r>
      <w:r w:rsidR="00ED0045">
        <w:rPr>
          <w:rFonts w:ascii="Times New Roman" w:hAnsi="Times New Roman" w:cs="Times New Roman"/>
          <w:sz w:val="24"/>
          <w:szCs w:val="24"/>
        </w:rPr>
        <w:t>.</w:t>
      </w:r>
    </w:p>
    <w:p w:rsidR="008221CF" w:rsidRPr="00B87F8A" w:rsidRDefault="008221CF">
      <w:pPr>
        <w:pStyle w:val="Standard"/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čas: 5 – 10 min</w:t>
      </w:r>
    </w:p>
    <w:p w:rsidR="008221CF" w:rsidRPr="00B87F8A" w:rsidRDefault="008221CF">
      <w:pPr>
        <w:pStyle w:val="Standard"/>
        <w:spacing w:after="0"/>
        <w:rPr>
          <w:sz w:val="24"/>
          <w:szCs w:val="24"/>
        </w:rPr>
      </w:pPr>
    </w:p>
    <w:p w:rsidR="008221CF" w:rsidRPr="00B87F8A" w:rsidRDefault="008221CF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B87F8A">
        <w:rPr>
          <w:rFonts w:ascii="Times New Roman" w:hAnsi="Times New Roman" w:cs="Times New Roman"/>
          <w:b/>
          <w:color w:val="E36C0A"/>
          <w:sz w:val="24"/>
          <w:szCs w:val="24"/>
        </w:rPr>
        <w:t xml:space="preserve">UVĚDOMĚNÍ SI VÝZNAMU: </w:t>
      </w:r>
      <w:r w:rsidRPr="00B87F8A">
        <w:rPr>
          <w:rFonts w:ascii="Times New Roman" w:hAnsi="Times New Roman" w:cs="Times New Roman"/>
          <w:b/>
          <w:color w:val="E36C0A"/>
          <w:sz w:val="24"/>
          <w:szCs w:val="24"/>
        </w:rPr>
        <w:tab/>
      </w:r>
    </w:p>
    <w:p w:rsidR="008221CF" w:rsidRPr="00B87F8A" w:rsidRDefault="008221CF">
      <w:pPr>
        <w:pStyle w:val="Standard"/>
        <w:spacing w:after="0"/>
        <w:rPr>
          <w:rFonts w:ascii="Times New Roman" w:hAnsi="Times New Roman" w:cs="Times New Roman"/>
          <w:b/>
          <w:color w:val="E36C0A"/>
          <w:sz w:val="24"/>
          <w:szCs w:val="24"/>
        </w:rPr>
      </w:pPr>
    </w:p>
    <w:p w:rsidR="008221CF" w:rsidRPr="00B87F8A" w:rsidRDefault="008221CF">
      <w:pPr>
        <w:pStyle w:val="Standard"/>
        <w:numPr>
          <w:ilvl w:val="0"/>
          <w:numId w:val="1"/>
        </w:numPr>
        <w:tabs>
          <w:tab w:val="left" w:pos="7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7F8A">
        <w:rPr>
          <w:rFonts w:ascii="Times New Roman" w:hAnsi="Times New Roman" w:cs="Times New Roman"/>
          <w:b/>
          <w:sz w:val="24"/>
          <w:szCs w:val="24"/>
        </w:rPr>
        <w:t>Reprodukce textu spojená s diskusí</w:t>
      </w:r>
      <w:r w:rsidRPr="00B87F8A">
        <w:rPr>
          <w:rFonts w:ascii="Times New Roman" w:hAnsi="Times New Roman" w:cs="Times New Roman"/>
          <w:b/>
          <w:sz w:val="24"/>
          <w:szCs w:val="24"/>
        </w:rPr>
        <w:tab/>
      </w:r>
      <w:r w:rsidRPr="00B87F8A">
        <w:rPr>
          <w:rFonts w:ascii="Times New Roman" w:hAnsi="Times New Roman" w:cs="Times New Roman"/>
          <w:b/>
          <w:sz w:val="24"/>
          <w:szCs w:val="24"/>
        </w:rPr>
        <w:tab/>
      </w:r>
      <w:r w:rsidRPr="00B87F8A">
        <w:rPr>
          <w:rFonts w:ascii="Times New Roman" w:hAnsi="Times New Roman" w:cs="Times New Roman"/>
          <w:b/>
          <w:sz w:val="24"/>
          <w:szCs w:val="24"/>
        </w:rPr>
        <w:tab/>
      </w:r>
      <w:r w:rsidRPr="00B87F8A">
        <w:rPr>
          <w:rFonts w:ascii="Times New Roman" w:hAnsi="Times New Roman" w:cs="Times New Roman"/>
          <w:b/>
          <w:sz w:val="24"/>
          <w:szCs w:val="24"/>
        </w:rPr>
        <w:tab/>
      </w:r>
      <w:r w:rsidRPr="00B87F8A">
        <w:rPr>
          <w:rFonts w:ascii="Times New Roman" w:hAnsi="Times New Roman" w:cs="Times New Roman"/>
          <w:b/>
          <w:sz w:val="24"/>
          <w:szCs w:val="24"/>
        </w:rPr>
        <w:tab/>
      </w:r>
    </w:p>
    <w:p w:rsidR="008221CF" w:rsidRPr="00B87F8A" w:rsidRDefault="00480A29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Diskuse k tématu, hledání postupů řešení.</w:t>
      </w:r>
    </w:p>
    <w:p w:rsidR="008221CF" w:rsidRPr="00B87F8A" w:rsidRDefault="008221CF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221CF" w:rsidRPr="00B87F8A" w:rsidRDefault="008221CF">
      <w:pPr>
        <w:pStyle w:val="Standard"/>
        <w:numPr>
          <w:ilvl w:val="0"/>
          <w:numId w:val="1"/>
        </w:numPr>
        <w:tabs>
          <w:tab w:val="left" w:pos="7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7F8A">
        <w:rPr>
          <w:rFonts w:ascii="Times New Roman" w:hAnsi="Times New Roman" w:cs="Times New Roman"/>
          <w:b/>
          <w:sz w:val="24"/>
          <w:szCs w:val="24"/>
        </w:rPr>
        <w:t>Společná práce s tabulí</w:t>
      </w:r>
    </w:p>
    <w:p w:rsidR="008221CF" w:rsidRPr="00B87F8A" w:rsidRDefault="003106DE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 xml:space="preserve">Žáci se orientují </w:t>
      </w:r>
      <w:r w:rsidR="00CE3DE6" w:rsidRPr="00B87F8A">
        <w:rPr>
          <w:rFonts w:ascii="Times New Roman" w:hAnsi="Times New Roman" w:cs="Times New Roman"/>
          <w:sz w:val="24"/>
          <w:szCs w:val="24"/>
        </w:rPr>
        <w:t>ve slovní úloze, graficky řeší,</w:t>
      </w:r>
      <w:r w:rsidRPr="00B87F8A">
        <w:rPr>
          <w:rFonts w:ascii="Times New Roman" w:hAnsi="Times New Roman" w:cs="Times New Roman"/>
          <w:sz w:val="24"/>
          <w:szCs w:val="24"/>
        </w:rPr>
        <w:t xml:space="preserve"> vytvářejí příklady.</w:t>
      </w:r>
    </w:p>
    <w:p w:rsidR="008221CF" w:rsidRPr="00B87F8A" w:rsidRDefault="008221CF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221CF" w:rsidRPr="00B87F8A" w:rsidRDefault="008221CF">
      <w:pPr>
        <w:pStyle w:val="Standard"/>
        <w:numPr>
          <w:ilvl w:val="0"/>
          <w:numId w:val="1"/>
        </w:numPr>
        <w:tabs>
          <w:tab w:val="left" w:pos="7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7F8A">
        <w:rPr>
          <w:rFonts w:ascii="Times New Roman" w:hAnsi="Times New Roman" w:cs="Times New Roman"/>
          <w:b/>
          <w:sz w:val="24"/>
          <w:szCs w:val="24"/>
        </w:rPr>
        <w:t>Samostatná práce</w:t>
      </w:r>
    </w:p>
    <w:p w:rsidR="008221CF" w:rsidRPr="00B87F8A" w:rsidRDefault="003106DE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Řeší vytvořené příklady a odpovídají na otázky.</w:t>
      </w:r>
    </w:p>
    <w:p w:rsidR="008221CF" w:rsidRPr="00B87F8A" w:rsidRDefault="008221CF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221CF" w:rsidRPr="00B87F8A" w:rsidRDefault="008221CF">
      <w:pPr>
        <w:pStyle w:val="Standard"/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čas: 30 min</w:t>
      </w:r>
    </w:p>
    <w:p w:rsidR="008221CF" w:rsidRPr="00B87F8A" w:rsidRDefault="008221CF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b/>
          <w:color w:val="E36C0A"/>
          <w:sz w:val="24"/>
          <w:szCs w:val="24"/>
        </w:rPr>
        <w:t>REFLEXE:</w:t>
      </w:r>
      <w:r w:rsidRPr="00B87F8A">
        <w:rPr>
          <w:rFonts w:ascii="Times New Roman" w:hAnsi="Times New Roman" w:cs="Times New Roman"/>
          <w:b/>
          <w:color w:val="E36C0A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  <w:r w:rsidRPr="00B87F8A">
        <w:rPr>
          <w:rFonts w:ascii="Times New Roman" w:hAnsi="Times New Roman" w:cs="Times New Roman"/>
          <w:sz w:val="24"/>
          <w:szCs w:val="24"/>
        </w:rPr>
        <w:tab/>
      </w:r>
    </w:p>
    <w:p w:rsidR="008221CF" w:rsidRPr="00B87F8A" w:rsidRDefault="008221CF">
      <w:pPr>
        <w:pStyle w:val="Standard"/>
        <w:numPr>
          <w:ilvl w:val="0"/>
          <w:numId w:val="1"/>
        </w:numPr>
        <w:tabs>
          <w:tab w:val="left" w:pos="7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7F8A">
        <w:rPr>
          <w:rFonts w:ascii="Times New Roman" w:hAnsi="Times New Roman" w:cs="Times New Roman"/>
          <w:b/>
          <w:sz w:val="24"/>
          <w:szCs w:val="24"/>
        </w:rPr>
        <w:t>Hodnocení</w:t>
      </w:r>
    </w:p>
    <w:p w:rsidR="008221CF" w:rsidRPr="00B87F8A" w:rsidRDefault="008221CF">
      <w:pPr>
        <w:pStyle w:val="Standard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Žáci</w:t>
      </w:r>
      <w:r w:rsidR="003106DE" w:rsidRPr="00B87F8A">
        <w:rPr>
          <w:rFonts w:ascii="Times New Roman" w:hAnsi="Times New Roman" w:cs="Times New Roman"/>
          <w:sz w:val="24"/>
          <w:szCs w:val="24"/>
        </w:rPr>
        <w:t xml:space="preserve"> se naučí orientovat v postu</w:t>
      </w:r>
      <w:r w:rsidR="008B7D04" w:rsidRPr="00B87F8A">
        <w:rPr>
          <w:rFonts w:ascii="Times New Roman" w:hAnsi="Times New Roman" w:cs="Times New Roman"/>
          <w:sz w:val="24"/>
          <w:szCs w:val="24"/>
        </w:rPr>
        <w:t xml:space="preserve">pech a řešení slovních </w:t>
      </w:r>
      <w:r w:rsidR="003106DE" w:rsidRPr="00B87F8A">
        <w:rPr>
          <w:rFonts w:ascii="Times New Roman" w:hAnsi="Times New Roman" w:cs="Times New Roman"/>
          <w:sz w:val="24"/>
          <w:szCs w:val="24"/>
        </w:rPr>
        <w:t>úlo</w:t>
      </w:r>
      <w:r w:rsidR="00B31D46" w:rsidRPr="00B87F8A">
        <w:rPr>
          <w:rFonts w:ascii="Times New Roman" w:hAnsi="Times New Roman" w:cs="Times New Roman"/>
          <w:sz w:val="24"/>
          <w:szCs w:val="24"/>
        </w:rPr>
        <w:t>h</w:t>
      </w:r>
      <w:r w:rsidR="008B7D04" w:rsidRPr="00B87F8A">
        <w:rPr>
          <w:rFonts w:ascii="Times New Roman" w:hAnsi="Times New Roman" w:cs="Times New Roman"/>
          <w:sz w:val="24"/>
          <w:szCs w:val="24"/>
        </w:rPr>
        <w:t>.</w:t>
      </w:r>
      <w:r w:rsidR="003106DE" w:rsidRPr="00B87F8A">
        <w:rPr>
          <w:rFonts w:ascii="Times New Roman" w:hAnsi="Times New Roman" w:cs="Times New Roman"/>
          <w:sz w:val="24"/>
          <w:szCs w:val="24"/>
        </w:rPr>
        <w:t xml:space="preserve"> Ke grafickému znázor</w:t>
      </w:r>
      <w:r w:rsidR="008B7D04" w:rsidRPr="00B87F8A">
        <w:rPr>
          <w:rFonts w:ascii="Times New Roman" w:hAnsi="Times New Roman" w:cs="Times New Roman"/>
          <w:sz w:val="24"/>
          <w:szCs w:val="24"/>
        </w:rPr>
        <w:t>n</w:t>
      </w:r>
      <w:r w:rsidR="003106DE" w:rsidRPr="00B87F8A">
        <w:rPr>
          <w:rFonts w:ascii="Times New Roman" w:hAnsi="Times New Roman" w:cs="Times New Roman"/>
          <w:sz w:val="24"/>
          <w:szCs w:val="24"/>
        </w:rPr>
        <w:t>ění se žáci naučí vytvářet příklady a odpovědi.</w:t>
      </w:r>
      <w:r w:rsidR="00820F5B">
        <w:rPr>
          <w:rFonts w:ascii="Times New Roman" w:hAnsi="Times New Roman" w:cs="Times New Roman"/>
          <w:sz w:val="24"/>
          <w:szCs w:val="24"/>
        </w:rPr>
        <w:t xml:space="preserve"> Umí, si rozdělit slovní úlohu na jednotlivé postupové kroky</w:t>
      </w:r>
      <w:r w:rsidR="003106DE" w:rsidRPr="00B87F8A">
        <w:rPr>
          <w:rFonts w:ascii="Times New Roman" w:hAnsi="Times New Roman" w:cs="Times New Roman"/>
          <w:sz w:val="24"/>
          <w:szCs w:val="24"/>
        </w:rPr>
        <w:t xml:space="preserve"> Hodnotí schopnost porozumět úloze a správnými postupovými kroky dospět k</w:t>
      </w:r>
      <w:r w:rsidR="00B31D46" w:rsidRPr="00B87F8A">
        <w:rPr>
          <w:rFonts w:ascii="Times New Roman" w:hAnsi="Times New Roman" w:cs="Times New Roman"/>
          <w:sz w:val="24"/>
          <w:szCs w:val="24"/>
        </w:rPr>
        <w:t>e správnému</w:t>
      </w:r>
      <w:r w:rsidR="003106DE" w:rsidRPr="00B87F8A">
        <w:rPr>
          <w:rFonts w:ascii="Times New Roman" w:hAnsi="Times New Roman" w:cs="Times New Roman"/>
          <w:sz w:val="24"/>
          <w:szCs w:val="24"/>
        </w:rPr>
        <w:t xml:space="preserve"> výsledku</w:t>
      </w:r>
      <w:r w:rsidR="00B31D46" w:rsidRPr="00B87F8A">
        <w:rPr>
          <w:rFonts w:ascii="Times New Roman" w:hAnsi="Times New Roman" w:cs="Times New Roman"/>
          <w:sz w:val="24"/>
          <w:szCs w:val="24"/>
        </w:rPr>
        <w:t>.</w:t>
      </w:r>
    </w:p>
    <w:p w:rsidR="008221CF" w:rsidRPr="00B87F8A" w:rsidRDefault="008221CF">
      <w:pPr>
        <w:pStyle w:val="Standard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B87F8A">
        <w:rPr>
          <w:rFonts w:ascii="Times New Roman" w:hAnsi="Times New Roman" w:cs="Times New Roman"/>
          <w:sz w:val="24"/>
          <w:szCs w:val="24"/>
        </w:rPr>
        <w:t>čas: 3 – 5 min</w:t>
      </w:r>
    </w:p>
    <w:p w:rsidR="008B7D04" w:rsidRPr="00B87F8A" w:rsidRDefault="008B7D04">
      <w:pPr>
        <w:pStyle w:val="Standard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8221CF" w:rsidRPr="00B87F8A" w:rsidRDefault="008B7D04">
      <w:pPr>
        <w:pStyle w:val="Standard"/>
        <w:rPr>
          <w:rFonts w:ascii="Times New Roman" w:hAnsi="Times New Roman" w:cs="Times New Roman"/>
          <w:b/>
          <w:color w:val="E36C0A"/>
          <w:sz w:val="24"/>
          <w:szCs w:val="24"/>
        </w:rPr>
      </w:pPr>
      <w:r w:rsidRPr="00B87F8A">
        <w:rPr>
          <w:rFonts w:ascii="Times New Roman" w:hAnsi="Times New Roman" w:cs="Times New Roman"/>
          <w:b/>
          <w:color w:val="E36C0A"/>
          <w:sz w:val="24"/>
          <w:szCs w:val="24"/>
        </w:rPr>
        <w:t>ODKAZY:</w:t>
      </w:r>
    </w:p>
    <w:p w:rsidR="008221CF" w:rsidRPr="00B87F8A" w:rsidRDefault="00820F5B" w:rsidP="00CE3DE6">
      <w:pPr>
        <w:widowControl/>
        <w:suppressAutoHyphens w:val="0"/>
        <w:autoSpaceDE w:val="0"/>
        <w:autoSpaceDN w:val="0"/>
        <w:adjustRightInd w:val="0"/>
        <w:spacing w:after="0" w:line="240" w:lineRule="auto"/>
        <w:ind w:left="426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obr. č. 1: Smart notebook galery</w:t>
      </w:r>
    </w:p>
    <w:sectPr w:rsidR="008221CF" w:rsidRPr="00B87F8A">
      <w:headerReference w:type="default" r:id="rId7"/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9C3" w:rsidRDefault="006739C3">
      <w:pPr>
        <w:spacing w:after="0" w:line="240" w:lineRule="auto"/>
      </w:pPr>
      <w:r>
        <w:separator/>
      </w:r>
    </w:p>
  </w:endnote>
  <w:endnote w:type="continuationSeparator" w:id="0">
    <w:p w:rsidR="006739C3" w:rsidRDefault="00673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F1B" w:rsidRDefault="00C34F1B" w:rsidP="00C34F1B">
    <w:pPr>
      <w:pStyle w:val="Zpat"/>
    </w:pPr>
    <w:fldSimple w:instr=" PAGE ">
      <w:r w:rsidR="00E41CD4">
        <w:rPr>
          <w:noProof/>
        </w:rPr>
        <w:t>3</w:t>
      </w:r>
    </w:fldSimple>
    <w:r>
      <w:t xml:space="preserve">               Základní škola profesora  Zd. Matějčka, Zdeňka Štěpánka 340, 43401 Most</w:t>
    </w:r>
  </w:p>
  <w:p w:rsidR="008221CF" w:rsidRDefault="008221CF">
    <w:pPr>
      <w:pStyle w:val="Zpat"/>
      <w:tabs>
        <w:tab w:val="clear" w:pos="907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9C3" w:rsidRDefault="006739C3">
      <w:pPr>
        <w:spacing w:after="0" w:line="240" w:lineRule="auto"/>
      </w:pPr>
      <w:r>
        <w:separator/>
      </w:r>
    </w:p>
  </w:footnote>
  <w:footnote w:type="continuationSeparator" w:id="0">
    <w:p w:rsidR="006739C3" w:rsidRDefault="00673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F1B" w:rsidRDefault="00E41CD4" w:rsidP="00C34F1B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21CF" w:rsidRDefault="008221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030E1"/>
    <w:rsid w:val="00033F28"/>
    <w:rsid w:val="000E7503"/>
    <w:rsid w:val="003106DE"/>
    <w:rsid w:val="00342163"/>
    <w:rsid w:val="003521CA"/>
    <w:rsid w:val="003F3A23"/>
    <w:rsid w:val="00422A40"/>
    <w:rsid w:val="00480A29"/>
    <w:rsid w:val="00486685"/>
    <w:rsid w:val="004D327D"/>
    <w:rsid w:val="004E33B9"/>
    <w:rsid w:val="00520ABD"/>
    <w:rsid w:val="00590AB8"/>
    <w:rsid w:val="005C6497"/>
    <w:rsid w:val="005F228D"/>
    <w:rsid w:val="006739C3"/>
    <w:rsid w:val="006E6E96"/>
    <w:rsid w:val="00712C3F"/>
    <w:rsid w:val="007A7B4A"/>
    <w:rsid w:val="00820F5B"/>
    <w:rsid w:val="008221CF"/>
    <w:rsid w:val="00841477"/>
    <w:rsid w:val="008B7D04"/>
    <w:rsid w:val="00923158"/>
    <w:rsid w:val="00943230"/>
    <w:rsid w:val="00974445"/>
    <w:rsid w:val="00A26831"/>
    <w:rsid w:val="00A31C62"/>
    <w:rsid w:val="00B31D46"/>
    <w:rsid w:val="00B87F8A"/>
    <w:rsid w:val="00BD0432"/>
    <w:rsid w:val="00C030E1"/>
    <w:rsid w:val="00C1485B"/>
    <w:rsid w:val="00C34F1B"/>
    <w:rsid w:val="00CE3DE6"/>
    <w:rsid w:val="00E008A5"/>
    <w:rsid w:val="00E250F0"/>
    <w:rsid w:val="00E41CD4"/>
    <w:rsid w:val="00E70A91"/>
    <w:rsid w:val="00ED0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Lucida Sans Unicode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Times New Roman" w:eastAsia="Lucida Sans Unicode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Lucida Sans Unicode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7z0">
    <w:name w:val="WW8Num7z0"/>
    <w:rPr>
      <w:rFonts w:ascii="Times New Roman" w:eastAsia="Lucida Sans Unicode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Times New Roman" w:eastAsia="Lucida Sans Unicode" w:hAnsi="Times New Roman" w:cs="Times New Roman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b/>
    </w:rPr>
  </w:style>
  <w:style w:type="character" w:customStyle="1" w:styleId="Standardnpsmoodstavce1">
    <w:name w:val="Standardní písmo odstavce1"/>
  </w:style>
  <w:style w:type="character" w:customStyle="1" w:styleId="ZhlavChar">
    <w:name w:val="Záhlaví Char"/>
    <w:uiPriority w:val="99"/>
  </w:style>
  <w:style w:type="character" w:customStyle="1" w:styleId="ZpatChar">
    <w:name w:val="Zápatí Char"/>
    <w:uiPriority w:val="99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Textbody"/>
    <w:semiHidden/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Standard">
    <w:name w:val="Standard"/>
    <w:pPr>
      <w:suppressAutoHyphens/>
      <w:spacing w:after="200" w:line="276" w:lineRule="auto"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itulek1">
    <w:name w:val="Titulek1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uiPriority w:val="99"/>
    <w:pPr>
      <w:widowControl w:val="0"/>
      <w:suppressLineNumbers/>
      <w:tabs>
        <w:tab w:val="center" w:pos="4536"/>
        <w:tab w:val="right" w:pos="9072"/>
      </w:tabs>
      <w:suppressAutoHyphens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styleId="Zpat">
    <w:name w:val="footer"/>
    <w:pPr>
      <w:widowControl w:val="0"/>
      <w:suppressLineNumbers/>
      <w:tabs>
        <w:tab w:val="center" w:pos="4536"/>
        <w:tab w:val="right" w:pos="9072"/>
      </w:tabs>
      <w:suppressAutoHyphens/>
      <w:textAlignment w:val="baseline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paragraph" w:styleId="Textbubliny">
    <w:name w:val="Balloon Text"/>
    <w:pPr>
      <w:widowControl w:val="0"/>
      <w:suppressAutoHyphens/>
      <w:textAlignment w:val="baseline"/>
    </w:pPr>
    <w:rPr>
      <w:rFonts w:ascii="Tahoma" w:eastAsia="Lucida Sans Unicode" w:hAnsi="Tahoma" w:cs="Calibri"/>
      <w:kern w:val="1"/>
      <w:sz w:val="16"/>
      <w:szCs w:val="16"/>
      <w:lang w:eastAsia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cp:lastModifiedBy>Dum</cp:lastModifiedBy>
  <cp:revision>2</cp:revision>
  <cp:lastPrinted>2112-12-31T22:00:00Z</cp:lastPrinted>
  <dcterms:created xsi:type="dcterms:W3CDTF">2015-05-29T10:27:00Z</dcterms:created>
  <dcterms:modified xsi:type="dcterms:W3CDTF">2015-05-29T10:27:00Z</dcterms:modified>
</cp:coreProperties>
</file>