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28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32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A84231" w:rsidRPr="00A84231" w:rsidRDefault="58257B17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58257B17">
        <w:rPr>
          <w:rFonts w:ascii="Arial" w:eastAsia="Arial" w:hAnsi="Arial" w:cs="Arial"/>
          <w:b/>
          <w:bCs/>
        </w:rPr>
        <w:t>Jméno a příjmení autora:</w:t>
      </w:r>
      <w:r w:rsidR="007320A3">
        <w:rPr>
          <w:rFonts w:ascii="Arial" w:eastAsia="Arial" w:hAnsi="Arial" w:cs="Arial"/>
          <w:b/>
          <w:bCs/>
        </w:rPr>
        <w:t xml:space="preserve"> Mgr. Zuzana Kulichová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 w:rsidRPr="00A84231">
        <w:rPr>
          <w:rFonts w:ascii="Arial" w:hAnsi="Arial" w:cs="Arial"/>
        </w:rPr>
        <w:t xml:space="preserve"> </w:t>
      </w:r>
      <w:r w:rsidR="007320A3">
        <w:rPr>
          <w:rFonts w:ascii="Arial" w:hAnsi="Arial" w:cs="Arial"/>
        </w:rPr>
        <w:t>P</w:t>
      </w:r>
      <w:r w:rsidR="00F01189">
        <w:rPr>
          <w:rFonts w:ascii="Arial" w:hAnsi="Arial" w:cs="Arial"/>
        </w:rPr>
        <w:t xml:space="preserve">13, </w:t>
      </w:r>
      <w:r w:rsidR="007320A3">
        <w:rPr>
          <w:rFonts w:ascii="Arial" w:hAnsi="Arial" w:cs="Arial"/>
        </w:rPr>
        <w:t>ZŠ Kolín V., Mnichovická 62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Předmět:</w:t>
      </w:r>
      <w:r w:rsidR="007320A3">
        <w:rPr>
          <w:rFonts w:ascii="Arial" w:hAnsi="Arial" w:cs="Arial"/>
          <w:b/>
        </w:rPr>
        <w:t xml:space="preserve"> Anglický jazyk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Ročník:</w:t>
      </w:r>
      <w:r w:rsidR="007320A3">
        <w:rPr>
          <w:rFonts w:ascii="Arial" w:hAnsi="Arial" w:cs="Arial"/>
          <w:b/>
        </w:rPr>
        <w:t xml:space="preserve"> 5. 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Téma:</w:t>
      </w:r>
      <w:r w:rsidR="007320A3">
        <w:rPr>
          <w:rFonts w:ascii="Arial" w:hAnsi="Arial" w:cs="Arial"/>
          <w:b/>
        </w:rPr>
        <w:t xml:space="preserve"> TELLING THE TIME - časové údaje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A84231" w:rsidRPr="004441D7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00A84231">
        <w:rPr>
          <w:rFonts w:ascii="Arial" w:hAnsi="Arial" w:cs="Arial"/>
          <w:b/>
        </w:rPr>
        <w:t>Obsah:</w:t>
      </w:r>
      <w:r w:rsidR="007320A3">
        <w:rPr>
          <w:rFonts w:ascii="Arial" w:hAnsi="Arial" w:cs="Arial"/>
          <w:b/>
        </w:rPr>
        <w:t xml:space="preserve"> </w:t>
      </w:r>
      <w:r w:rsidR="007320A3" w:rsidRPr="004441D7">
        <w:rPr>
          <w:rFonts w:ascii="Arial" w:hAnsi="Arial" w:cs="Arial"/>
        </w:rPr>
        <w:t>procvičování a upevňování probíraného učiva – určování časových údajů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 xml:space="preserve">Cíl: </w:t>
      </w:r>
      <w:r w:rsidR="007320A3" w:rsidRPr="004441D7">
        <w:rPr>
          <w:rFonts w:ascii="Arial" w:hAnsi="Arial" w:cs="Arial"/>
        </w:rPr>
        <w:t>procvičujeme časové údaje hravou formou</w:t>
      </w:r>
      <w:r w:rsidR="007320A3">
        <w:rPr>
          <w:rFonts w:ascii="Arial" w:hAnsi="Arial" w:cs="Arial"/>
          <w:b/>
        </w:rPr>
        <w:t xml:space="preserve"> </w:t>
      </w:r>
      <w:r w:rsidR="007320A3" w:rsidRPr="004441D7">
        <w:rPr>
          <w:rFonts w:ascii="Arial" w:hAnsi="Arial" w:cs="Arial"/>
        </w:rPr>
        <w:t xml:space="preserve">s využitím </w:t>
      </w:r>
      <w:proofErr w:type="spellStart"/>
      <w:r w:rsidR="007320A3" w:rsidRPr="004441D7">
        <w:rPr>
          <w:rFonts w:ascii="Arial" w:hAnsi="Arial" w:cs="Arial"/>
        </w:rPr>
        <w:t>tabletů</w:t>
      </w:r>
      <w:proofErr w:type="spellEnd"/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proofErr w:type="gramStart"/>
      <w:r>
        <w:rPr>
          <w:rFonts w:ascii="Arial" w:hAnsi="Arial" w:cs="Arial"/>
          <w:b/>
        </w:rPr>
        <w:t xml:space="preserve">Forma: </w:t>
      </w:r>
      <w:r w:rsidR="004441D7" w:rsidRPr="004441D7">
        <w:rPr>
          <w:rFonts w:ascii="Arial" w:hAnsi="Arial" w:cs="Arial"/>
        </w:rPr>
        <w:t xml:space="preserve"> individuální</w:t>
      </w:r>
      <w:proofErr w:type="gramEnd"/>
      <w:r w:rsidR="004441D7" w:rsidRPr="004441D7">
        <w:rPr>
          <w:rFonts w:ascii="Arial" w:hAnsi="Arial" w:cs="Arial"/>
        </w:rPr>
        <w:t xml:space="preserve"> práce, práce ve dvojicích, skupinová práce, frontální</w:t>
      </w:r>
      <w:r w:rsidR="004441D7">
        <w:rPr>
          <w:rFonts w:ascii="Arial" w:hAnsi="Arial" w:cs="Arial"/>
        </w:rPr>
        <w:t xml:space="preserve"> výuka</w:t>
      </w:r>
    </w:p>
    <w:p w:rsidR="00004D86" w:rsidRPr="004441D7" w:rsidRDefault="00A84231" w:rsidP="00004D86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Metoda:</w:t>
      </w:r>
      <w:r w:rsidR="00004D86">
        <w:rPr>
          <w:rFonts w:ascii="Arial" w:hAnsi="Arial" w:cs="Arial"/>
          <w:b/>
        </w:rPr>
        <w:t xml:space="preserve"> </w:t>
      </w:r>
      <w:r w:rsidR="0049260D" w:rsidRPr="004441D7">
        <w:rPr>
          <w:rFonts w:ascii="Arial" w:hAnsi="Arial" w:cs="Arial"/>
        </w:rPr>
        <w:t xml:space="preserve">hra SHARK - </w:t>
      </w:r>
      <w:r w:rsidR="00004D86" w:rsidRPr="004441D7">
        <w:rPr>
          <w:rFonts w:ascii="Arial" w:hAnsi="Arial" w:cs="Arial"/>
        </w:rPr>
        <w:t xml:space="preserve">hláskování, MEMORY GAME – </w:t>
      </w:r>
      <w:proofErr w:type="gramStart"/>
      <w:r w:rsidR="00004D86" w:rsidRPr="004441D7">
        <w:rPr>
          <w:rFonts w:ascii="Arial" w:hAnsi="Arial" w:cs="Arial"/>
        </w:rPr>
        <w:t>pexeso,</w:t>
      </w:r>
      <w:r w:rsidR="0049260D" w:rsidRPr="004441D7">
        <w:rPr>
          <w:rFonts w:ascii="Arial" w:hAnsi="Arial" w:cs="Arial"/>
        </w:rPr>
        <w:t xml:space="preserve">  upevňování</w:t>
      </w:r>
      <w:proofErr w:type="gramEnd"/>
      <w:r w:rsidR="0049260D" w:rsidRPr="004441D7">
        <w:rPr>
          <w:rFonts w:ascii="Arial" w:hAnsi="Arial" w:cs="Arial"/>
        </w:rPr>
        <w:t xml:space="preserve"> nového učiva, práce s</w:t>
      </w:r>
      <w:r w:rsidR="004441D7" w:rsidRPr="004441D7">
        <w:rPr>
          <w:rFonts w:ascii="Arial" w:hAnsi="Arial" w:cs="Arial"/>
        </w:rPr>
        <w:t> </w:t>
      </w:r>
      <w:proofErr w:type="spellStart"/>
      <w:r w:rsidR="00303894">
        <w:rPr>
          <w:rFonts w:ascii="Arial" w:hAnsi="Arial" w:cs="Arial"/>
        </w:rPr>
        <w:t>tabletem</w:t>
      </w:r>
      <w:proofErr w:type="spellEnd"/>
    </w:p>
    <w:p w:rsidR="00A84231" w:rsidRDefault="00A84231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Pomůcky:</w:t>
      </w:r>
      <w:r w:rsidR="007320A3">
        <w:rPr>
          <w:rFonts w:ascii="Arial" w:hAnsi="Arial" w:cs="Arial"/>
          <w:b/>
        </w:rPr>
        <w:t xml:space="preserve"> </w:t>
      </w:r>
      <w:r w:rsidR="0049260D" w:rsidRPr="004441D7">
        <w:rPr>
          <w:rFonts w:ascii="Arial" w:hAnsi="Arial" w:cs="Arial"/>
        </w:rPr>
        <w:t>plakát SHARK, MEMORY GAME - kartičky, pracovní list - BINGO</w:t>
      </w:r>
      <w:r w:rsidR="007320A3" w:rsidRPr="004441D7">
        <w:rPr>
          <w:rFonts w:ascii="Arial" w:hAnsi="Arial" w:cs="Arial"/>
        </w:rPr>
        <w:t>, tablety</w:t>
      </w:r>
      <w:r w:rsidR="0049260D" w:rsidRPr="004441D7">
        <w:rPr>
          <w:rFonts w:ascii="Arial" w:hAnsi="Arial" w:cs="Arial"/>
        </w:rPr>
        <w:t>, interaktivní tabule, papírové</w:t>
      </w:r>
      <w:r w:rsidR="0049260D">
        <w:rPr>
          <w:rFonts w:ascii="Arial" w:hAnsi="Arial" w:cs="Arial"/>
          <w:b/>
        </w:rPr>
        <w:t xml:space="preserve"> </w:t>
      </w:r>
      <w:r w:rsidR="0049260D" w:rsidRPr="004441D7">
        <w:rPr>
          <w:rFonts w:ascii="Arial" w:hAnsi="Arial" w:cs="Arial"/>
        </w:rPr>
        <w:t>hodiny</w:t>
      </w:r>
    </w:p>
    <w:p w:rsidR="002A70D0" w:rsidRDefault="008F0348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Zdroje:</w:t>
      </w:r>
      <w:r w:rsidR="002A70D0">
        <w:rPr>
          <w:rFonts w:ascii="Arial" w:hAnsi="Arial" w:cs="Arial"/>
          <w:b/>
        </w:rPr>
        <w:t xml:space="preserve"> Určování času  - interaktivní kniha</w:t>
      </w:r>
      <w:r w:rsidR="007320A3">
        <w:rPr>
          <w:rFonts w:ascii="Arial" w:hAnsi="Arial" w:cs="Arial"/>
          <w:b/>
        </w:rPr>
        <w:t xml:space="preserve"> </w:t>
      </w:r>
      <w:r w:rsidR="0049260D">
        <w:rPr>
          <w:rFonts w:ascii="Arial" w:hAnsi="Arial" w:cs="Arial"/>
          <w:b/>
        </w:rPr>
        <w:t>online</w:t>
      </w:r>
    </w:p>
    <w:p w:rsidR="007320A3" w:rsidRPr="004441D7" w:rsidRDefault="007320A3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004441D7">
        <w:rPr>
          <w:rFonts w:ascii="Arial" w:hAnsi="Arial" w:cs="Arial"/>
        </w:rPr>
        <w:t>http://chagall-col.spip.ac-rouen.fr/IMG/didapages/routine2/index.html</w:t>
      </w:r>
    </w:p>
    <w:p w:rsidR="007320A3" w:rsidRDefault="007320A3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p w:rsidR="00A735B2" w:rsidRPr="00A735B2" w:rsidRDefault="007320A3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</w:p>
    <w:tbl>
      <w:tblPr>
        <w:tblW w:w="1061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28"/>
        <w:gridCol w:w="930"/>
        <w:gridCol w:w="5307"/>
        <w:gridCol w:w="2552"/>
      </w:tblGrid>
      <w:tr w:rsidR="00A735B2" w:rsidRPr="00A84231" w:rsidTr="00004D86">
        <w:trPr>
          <w:jc w:val="center"/>
        </w:trPr>
        <w:tc>
          <w:tcPr>
            <w:tcW w:w="1828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</w: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a průběh</w:t>
            </w:r>
          </w:p>
        </w:tc>
        <w:tc>
          <w:tcPr>
            <w:tcW w:w="930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307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A735B2" w:rsidRPr="00A84231" w:rsidTr="00004D86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930" w:type="dxa"/>
          </w:tcPr>
          <w:p w:rsidR="00A735B2" w:rsidRPr="00A84231" w:rsidRDefault="002A70D0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  <w:r w:rsidR="00F01189">
              <w:rPr>
                <w:rFonts w:ascii="Arial" w:hAnsi="Arial" w:cs="Arial"/>
              </w:rPr>
              <w:t>min</w:t>
            </w:r>
          </w:p>
        </w:tc>
        <w:tc>
          <w:tcPr>
            <w:tcW w:w="5307" w:type="dxa"/>
          </w:tcPr>
          <w:p w:rsidR="007320A3" w:rsidRDefault="007320A3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Seznámení s náplní hodiny</w:t>
            </w:r>
          </w:p>
          <w:p w:rsidR="007320A3" w:rsidRPr="00A84231" w:rsidRDefault="007320A3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Úvodní motivace – hra SHARK /</w:t>
            </w:r>
            <w:r w:rsidR="00303894">
              <w:rPr>
                <w:rFonts w:ascii="Arial" w:hAnsi="Arial" w:cs="Arial"/>
              </w:rPr>
              <w:t xml:space="preserve">žáci hádají </w:t>
            </w:r>
            <w:r>
              <w:rPr>
                <w:rFonts w:ascii="Arial" w:hAnsi="Arial" w:cs="Arial"/>
              </w:rPr>
              <w:t xml:space="preserve">téma hodiny – </w:t>
            </w:r>
            <w:proofErr w:type="spellStart"/>
            <w:r>
              <w:rPr>
                <w:rFonts w:ascii="Arial" w:hAnsi="Arial" w:cs="Arial"/>
              </w:rPr>
              <w:t>What´s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the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proofErr w:type="gramStart"/>
            <w:r>
              <w:rPr>
                <w:rFonts w:ascii="Arial" w:hAnsi="Arial" w:cs="Arial"/>
              </w:rPr>
              <w:t>time</w:t>
            </w:r>
            <w:proofErr w:type="spellEnd"/>
            <w:r>
              <w:rPr>
                <w:rFonts w:ascii="Arial" w:hAnsi="Arial" w:cs="Arial"/>
              </w:rPr>
              <w:t>?/</w:t>
            </w:r>
            <w:proofErr w:type="gramEnd"/>
          </w:p>
        </w:tc>
        <w:tc>
          <w:tcPr>
            <w:tcW w:w="2552" w:type="dxa"/>
          </w:tcPr>
          <w:p w:rsidR="00A735B2" w:rsidRPr="00A84231" w:rsidRDefault="00004D86" w:rsidP="00A84231">
            <w:pPr>
              <w:widowControl w:val="0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SHARK POSTER</w:t>
            </w:r>
          </w:p>
        </w:tc>
      </w:tr>
      <w:tr w:rsidR="00A735B2" w:rsidRPr="00A84231" w:rsidTr="00004D86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Opakování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, kontrola</w:t>
            </w:r>
          </w:p>
        </w:tc>
        <w:tc>
          <w:tcPr>
            <w:tcW w:w="930" w:type="dxa"/>
          </w:tcPr>
          <w:p w:rsidR="00A735B2" w:rsidRPr="00A84231" w:rsidRDefault="00F01189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5min</w:t>
            </w:r>
          </w:p>
        </w:tc>
        <w:tc>
          <w:tcPr>
            <w:tcW w:w="5307" w:type="dxa"/>
          </w:tcPr>
          <w:p w:rsidR="00A735B2" w:rsidRPr="00A84231" w:rsidRDefault="007320A3" w:rsidP="00F01189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Skupinová práce – žáci </w:t>
            </w:r>
            <w:r w:rsidR="00F01189">
              <w:rPr>
                <w:rFonts w:ascii="Arial" w:hAnsi="Arial" w:cs="Arial"/>
              </w:rPr>
              <w:t>procvičují časové údaje – MEMORY GAME (</w:t>
            </w:r>
            <w:proofErr w:type="spellStart"/>
            <w:r w:rsidR="00F01189">
              <w:rPr>
                <w:rFonts w:ascii="Arial" w:hAnsi="Arial" w:cs="Arial"/>
              </w:rPr>
              <w:t>o´clock</w:t>
            </w:r>
            <w:proofErr w:type="spellEnd"/>
            <w:r w:rsidR="00F01189">
              <w:rPr>
                <w:rFonts w:ascii="Arial" w:hAnsi="Arial" w:cs="Arial"/>
              </w:rPr>
              <w:t xml:space="preserve">, </w:t>
            </w:r>
            <w:proofErr w:type="spellStart"/>
            <w:r w:rsidR="00F01189">
              <w:rPr>
                <w:rFonts w:ascii="Arial" w:hAnsi="Arial" w:cs="Arial"/>
              </w:rPr>
              <w:t>quarter</w:t>
            </w:r>
            <w:proofErr w:type="spellEnd"/>
            <w:r w:rsidR="00F01189">
              <w:rPr>
                <w:rFonts w:ascii="Arial" w:hAnsi="Arial" w:cs="Arial"/>
              </w:rPr>
              <w:t xml:space="preserve"> past, </w:t>
            </w:r>
            <w:proofErr w:type="spellStart"/>
            <w:r w:rsidR="00F01189">
              <w:rPr>
                <w:rFonts w:ascii="Arial" w:hAnsi="Arial" w:cs="Arial"/>
              </w:rPr>
              <w:t>half</w:t>
            </w:r>
            <w:proofErr w:type="spellEnd"/>
            <w:r w:rsidR="00F01189">
              <w:rPr>
                <w:rFonts w:ascii="Arial" w:hAnsi="Arial" w:cs="Arial"/>
              </w:rPr>
              <w:t xml:space="preserve"> </w:t>
            </w:r>
            <w:r w:rsidR="00F01189">
              <w:rPr>
                <w:rFonts w:ascii="Arial" w:hAnsi="Arial" w:cs="Arial"/>
              </w:rPr>
              <w:lastRenderedPageBreak/>
              <w:t xml:space="preserve">past, </w:t>
            </w:r>
            <w:proofErr w:type="spellStart"/>
            <w:r w:rsidR="00F01189">
              <w:rPr>
                <w:rFonts w:ascii="Arial" w:hAnsi="Arial" w:cs="Arial"/>
              </w:rPr>
              <w:t>quarter</w:t>
            </w:r>
            <w:proofErr w:type="spellEnd"/>
            <w:r w:rsidR="00F01189">
              <w:rPr>
                <w:rFonts w:ascii="Arial" w:hAnsi="Arial" w:cs="Arial"/>
              </w:rPr>
              <w:t xml:space="preserve"> to)</w:t>
            </w:r>
          </w:p>
        </w:tc>
        <w:tc>
          <w:tcPr>
            <w:tcW w:w="2552" w:type="dxa"/>
          </w:tcPr>
          <w:p w:rsidR="00A735B2" w:rsidRDefault="00004D86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MEMORY GAME </w:t>
            </w:r>
            <w:r w:rsidR="0049260D">
              <w:rPr>
                <w:rFonts w:ascii="Arial" w:hAnsi="Arial" w:cs="Arial"/>
              </w:rPr>
              <w:t>–</w:t>
            </w:r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cards</w:t>
            </w:r>
            <w:proofErr w:type="spellEnd"/>
          </w:p>
          <w:p w:rsidR="0049260D" w:rsidRPr="00A84231" w:rsidRDefault="0049260D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Učitel monitoruje práci žáků.</w:t>
            </w:r>
          </w:p>
        </w:tc>
      </w:tr>
      <w:tr w:rsidR="00A735B2" w:rsidRPr="00A84231" w:rsidTr="00004D86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lastRenderedPageBreak/>
              <w:t>M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otivace</w:t>
            </w:r>
          </w:p>
        </w:tc>
        <w:tc>
          <w:tcPr>
            <w:tcW w:w="930" w:type="dxa"/>
          </w:tcPr>
          <w:p w:rsidR="00A735B2" w:rsidRPr="00A84231" w:rsidRDefault="00004D86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5min</w:t>
            </w:r>
          </w:p>
        </w:tc>
        <w:tc>
          <w:tcPr>
            <w:tcW w:w="5307" w:type="dxa"/>
          </w:tcPr>
          <w:p w:rsidR="00A735B2" w:rsidRPr="00A84231" w:rsidRDefault="00004D86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Individuální práce – BINGO – procvičování časových údajů</w:t>
            </w:r>
          </w:p>
        </w:tc>
        <w:tc>
          <w:tcPr>
            <w:tcW w:w="2552" w:type="dxa"/>
          </w:tcPr>
          <w:p w:rsidR="00A735B2" w:rsidRPr="00A84231" w:rsidRDefault="00004D86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BINGO - </w:t>
            </w:r>
            <w:proofErr w:type="spellStart"/>
            <w:r>
              <w:rPr>
                <w:rFonts w:ascii="Arial" w:hAnsi="Arial" w:cs="Arial"/>
              </w:rPr>
              <w:t>worksheet</w:t>
            </w:r>
            <w:proofErr w:type="spellEnd"/>
          </w:p>
        </w:tc>
      </w:tr>
      <w:tr w:rsidR="00A735B2" w:rsidRPr="00A84231" w:rsidTr="00004D86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735B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N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ové</w:t>
            </w:r>
            <w:r>
              <w:rPr>
                <w:rFonts w:ascii="Arial" w:hAnsi="Arial" w:cs="Arial"/>
                <w:i/>
                <w:iCs/>
                <w:sz w:val="26"/>
                <w:szCs w:val="26"/>
              </w:rPr>
              <w:t xml:space="preserve"> učivo</w:t>
            </w:r>
          </w:p>
        </w:tc>
        <w:tc>
          <w:tcPr>
            <w:tcW w:w="930" w:type="dxa"/>
          </w:tcPr>
          <w:p w:rsidR="00A735B2" w:rsidRPr="00A84231" w:rsidRDefault="00004D86" w:rsidP="002A70D0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2A70D0">
              <w:rPr>
                <w:rFonts w:ascii="Arial" w:hAnsi="Arial" w:cs="Arial"/>
              </w:rPr>
              <w:t>0</w:t>
            </w:r>
            <w:r>
              <w:rPr>
                <w:rFonts w:ascii="Arial" w:hAnsi="Arial" w:cs="Arial"/>
              </w:rPr>
              <w:t>min</w:t>
            </w:r>
          </w:p>
        </w:tc>
        <w:tc>
          <w:tcPr>
            <w:tcW w:w="5307" w:type="dxa"/>
          </w:tcPr>
          <w:p w:rsidR="00A735B2" w:rsidRPr="00A84231" w:rsidRDefault="00004D86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Frontální výuka - </w:t>
            </w:r>
            <w:r w:rsidR="00F01189">
              <w:rPr>
                <w:rFonts w:ascii="Arial" w:hAnsi="Arial" w:cs="Arial"/>
              </w:rPr>
              <w:t>Určování časových údajů –</w:t>
            </w:r>
            <w:r w:rsidR="0049260D">
              <w:rPr>
                <w:rFonts w:ascii="Arial" w:hAnsi="Arial" w:cs="Arial"/>
              </w:rPr>
              <w:t xml:space="preserve"> určujeme </w:t>
            </w:r>
            <w:proofErr w:type="gramStart"/>
            <w:r w:rsidR="0049260D">
              <w:rPr>
                <w:rFonts w:ascii="Arial" w:hAnsi="Arial" w:cs="Arial"/>
              </w:rPr>
              <w:t>minuty,</w:t>
            </w:r>
            <w:r w:rsidR="00F01189">
              <w:rPr>
                <w:rFonts w:ascii="Arial" w:hAnsi="Arial" w:cs="Arial"/>
              </w:rPr>
              <w:t xml:space="preserve"> </w:t>
            </w:r>
            <w:proofErr w:type="spellStart"/>
            <w:r w:rsidR="00F01189">
              <w:rPr>
                <w:rFonts w:ascii="Arial" w:hAnsi="Arial" w:cs="Arial"/>
              </w:rPr>
              <w:t>e.g</w:t>
            </w:r>
            <w:proofErr w:type="spellEnd"/>
            <w:r w:rsidR="00F01189">
              <w:rPr>
                <w:rFonts w:ascii="Arial" w:hAnsi="Arial" w:cs="Arial"/>
              </w:rPr>
              <w:t xml:space="preserve">. </w:t>
            </w:r>
            <w:proofErr w:type="spellStart"/>
            <w:r w:rsidR="00F01189">
              <w:rPr>
                <w:rFonts w:ascii="Arial" w:hAnsi="Arial" w:cs="Arial"/>
              </w:rPr>
              <w:t>five</w:t>
            </w:r>
            <w:proofErr w:type="spellEnd"/>
            <w:proofErr w:type="gramEnd"/>
            <w:r w:rsidR="00F01189">
              <w:rPr>
                <w:rFonts w:ascii="Arial" w:hAnsi="Arial" w:cs="Arial"/>
              </w:rPr>
              <w:t xml:space="preserve"> </w:t>
            </w:r>
            <w:proofErr w:type="spellStart"/>
            <w:r w:rsidR="00F01189">
              <w:rPr>
                <w:rFonts w:ascii="Arial" w:hAnsi="Arial" w:cs="Arial"/>
              </w:rPr>
              <w:t>minutes</w:t>
            </w:r>
            <w:proofErr w:type="spellEnd"/>
            <w:r w:rsidR="00F01189">
              <w:rPr>
                <w:rFonts w:ascii="Arial" w:hAnsi="Arial" w:cs="Arial"/>
              </w:rPr>
              <w:t xml:space="preserve"> past/ to </w:t>
            </w:r>
            <w:r>
              <w:rPr>
                <w:rFonts w:ascii="Arial" w:hAnsi="Arial" w:cs="Arial"/>
              </w:rPr>
              <w:t xml:space="preserve"> - žáci pracují s papírovými hodinami</w:t>
            </w:r>
          </w:p>
        </w:tc>
        <w:tc>
          <w:tcPr>
            <w:tcW w:w="2552" w:type="dxa"/>
          </w:tcPr>
          <w:p w:rsidR="00A735B2" w:rsidRPr="00A84231" w:rsidRDefault="00004D86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Paper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clock</w:t>
            </w:r>
            <w:proofErr w:type="spellEnd"/>
          </w:p>
        </w:tc>
      </w:tr>
      <w:tr w:rsidR="00A735B2" w:rsidRPr="00A84231" w:rsidTr="00004D86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Aplikace</w:t>
            </w:r>
          </w:p>
        </w:tc>
        <w:tc>
          <w:tcPr>
            <w:tcW w:w="930" w:type="dxa"/>
          </w:tcPr>
          <w:p w:rsidR="00A735B2" w:rsidRPr="00A84231" w:rsidRDefault="002A70D0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15min</w:t>
            </w:r>
          </w:p>
        </w:tc>
        <w:tc>
          <w:tcPr>
            <w:tcW w:w="5307" w:type="dxa"/>
          </w:tcPr>
          <w:p w:rsidR="002A70D0" w:rsidRDefault="00F01189" w:rsidP="00F01189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Práce s </w:t>
            </w:r>
            <w:proofErr w:type="spellStart"/>
            <w:r>
              <w:rPr>
                <w:rFonts w:ascii="Arial" w:hAnsi="Arial" w:cs="Arial"/>
              </w:rPr>
              <w:t>tabletem</w:t>
            </w:r>
            <w:proofErr w:type="spellEnd"/>
            <w:r>
              <w:rPr>
                <w:rFonts w:ascii="Arial" w:hAnsi="Arial" w:cs="Arial"/>
              </w:rPr>
              <w:t xml:space="preserve"> – práce </w:t>
            </w:r>
            <w:r w:rsidR="002A70D0">
              <w:rPr>
                <w:rFonts w:ascii="Arial" w:hAnsi="Arial" w:cs="Arial"/>
              </w:rPr>
              <w:t>ve dvojicích</w:t>
            </w:r>
          </w:p>
          <w:p w:rsidR="002A70D0" w:rsidRDefault="002A70D0" w:rsidP="00F01189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Vysvětlení práce na </w:t>
            </w:r>
            <w:proofErr w:type="spellStart"/>
            <w:r>
              <w:rPr>
                <w:rFonts w:ascii="Arial" w:hAnsi="Arial" w:cs="Arial"/>
              </w:rPr>
              <w:t>tabletech</w:t>
            </w:r>
            <w:proofErr w:type="spellEnd"/>
            <w:r>
              <w:rPr>
                <w:rFonts w:ascii="Arial" w:hAnsi="Arial" w:cs="Arial"/>
              </w:rPr>
              <w:t xml:space="preserve">, ukázka práce na interaktivní tabuli </w:t>
            </w:r>
          </w:p>
          <w:p w:rsidR="00A735B2" w:rsidRDefault="00690585" w:rsidP="00F01189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Ž</w:t>
            </w:r>
            <w:r w:rsidR="00F01189">
              <w:rPr>
                <w:rFonts w:ascii="Arial" w:hAnsi="Arial" w:cs="Arial"/>
              </w:rPr>
              <w:t xml:space="preserve">áci procvičují a upevňují používání </w:t>
            </w:r>
            <w:proofErr w:type="gramStart"/>
            <w:r w:rsidR="00F01189">
              <w:rPr>
                <w:rFonts w:ascii="Arial" w:hAnsi="Arial" w:cs="Arial"/>
              </w:rPr>
              <w:t>časových  údajů</w:t>
            </w:r>
            <w:proofErr w:type="gramEnd"/>
            <w:r w:rsidR="00004D86">
              <w:rPr>
                <w:rFonts w:ascii="Arial" w:hAnsi="Arial" w:cs="Arial"/>
              </w:rPr>
              <w:t>, kontrola správnosti řešení</w:t>
            </w:r>
            <w:r>
              <w:rPr>
                <w:rFonts w:ascii="Arial" w:hAnsi="Arial" w:cs="Arial"/>
              </w:rPr>
              <w:t xml:space="preserve"> online</w:t>
            </w:r>
          </w:p>
          <w:p w:rsidR="00F01189" w:rsidRPr="00A84231" w:rsidRDefault="00F01189" w:rsidP="00004D86">
            <w:pPr>
              <w:pStyle w:val="Seznmek"/>
              <w:widowControl w:val="0"/>
              <w:numPr>
                <w:ilvl w:val="0"/>
                <w:numId w:val="0"/>
              </w:numPr>
              <w:ind w:left="284" w:hanging="284"/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:rsidR="00A735B2" w:rsidRDefault="00004D86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Tablet</w:t>
            </w:r>
          </w:p>
          <w:p w:rsidR="0049260D" w:rsidRPr="00A84231" w:rsidRDefault="0049260D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Učitel monitoruje práci žáků.</w:t>
            </w:r>
          </w:p>
        </w:tc>
      </w:tr>
      <w:tr w:rsidR="00A735B2" w:rsidRPr="00A84231" w:rsidTr="00004D86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930" w:type="dxa"/>
          </w:tcPr>
          <w:p w:rsidR="00A735B2" w:rsidRPr="00A84231" w:rsidRDefault="002A70D0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5min</w:t>
            </w:r>
          </w:p>
        </w:tc>
        <w:tc>
          <w:tcPr>
            <w:tcW w:w="5307" w:type="dxa"/>
          </w:tcPr>
          <w:p w:rsidR="00A735B2" w:rsidRDefault="00004D86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Žáci</w:t>
            </w:r>
            <w:r w:rsidR="002A70D0">
              <w:rPr>
                <w:rFonts w:ascii="Arial" w:hAnsi="Arial" w:cs="Arial"/>
              </w:rPr>
              <w:t xml:space="preserve"> </w:t>
            </w:r>
            <w:r w:rsidR="0049260D">
              <w:rPr>
                <w:rFonts w:ascii="Arial" w:hAnsi="Arial" w:cs="Arial"/>
              </w:rPr>
              <w:t>zhodnotí práci ve skupině, ve dvojicích.</w:t>
            </w:r>
          </w:p>
          <w:p w:rsidR="0049260D" w:rsidRPr="00A84231" w:rsidRDefault="0049260D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Zhodnocení práce pedagogem.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</w:tbl>
    <w:p w:rsidR="00CA3C79" w:rsidRPr="00A84231" w:rsidRDefault="00CA3C79" w:rsidP="00A84231">
      <w:pPr>
        <w:ind w:firstLine="0"/>
        <w:rPr>
          <w:rFonts w:ascii="Arial" w:hAnsi="Arial" w:cs="Arial"/>
        </w:rPr>
      </w:pPr>
    </w:p>
    <w:sectPr w:rsidR="00CA3C79" w:rsidRPr="00A84231" w:rsidSect="00A851E0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07D5" w:rsidRDefault="00EF07D5" w:rsidP="00A84231">
      <w:pPr>
        <w:spacing w:line="240" w:lineRule="auto"/>
      </w:pPr>
      <w:r>
        <w:separator/>
      </w:r>
    </w:p>
  </w:endnote>
  <w:endnote w:type="continuationSeparator" w:id="0">
    <w:p w:rsidR="00EF07D5" w:rsidRDefault="00EF07D5" w:rsidP="00A8423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543C" w:rsidRDefault="00EF543C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4231" w:rsidRDefault="00A84231" w:rsidP="00A84231">
    <w:pPr>
      <w:pStyle w:val="Zpat"/>
      <w:jc w:val="center"/>
    </w:pPr>
    <w:bookmarkStart w:id="0" w:name="_GoBack"/>
    <w:bookmarkEnd w:id="0"/>
    <w:r>
      <w:rPr>
        <w:noProof/>
        <w:sz w:val="16"/>
        <w:szCs w:val="16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5472430</wp:posOffset>
          </wp:positionH>
          <wp:positionV relativeFrom="paragraph">
            <wp:posOffset>9550400</wp:posOffset>
          </wp:positionV>
          <wp:extent cx="1493520" cy="791845"/>
          <wp:effectExtent l="0" t="0" r="0" b="8255"/>
          <wp:wrapNone/>
          <wp:docPr id="4" name="Obrázek 4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3520" cy="791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sz w:val="16"/>
        <w:szCs w:val="16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5467350</wp:posOffset>
          </wp:positionH>
          <wp:positionV relativeFrom="paragraph">
            <wp:posOffset>9550400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664B28">
      <w:rPr>
        <w:sz w:val="16"/>
        <w:szCs w:val="16"/>
      </w:rPr>
      <w:t>Tento projekt je spolufinancován Evropským sociálním fondem a státním rozpočtem České republiky</w:t>
    </w:r>
    <w:r>
      <w:rPr>
        <w:sz w:val="16"/>
        <w:szCs w:val="16"/>
      </w:rPr>
      <w:t>.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543C" w:rsidRDefault="00EF543C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07D5" w:rsidRDefault="00EF07D5" w:rsidP="00A84231">
      <w:pPr>
        <w:spacing w:line="240" w:lineRule="auto"/>
      </w:pPr>
      <w:r>
        <w:separator/>
      </w:r>
    </w:p>
  </w:footnote>
  <w:footnote w:type="continuationSeparator" w:id="0">
    <w:p w:rsidR="00EF07D5" w:rsidRDefault="00EF07D5" w:rsidP="00A8423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543C" w:rsidRDefault="00EF543C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4231" w:rsidRDefault="00A84231">
    <w:pPr>
      <w:pStyle w:val="Zhlav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-1905</wp:posOffset>
          </wp:positionH>
          <wp:positionV relativeFrom="paragraph">
            <wp:posOffset>-381000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1" name="Obrázek 1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4105275</wp:posOffset>
          </wp:positionH>
          <wp:positionV relativeFrom="paragraph">
            <wp:posOffset>-266065</wp:posOffset>
          </wp:positionV>
          <wp:extent cx="1828800" cy="533400"/>
          <wp:effectExtent l="0" t="0" r="0" b="0"/>
          <wp:wrapTight wrapText="bothSides">
            <wp:wrapPolygon edited="0">
              <wp:start x="0" y="0"/>
              <wp:lineTo x="0" y="20829"/>
              <wp:lineTo x="21375" y="20829"/>
              <wp:lineTo x="21375" y="0"/>
              <wp:lineTo x="0" y="0"/>
            </wp:wrapPolygon>
          </wp:wrapTight>
          <wp:docPr id="2" name="Obrázek 2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543C" w:rsidRDefault="00EF543C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1">
    <w:nsid w:val="5AEF4ADF"/>
    <w:multiLevelType w:val="hybridMultilevel"/>
    <w:tmpl w:val="42DEC9D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8ED7146"/>
    <w:multiLevelType w:val="hybridMultilevel"/>
    <w:tmpl w:val="B074CC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28893F0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4231"/>
    <w:rsid w:val="00004D86"/>
    <w:rsid w:val="00166255"/>
    <w:rsid w:val="001C1D8B"/>
    <w:rsid w:val="002A70D0"/>
    <w:rsid w:val="00303894"/>
    <w:rsid w:val="004441D7"/>
    <w:rsid w:val="0049260D"/>
    <w:rsid w:val="00690585"/>
    <w:rsid w:val="007320A3"/>
    <w:rsid w:val="008B1647"/>
    <w:rsid w:val="008F0348"/>
    <w:rsid w:val="008F7E15"/>
    <w:rsid w:val="00A735B2"/>
    <w:rsid w:val="00A75D73"/>
    <w:rsid w:val="00A84231"/>
    <w:rsid w:val="00A851E0"/>
    <w:rsid w:val="00CA3C79"/>
    <w:rsid w:val="00EB6C7E"/>
    <w:rsid w:val="00EF07D5"/>
    <w:rsid w:val="00EF543C"/>
    <w:rsid w:val="00F01189"/>
    <w:rsid w:val="58257B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583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numbering" Target="numbering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BECF42C-6B0C-43CB-8617-819521A9BDA6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2.xml><?xml version="1.0" encoding="utf-8"?>
<ds:datastoreItem xmlns:ds="http://schemas.openxmlformats.org/officeDocument/2006/customXml" ds:itemID="{D76AC30C-0E5E-4F28-B01D-54BB2AE3FD5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BFDF490-08E7-4717-8111-13EBDAF809F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252</Words>
  <Characters>1490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Petra Pitelková</dc:creator>
  <cp:lastModifiedBy>Učitel</cp:lastModifiedBy>
  <cp:revision>4</cp:revision>
  <dcterms:created xsi:type="dcterms:W3CDTF">2015-05-29T11:57:00Z</dcterms:created>
  <dcterms:modified xsi:type="dcterms:W3CDTF">2015-05-29T12:33:00Z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