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584D9A">
        <w:rPr>
          <w:rFonts w:ascii="Arial" w:eastAsia="Arial" w:hAnsi="Arial" w:cs="Arial"/>
          <w:b/>
          <w:bCs/>
        </w:rPr>
        <w:t xml:space="preserve"> Mgr. Ivana </w:t>
      </w:r>
      <w:proofErr w:type="spellStart"/>
      <w:r w:rsidR="00584D9A">
        <w:rPr>
          <w:rFonts w:ascii="Arial" w:eastAsia="Arial" w:hAnsi="Arial" w:cs="Arial"/>
          <w:b/>
          <w:bCs/>
        </w:rPr>
        <w:t>Banasinská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584D9A">
        <w:rPr>
          <w:rFonts w:ascii="Arial" w:hAnsi="Arial" w:cs="Arial"/>
        </w:rPr>
        <w:t>ZŠ Mni</w:t>
      </w:r>
      <w:bookmarkStart w:id="0" w:name="_GoBack"/>
      <w:bookmarkEnd w:id="0"/>
      <w:r w:rsidR="00584D9A">
        <w:rPr>
          <w:rFonts w:ascii="Arial" w:hAnsi="Arial" w:cs="Arial"/>
        </w:rPr>
        <w:t>chovická Kolín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584D9A">
        <w:rPr>
          <w:rFonts w:ascii="Arial" w:hAnsi="Arial" w:cs="Arial"/>
          <w:b/>
        </w:rPr>
        <w:t xml:space="preserve"> ČAS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584D9A">
        <w:rPr>
          <w:rFonts w:ascii="Arial" w:hAnsi="Arial" w:cs="Arial"/>
          <w:b/>
        </w:rPr>
        <w:t xml:space="preserve"> 2.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584D9A">
        <w:rPr>
          <w:rFonts w:ascii="Arial" w:hAnsi="Arial" w:cs="Arial"/>
          <w:b/>
        </w:rPr>
        <w:t xml:space="preserve"> Lidské tělo- vnitřní orgány, soustavy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584D9A">
        <w:rPr>
          <w:rFonts w:ascii="Arial" w:hAnsi="Arial" w:cs="Arial"/>
          <w:b/>
        </w:rPr>
        <w:t xml:space="preserve"> Seznámení s funkcí vnitřních orgánů v lidském těle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584D9A">
        <w:rPr>
          <w:rFonts w:ascii="Arial" w:hAnsi="Arial" w:cs="Arial"/>
          <w:b/>
        </w:rPr>
        <w:t>Vyjmenuje a správně přiřadí základní orgány a popíše jejich význam pro život člověka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584D9A">
        <w:rPr>
          <w:rFonts w:ascii="Arial" w:hAnsi="Arial" w:cs="Arial"/>
          <w:b/>
        </w:rPr>
        <w:t>Práce ve skupině, dvojicích i jednotlivě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584D9A">
        <w:rPr>
          <w:rFonts w:ascii="Arial" w:hAnsi="Arial" w:cs="Arial"/>
          <w:b/>
        </w:rPr>
        <w:t xml:space="preserve"> prezentace, práce s </w:t>
      </w:r>
      <w:proofErr w:type="spellStart"/>
      <w:r w:rsidR="00584D9A">
        <w:rPr>
          <w:rFonts w:ascii="Arial" w:hAnsi="Arial" w:cs="Arial"/>
          <w:b/>
        </w:rPr>
        <w:t>tabletem</w:t>
      </w:r>
      <w:proofErr w:type="spellEnd"/>
      <w:r w:rsidR="00584D9A">
        <w:rPr>
          <w:rFonts w:ascii="Arial" w:hAnsi="Arial" w:cs="Arial"/>
          <w:b/>
        </w:rPr>
        <w:t xml:space="preserve"> – aplikací, spolupráce, sdílení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584D9A">
        <w:rPr>
          <w:rFonts w:ascii="Arial" w:hAnsi="Arial" w:cs="Arial"/>
          <w:b/>
        </w:rPr>
        <w:t xml:space="preserve"> tablety, učebnice, interaktivní tabule</w:t>
      </w:r>
      <w:r w:rsidR="00CF6217">
        <w:rPr>
          <w:rFonts w:ascii="Arial" w:hAnsi="Arial" w:cs="Arial"/>
          <w:b/>
        </w:rPr>
        <w:t xml:space="preserve">, </w:t>
      </w:r>
      <w:proofErr w:type="spellStart"/>
      <w:r w:rsidR="00CF6217">
        <w:rPr>
          <w:rFonts w:ascii="Arial" w:hAnsi="Arial" w:cs="Arial"/>
          <w:b/>
        </w:rPr>
        <w:t>lepíky</w:t>
      </w:r>
      <w:proofErr w:type="spellEnd"/>
      <w:r w:rsidR="00CF6217">
        <w:rPr>
          <w:rFonts w:ascii="Arial" w:hAnsi="Arial" w:cs="Arial"/>
          <w:b/>
        </w:rPr>
        <w:t xml:space="preserve"> (samolepící papírky), plakát s obrysem lidského těla, kartičky na rozdělení do skupin (orgány) nebo </w:t>
      </w:r>
      <w:proofErr w:type="spellStart"/>
      <w:r w:rsidR="00CF6217">
        <w:rPr>
          <w:rFonts w:ascii="Arial" w:hAnsi="Arial" w:cs="Arial"/>
          <w:b/>
        </w:rPr>
        <w:t>losovátka</w:t>
      </w:r>
      <w:proofErr w:type="spellEnd"/>
      <w:r w:rsidR="00CF6217">
        <w:rPr>
          <w:rFonts w:ascii="Arial" w:hAnsi="Arial" w:cs="Arial"/>
          <w:b/>
        </w:rPr>
        <w:t>, encyklopedie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584D9A">
        <w:rPr>
          <w:rFonts w:ascii="Arial" w:hAnsi="Arial" w:cs="Arial"/>
          <w:b/>
        </w:rPr>
        <w:t xml:space="preserve"> </w:t>
      </w:r>
      <w:hyperlink r:id="rId10" w:history="1">
        <w:r w:rsidR="00584D9A" w:rsidRPr="003467A7">
          <w:rPr>
            <w:rStyle w:val="Hypertextovodkaz"/>
            <w:rFonts w:ascii="Arial" w:hAnsi="Arial" w:cs="Arial"/>
            <w:b/>
          </w:rPr>
          <w:t>http://skolicka6.sweb.cz/CLOVEK/PRVOUKA1.htm</w:t>
        </w:r>
      </w:hyperlink>
    </w:p>
    <w:p w:rsidR="00584D9A" w:rsidRDefault="00584D9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hyperlink r:id="rId11" w:history="1">
        <w:r w:rsidRPr="003467A7">
          <w:rPr>
            <w:rStyle w:val="Hypertextovodkaz"/>
            <w:rFonts w:ascii="Arial" w:hAnsi="Arial" w:cs="Arial"/>
            <w:b/>
          </w:rPr>
          <w:t>http://skolicka6.sweb.cz/KRIZOVKA/KRIZOVKA.htm</w:t>
        </w:r>
      </w:hyperlink>
    </w:p>
    <w:p w:rsidR="00584D9A" w:rsidRDefault="00584D9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</w:t>
      </w:r>
      <w:hyperlink r:id="rId12" w:history="1">
        <w:r w:rsidRPr="003467A7">
          <w:rPr>
            <w:rStyle w:val="Hypertextovodkaz"/>
            <w:rFonts w:ascii="Arial" w:hAnsi="Arial" w:cs="Arial"/>
            <w:b/>
          </w:rPr>
          <w:t>http://skolicka6.sweb.cz/TEST/PRVOUKA4.htm</w:t>
        </w:r>
      </w:hyperlink>
    </w:p>
    <w:p w:rsidR="00584D9A" w:rsidRDefault="00584D9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CF621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6" w:type="dxa"/>
          </w:tcPr>
          <w:p w:rsidR="00A735B2" w:rsidRPr="00A84231" w:rsidRDefault="00CF62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Téma hodiny- LIDSKÉ TĚLO a jeho vnitřní orgány. Vymysli 2 otázky, které Tě </w:t>
            </w:r>
            <w:proofErr w:type="gramStart"/>
            <w:r>
              <w:rPr>
                <w:rFonts w:ascii="Arial" w:hAnsi="Arial" w:cs="Arial"/>
              </w:rPr>
              <w:t>zajímají a chceš</w:t>
            </w:r>
            <w:proofErr w:type="gramEnd"/>
            <w:r>
              <w:rPr>
                <w:rFonts w:ascii="Arial" w:hAnsi="Arial" w:cs="Arial"/>
              </w:rPr>
              <w:t xml:space="preserve"> se dozvědět. Své otázky nalep na plakát.</w:t>
            </w:r>
          </w:p>
        </w:tc>
        <w:tc>
          <w:tcPr>
            <w:tcW w:w="2552" w:type="dxa"/>
          </w:tcPr>
          <w:p w:rsidR="00A735B2" w:rsidRPr="00A84231" w:rsidRDefault="00CF6217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Kladení a formulace otázek, vycházíme se </w:t>
            </w:r>
            <w:r>
              <w:rPr>
                <w:rFonts w:ascii="Arial" w:hAnsi="Arial" w:cs="Arial"/>
              </w:rPr>
              <w:lastRenderedPageBreak/>
              <w:t xml:space="preserve">znalostí a zkušeností, 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CF621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CF6217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Čtení některých otázek…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CF621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min. </w:t>
            </w:r>
          </w:p>
        </w:tc>
        <w:tc>
          <w:tcPr>
            <w:tcW w:w="5386" w:type="dxa"/>
          </w:tcPr>
          <w:p w:rsidR="00A735B2" w:rsidRPr="00A84231" w:rsidRDefault="008664B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Rozdělení do sk</w:t>
            </w:r>
            <w:r w:rsidR="00CF6217">
              <w:rPr>
                <w:rFonts w:ascii="Arial" w:hAnsi="Arial" w:cs="Arial"/>
              </w:rPr>
              <w:t>upin po 6 (dle orgánů). Na připravený pracovní list s obrysem těla dokresli, kde si myslíš, že se tento orgán nachází</w:t>
            </w:r>
          </w:p>
        </w:tc>
        <w:tc>
          <w:tcPr>
            <w:tcW w:w="2552" w:type="dxa"/>
          </w:tcPr>
          <w:p w:rsidR="00A735B2" w:rsidRPr="00A84231" w:rsidRDefault="00CF62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předvídání, komunikace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Default="00B71A7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  <w:p w:rsidR="00CF6217" w:rsidRPr="00A84231" w:rsidRDefault="00CF621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Default="00CF62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Ověřování si informací v učebnici, encyklopedii, vyhledávání 3 podstatných informací a zápis</w:t>
            </w:r>
            <w:r w:rsidR="00B71A76">
              <w:rPr>
                <w:rFonts w:ascii="Arial" w:hAnsi="Arial" w:cs="Arial"/>
              </w:rPr>
              <w:t xml:space="preserve">, následná prezentace spolužákům. Opakování a upevňování znalostí pomocí aplikace na tabletu ve dvojicích, lze doplnit a společně zkontrolovat na </w:t>
            </w:r>
            <w:proofErr w:type="spellStart"/>
            <w:r w:rsidR="00B71A76">
              <w:rPr>
                <w:rFonts w:ascii="Arial" w:hAnsi="Arial" w:cs="Arial"/>
              </w:rPr>
              <w:t>int</w:t>
            </w:r>
            <w:proofErr w:type="spellEnd"/>
            <w:r w:rsidR="00B71A76">
              <w:rPr>
                <w:rFonts w:ascii="Arial" w:hAnsi="Arial" w:cs="Arial"/>
              </w:rPr>
              <w:t>. tabuli</w:t>
            </w:r>
          </w:p>
          <w:p w:rsidR="00B71A76" w:rsidRDefault="00B71A76" w:rsidP="00B71A76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přiřazování orgánů</w:t>
            </w:r>
          </w:p>
          <w:p w:rsidR="00B71A76" w:rsidRDefault="00B71A76" w:rsidP="00B71A76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křížovky</w:t>
            </w:r>
          </w:p>
          <w:p w:rsidR="00B71A76" w:rsidRPr="00A84231" w:rsidRDefault="00B71A76" w:rsidP="00B71A76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test (ověřování znalostí)</w:t>
            </w:r>
          </w:p>
        </w:tc>
        <w:tc>
          <w:tcPr>
            <w:tcW w:w="2552" w:type="dxa"/>
          </w:tcPr>
          <w:p w:rsidR="00A735B2" w:rsidRPr="00A84231" w:rsidRDefault="00CF621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ve skupině, vyhledávání informací</w:t>
            </w:r>
            <w:r w:rsidR="00B71A76">
              <w:rPr>
                <w:rFonts w:ascii="Arial" w:hAnsi="Arial" w:cs="Arial"/>
              </w:rPr>
              <w:t>, pomoc žákům při vyhledávání, čtenářská gramotnost, prezentace, práce s </w:t>
            </w:r>
            <w:proofErr w:type="spellStart"/>
            <w:r w:rsidR="00B71A76">
              <w:rPr>
                <w:rFonts w:ascii="Arial" w:hAnsi="Arial" w:cs="Arial"/>
              </w:rPr>
              <w:t>tabletem</w:t>
            </w:r>
            <w:proofErr w:type="spellEnd"/>
            <w:r w:rsidR="00B71A76">
              <w:rPr>
                <w:rFonts w:ascii="Arial" w:hAnsi="Arial" w:cs="Arial"/>
              </w:rPr>
              <w:t xml:space="preserve"> a </w:t>
            </w:r>
            <w:proofErr w:type="spellStart"/>
            <w:r w:rsidR="00B71A76">
              <w:rPr>
                <w:rFonts w:ascii="Arial" w:hAnsi="Arial" w:cs="Arial"/>
              </w:rPr>
              <w:t>int.tabulí</w:t>
            </w:r>
            <w:proofErr w:type="spellEnd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B71A76" w:rsidRDefault="009E75D7" w:rsidP="00B71A76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hyperlink r:id="rId13" w:history="1">
              <w:r w:rsidR="00B71A76" w:rsidRPr="003467A7">
                <w:rPr>
                  <w:rStyle w:val="Hypertextovodkaz"/>
                  <w:rFonts w:ascii="Arial" w:hAnsi="Arial" w:cs="Arial"/>
                  <w:b/>
                </w:rPr>
                <w:t>http://skolicka6.sweb.cz/CLOVEK/PRVOUKA1.htm</w:t>
              </w:r>
            </w:hyperlink>
            <w:r w:rsidR="00B71A76">
              <w:rPr>
                <w:rFonts w:ascii="Arial" w:hAnsi="Arial" w:cs="Arial"/>
                <w:b/>
              </w:rPr>
              <w:t xml:space="preserve">             </w:t>
            </w:r>
            <w:hyperlink r:id="rId14" w:history="1">
              <w:r w:rsidR="00B71A76" w:rsidRPr="003467A7">
                <w:rPr>
                  <w:rStyle w:val="Hypertextovodkaz"/>
                  <w:rFonts w:ascii="Arial" w:hAnsi="Arial" w:cs="Arial"/>
                  <w:b/>
                </w:rPr>
                <w:t>http://skolicka6.sweb.cz/KRIZOVKA/KRIZOVKA.htm</w:t>
              </w:r>
            </w:hyperlink>
            <w:r w:rsidR="00B71A76">
              <w:rPr>
                <w:rFonts w:ascii="Arial" w:hAnsi="Arial" w:cs="Arial"/>
                <w:b/>
              </w:rPr>
              <w:t xml:space="preserve">            </w:t>
            </w:r>
            <w:hyperlink r:id="rId15" w:history="1">
              <w:r w:rsidR="00B71A76" w:rsidRPr="003467A7">
                <w:rPr>
                  <w:rStyle w:val="Hypertextovodkaz"/>
                  <w:rFonts w:ascii="Arial" w:hAnsi="Arial" w:cs="Arial"/>
                  <w:b/>
                </w:rPr>
                <w:t>http://skolicka6.sweb.cz/TEST/PRVOUKA4.htm</w:t>
              </w:r>
            </w:hyperlink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B71A7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A735B2" w:rsidRPr="00A84231" w:rsidRDefault="00B71A7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Pětilístek</w:t>
            </w:r>
            <w:r w:rsidR="008664B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- lidské tělo, sdílení ve dvojici. Hodnocení</w:t>
            </w:r>
          </w:p>
        </w:tc>
        <w:tc>
          <w:tcPr>
            <w:tcW w:w="2552" w:type="dxa"/>
          </w:tcPr>
          <w:p w:rsidR="00A735B2" w:rsidRDefault="00B71A7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pětilístek</w:t>
            </w:r>
          </w:p>
          <w:p w:rsidR="00B71A76" w:rsidRPr="00A84231" w:rsidRDefault="00B71A7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FA5" w:rsidRDefault="00BE5FA5" w:rsidP="00A84231">
      <w:pPr>
        <w:spacing w:line="240" w:lineRule="auto"/>
      </w:pPr>
      <w:r>
        <w:separator/>
      </w:r>
    </w:p>
  </w:endnote>
  <w:endnote w:type="continuationSeparator" w:id="0">
    <w:p w:rsidR="00BE5FA5" w:rsidRDefault="00BE5FA5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FA5" w:rsidRDefault="00BE5FA5" w:rsidP="00A84231">
      <w:pPr>
        <w:spacing w:line="240" w:lineRule="auto"/>
      </w:pPr>
      <w:r>
        <w:separator/>
      </w:r>
    </w:p>
  </w:footnote>
  <w:footnote w:type="continuationSeparator" w:id="0">
    <w:p w:rsidR="00BE5FA5" w:rsidRDefault="00BE5FA5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62D43391"/>
    <w:multiLevelType w:val="hybridMultilevel"/>
    <w:tmpl w:val="411072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C1D8B"/>
    <w:rsid w:val="0027383E"/>
    <w:rsid w:val="00584D9A"/>
    <w:rsid w:val="005C22DD"/>
    <w:rsid w:val="008664B1"/>
    <w:rsid w:val="008B1647"/>
    <w:rsid w:val="008F0348"/>
    <w:rsid w:val="008F7E15"/>
    <w:rsid w:val="009E75D7"/>
    <w:rsid w:val="00A735B2"/>
    <w:rsid w:val="00A84231"/>
    <w:rsid w:val="00A851E0"/>
    <w:rsid w:val="00B71A76"/>
    <w:rsid w:val="00BE5FA5"/>
    <w:rsid w:val="00C60094"/>
    <w:rsid w:val="00CA3C79"/>
    <w:rsid w:val="00CF6217"/>
    <w:rsid w:val="00E274E2"/>
    <w:rsid w:val="00EB6C7E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009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0094"/>
    <w:rPr>
      <w:rFonts w:ascii="Segoe UI" w:eastAsia="Times New Roman" w:hAnsi="Segoe UI" w:cs="Segoe UI"/>
      <w:color w:val="000000"/>
      <w:sz w:val="18"/>
      <w:szCs w:val="1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84D9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009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0094"/>
    <w:rPr>
      <w:rFonts w:ascii="Segoe UI" w:eastAsia="Times New Roman" w:hAnsi="Segoe UI" w:cs="Segoe UI"/>
      <w:color w:val="000000"/>
      <w:sz w:val="18"/>
      <w:szCs w:val="1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84D9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skolicka6.sweb.cz/CLOVEK/PRVOUKA1.ht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skolicka6.sweb.cz/TEST/PRVOUKA4.htm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kolicka6.sweb.cz/KRIZOVKA/KRIZOVKA.htm" TargetMode="External"/><Relationship Id="rId5" Type="http://schemas.openxmlformats.org/officeDocument/2006/relationships/styles" Target="styles.xml"/><Relationship Id="rId15" Type="http://schemas.openxmlformats.org/officeDocument/2006/relationships/hyperlink" Target="http://skolicka6.sweb.cz/TEST/PRVOUKA4.htm" TargetMode="External"/><Relationship Id="rId10" Type="http://schemas.openxmlformats.org/officeDocument/2006/relationships/hyperlink" Target="http://skolicka6.sweb.cz/CLOVEK/PRVOUKA1.htm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skolicka6.sweb.cz/KRIZOVKA/KRIZOVKA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cp:lastPrinted>2015-05-22T07:47:00Z</cp:lastPrinted>
  <dcterms:created xsi:type="dcterms:W3CDTF">2015-05-29T13:46:00Z</dcterms:created>
  <dcterms:modified xsi:type="dcterms:W3CDTF">2015-05-29T13:46:00Z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