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05D78" w:rsidRPr="004C364A" w:rsidRDefault="00005D78" w:rsidP="00005D7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005D78" w:rsidRPr="004C364A" w:rsidRDefault="00005D78" w:rsidP="00005D7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005D78" w:rsidRPr="004C364A" w:rsidRDefault="00005D78" w:rsidP="00005D7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4C364A">
        <w:rPr>
          <w:rFonts w:ascii="Arial" w:hAnsi="Arial" w:cs="Arial"/>
          <w:sz w:val="22"/>
          <w:szCs w:val="22"/>
        </w:rPr>
        <w:t>Dotkněte se inovací CZ.1.07/1.3.00/51.0024</w:t>
      </w:r>
    </w:p>
    <w:p w:rsidR="00005D78" w:rsidRPr="004C364A" w:rsidRDefault="00005D78" w:rsidP="00005D7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005D78" w:rsidRPr="004C364A" w:rsidRDefault="00005D78" w:rsidP="00005D7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005D78" w:rsidRPr="004C364A" w:rsidRDefault="00005D78" w:rsidP="00005D7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>Příprava na hodinu s využitím tabletu</w:t>
      </w:r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4C364A">
        <w:rPr>
          <w:rFonts w:ascii="Arial" w:eastAsia="Arial" w:hAnsi="Arial" w:cs="Arial"/>
          <w:b/>
          <w:bCs/>
          <w:sz w:val="22"/>
          <w:szCs w:val="22"/>
        </w:rPr>
        <w:t xml:space="preserve">Jméno a příjmení autora: </w:t>
      </w:r>
      <w:r w:rsidRPr="004C364A">
        <w:rPr>
          <w:rFonts w:ascii="Arial" w:eastAsia="Arial" w:hAnsi="Arial" w:cs="Arial"/>
          <w:bCs/>
          <w:sz w:val="22"/>
          <w:szCs w:val="22"/>
        </w:rPr>
        <w:t xml:space="preserve">Jitka </w:t>
      </w:r>
      <w:proofErr w:type="spellStart"/>
      <w:r w:rsidRPr="004C364A">
        <w:rPr>
          <w:rFonts w:ascii="Arial" w:eastAsia="Arial" w:hAnsi="Arial" w:cs="Arial"/>
          <w:bCs/>
          <w:sz w:val="22"/>
          <w:szCs w:val="22"/>
        </w:rPr>
        <w:t>Sucháčková</w:t>
      </w:r>
      <w:proofErr w:type="spellEnd"/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4C364A">
        <w:rPr>
          <w:rFonts w:ascii="Arial" w:hAnsi="Arial" w:cs="Arial"/>
          <w:b/>
          <w:bCs/>
          <w:iCs/>
          <w:sz w:val="22"/>
          <w:szCs w:val="22"/>
        </w:rPr>
        <w:t xml:space="preserve">Škola: </w:t>
      </w:r>
      <w:r w:rsidRPr="004C364A">
        <w:rPr>
          <w:rFonts w:ascii="Arial" w:hAnsi="Arial" w:cs="Arial"/>
          <w:bCs/>
          <w:iCs/>
          <w:sz w:val="22"/>
          <w:szCs w:val="22"/>
        </w:rPr>
        <w:t>ZŠ a MŠ Újezd</w:t>
      </w:r>
      <w:r w:rsidRPr="004C364A">
        <w:rPr>
          <w:rFonts w:ascii="Arial" w:hAnsi="Arial" w:cs="Arial"/>
          <w:sz w:val="22"/>
          <w:szCs w:val="22"/>
        </w:rPr>
        <w:t xml:space="preserve"> </w:t>
      </w:r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>Předmět:</w:t>
      </w:r>
      <w:r w:rsidRPr="004C364A">
        <w:rPr>
          <w:rFonts w:ascii="Arial" w:hAnsi="Arial" w:cs="Arial"/>
          <w:sz w:val="22"/>
          <w:szCs w:val="22"/>
        </w:rPr>
        <w:t xml:space="preserve"> Prvouka</w:t>
      </w:r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 xml:space="preserve">Ročník: </w:t>
      </w:r>
      <w:r w:rsidRPr="004C364A">
        <w:rPr>
          <w:rFonts w:ascii="Arial" w:hAnsi="Arial" w:cs="Arial"/>
          <w:sz w:val="22"/>
          <w:szCs w:val="22"/>
        </w:rPr>
        <w:t>3.</w:t>
      </w:r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 xml:space="preserve">Téma: </w:t>
      </w:r>
      <w:r w:rsidRPr="004C364A">
        <w:rPr>
          <w:rFonts w:ascii="Arial" w:hAnsi="Arial" w:cs="Arial"/>
          <w:sz w:val="22"/>
          <w:szCs w:val="22"/>
        </w:rPr>
        <w:t>Živá příroda</w:t>
      </w:r>
      <w:r w:rsidRPr="004C364A">
        <w:rPr>
          <w:rFonts w:ascii="Arial" w:hAnsi="Arial" w:cs="Arial"/>
          <w:b/>
          <w:sz w:val="22"/>
          <w:szCs w:val="22"/>
        </w:rPr>
        <w:t xml:space="preserve"> </w:t>
      </w:r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 xml:space="preserve">Obsah: </w:t>
      </w:r>
      <w:r w:rsidRPr="004C364A">
        <w:rPr>
          <w:rFonts w:ascii="Arial" w:hAnsi="Arial" w:cs="Arial"/>
          <w:sz w:val="22"/>
          <w:szCs w:val="22"/>
        </w:rPr>
        <w:t xml:space="preserve">Názvy stromů, keřů a bylin – lesní stromy a keře, ovocné stromy a keře, byliny rostoucí planě, kulturní byliny, druhy ovoce a zeleniny </w:t>
      </w:r>
    </w:p>
    <w:p w:rsidR="00005D78" w:rsidRPr="007C3C50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 xml:space="preserve">Cíl: </w:t>
      </w:r>
      <w:r>
        <w:rPr>
          <w:rFonts w:ascii="Arial" w:hAnsi="Arial" w:cs="Arial"/>
          <w:sz w:val="22"/>
          <w:szCs w:val="22"/>
        </w:rPr>
        <w:t>Zopakovat znalosti</w:t>
      </w:r>
      <w:r w:rsidRPr="004C364A">
        <w:rPr>
          <w:rFonts w:ascii="Arial" w:hAnsi="Arial" w:cs="Arial"/>
          <w:sz w:val="22"/>
          <w:szCs w:val="22"/>
        </w:rPr>
        <w:t xml:space="preserve"> o rostlinách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 závěrečnému shrnutí učiva o živé přírodě</w:t>
      </w:r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 xml:space="preserve">Forma: </w:t>
      </w:r>
      <w:r w:rsidRPr="004C364A">
        <w:rPr>
          <w:rFonts w:ascii="Arial" w:hAnsi="Arial" w:cs="Arial"/>
          <w:sz w:val="22"/>
          <w:szCs w:val="22"/>
        </w:rPr>
        <w:t xml:space="preserve">Frontální, skupinová </w:t>
      </w:r>
    </w:p>
    <w:p w:rsidR="00005D78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 xml:space="preserve">Metoda: </w:t>
      </w:r>
      <w:r w:rsidRPr="004C364A">
        <w:rPr>
          <w:rFonts w:ascii="Arial" w:hAnsi="Arial" w:cs="Arial"/>
          <w:sz w:val="22"/>
          <w:szCs w:val="22"/>
        </w:rPr>
        <w:t>Slovní, názorně demo</w:t>
      </w:r>
      <w:r>
        <w:rPr>
          <w:rFonts w:ascii="Arial" w:hAnsi="Arial" w:cs="Arial"/>
          <w:sz w:val="22"/>
          <w:szCs w:val="22"/>
        </w:rPr>
        <w:t>nstrační, didaktické hry</w:t>
      </w:r>
    </w:p>
    <w:p w:rsidR="00005D78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 xml:space="preserve">Pomůcky: </w:t>
      </w:r>
      <w:r w:rsidRPr="004C364A">
        <w:rPr>
          <w:rFonts w:ascii="Arial" w:hAnsi="Arial" w:cs="Arial"/>
          <w:sz w:val="22"/>
          <w:szCs w:val="22"/>
        </w:rPr>
        <w:t>Tablet</w:t>
      </w:r>
      <w:r>
        <w:rPr>
          <w:rFonts w:ascii="Arial" w:hAnsi="Arial" w:cs="Arial"/>
          <w:sz w:val="22"/>
          <w:szCs w:val="22"/>
        </w:rPr>
        <w:t>y</w:t>
      </w:r>
      <w:r w:rsidRPr="004C364A">
        <w:rPr>
          <w:rFonts w:ascii="Arial" w:hAnsi="Arial" w:cs="Arial"/>
          <w:sz w:val="22"/>
          <w:szCs w:val="22"/>
        </w:rPr>
        <w:t>, další obrázky rostlin,</w:t>
      </w:r>
      <w:r>
        <w:rPr>
          <w:rFonts w:ascii="Arial" w:hAnsi="Arial" w:cs="Arial"/>
          <w:sz w:val="22"/>
          <w:szCs w:val="22"/>
        </w:rPr>
        <w:t xml:space="preserve"> ovoce a zeleniny, </w:t>
      </w:r>
      <w:r w:rsidRPr="004C364A">
        <w:rPr>
          <w:rFonts w:ascii="Arial" w:hAnsi="Arial" w:cs="Arial"/>
          <w:sz w:val="22"/>
          <w:szCs w:val="22"/>
        </w:rPr>
        <w:t xml:space="preserve">které nejsou </w:t>
      </w:r>
      <w:r>
        <w:rPr>
          <w:rFonts w:ascii="Arial" w:hAnsi="Arial" w:cs="Arial"/>
          <w:sz w:val="22"/>
          <w:szCs w:val="22"/>
        </w:rPr>
        <w:t>součástí aplikace Interaktivní prvouka, atlasy rostlin, poznámkový blok, psací potřeby</w:t>
      </w:r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2"/>
          <w:szCs w:val="22"/>
        </w:rPr>
      </w:pPr>
      <w:r w:rsidRPr="004C364A">
        <w:rPr>
          <w:rFonts w:ascii="Arial" w:hAnsi="Arial" w:cs="Arial"/>
          <w:b/>
          <w:sz w:val="22"/>
          <w:szCs w:val="22"/>
        </w:rPr>
        <w:t xml:space="preserve"> Zdroje: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DUMY.CZ</w:t>
      </w:r>
      <w:proofErr w:type="gramEnd"/>
      <w:r>
        <w:rPr>
          <w:rFonts w:ascii="Arial" w:hAnsi="Arial" w:cs="Arial"/>
          <w:sz w:val="22"/>
          <w:szCs w:val="22"/>
        </w:rPr>
        <w:t xml:space="preserve"> – aplikace Interaktivní prvouka - </w:t>
      </w:r>
      <w:hyperlink r:id="rId11" w:history="1">
        <w:r w:rsidRPr="002C2018">
          <w:rPr>
            <w:rStyle w:val="Hypertextovodkaz"/>
            <w:rFonts w:ascii="Arial" w:hAnsi="Arial" w:cs="Arial"/>
            <w:sz w:val="22"/>
            <w:szCs w:val="22"/>
          </w:rPr>
          <w:t>http://dumy.cz/material/143844-interaktivni-prvouka</w:t>
        </w:r>
      </w:hyperlink>
      <w:r>
        <w:rPr>
          <w:rFonts w:ascii="Arial" w:hAnsi="Arial" w:cs="Arial"/>
          <w:sz w:val="22"/>
          <w:szCs w:val="22"/>
        </w:rPr>
        <w:t>,  Prvouka pro 3. ročník naklad.</w:t>
      </w:r>
      <w:proofErr w:type="spellStart"/>
      <w:r>
        <w:rPr>
          <w:rFonts w:ascii="Arial" w:hAnsi="Arial" w:cs="Arial"/>
          <w:sz w:val="22"/>
          <w:szCs w:val="22"/>
        </w:rPr>
        <w:t>Prodos</w:t>
      </w:r>
      <w:proofErr w:type="spellEnd"/>
    </w:p>
    <w:p w:rsidR="00005D78" w:rsidRPr="004C364A" w:rsidRDefault="00005D78" w:rsidP="00005D78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05D78" w:rsidRPr="004C364A" w:rsidTr="003010D7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4C36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Organizace </w:t>
            </w:r>
            <w:r w:rsidRPr="004C364A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4C364A">
              <w:rPr>
                <w:rFonts w:ascii="Arial" w:hAnsi="Arial" w:cs="Arial"/>
                <w:b/>
                <w:bCs/>
                <w:sz w:val="22"/>
                <w:szCs w:val="22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4C364A">
              <w:rPr>
                <w:rFonts w:ascii="Arial" w:hAnsi="Arial" w:cs="Arial"/>
                <w:b/>
                <w:bCs/>
                <w:sz w:val="22"/>
                <w:szCs w:val="22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4C364A">
              <w:rPr>
                <w:rFonts w:ascii="Arial" w:hAnsi="Arial" w:cs="Arial"/>
                <w:b/>
                <w:bCs/>
                <w:sz w:val="22"/>
                <w:szCs w:val="22"/>
              </w:rPr>
              <w:t>Poznámky</w:t>
            </w:r>
          </w:p>
        </w:tc>
      </w:tr>
      <w:tr w:rsidR="00005D78" w:rsidRPr="004C364A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C364A">
              <w:rPr>
                <w:rFonts w:ascii="Arial" w:hAnsi="Arial" w:cs="Arial"/>
                <w:i/>
                <w:iCs/>
                <w:sz w:val="22"/>
                <w:szCs w:val="22"/>
              </w:rPr>
              <w:t>Zahájení</w:t>
            </w:r>
          </w:p>
        </w:tc>
        <w:tc>
          <w:tcPr>
            <w:tcW w:w="851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9:45 - 9:47</w:t>
            </w:r>
          </w:p>
        </w:tc>
        <w:tc>
          <w:tcPr>
            <w:tcW w:w="5386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Sdělení obsahu vyučovací hodiny – opakování učiva o živé přírodě - rostlinstvo</w:t>
            </w:r>
          </w:p>
        </w:tc>
        <w:tc>
          <w:tcPr>
            <w:tcW w:w="2552" w:type="dxa"/>
          </w:tcPr>
          <w:p w:rsidR="00005D78" w:rsidRPr="004C364A" w:rsidRDefault="00005D78" w:rsidP="003010D7">
            <w:pPr>
              <w:widowControl w:val="0"/>
              <w:rPr>
                <w:rFonts w:ascii="Arial" w:hAnsi="Arial" w:cs="Arial"/>
              </w:rPr>
            </w:pPr>
          </w:p>
        </w:tc>
      </w:tr>
      <w:tr w:rsidR="00005D78" w:rsidRPr="004C364A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C364A">
              <w:rPr>
                <w:rFonts w:ascii="Arial" w:hAnsi="Arial" w:cs="Arial"/>
                <w:i/>
                <w:iCs/>
                <w:sz w:val="22"/>
                <w:szCs w:val="22"/>
              </w:rPr>
              <w:t>Opakování, kontrola</w:t>
            </w:r>
          </w:p>
        </w:tc>
        <w:tc>
          <w:tcPr>
            <w:tcW w:w="851" w:type="dxa"/>
          </w:tcPr>
          <w:p w:rsidR="00005D78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9:47 -                </w:t>
            </w:r>
          </w:p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9:55</w:t>
            </w:r>
          </w:p>
        </w:tc>
        <w:tc>
          <w:tcPr>
            <w:tcW w:w="5386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druhů ovoce a zeleniny, kontrola domácích úkolů - řazení ovoce a zeleniny do skupin</w:t>
            </w:r>
          </w:p>
        </w:tc>
        <w:tc>
          <w:tcPr>
            <w:tcW w:w="2552" w:type="dxa"/>
          </w:tcPr>
          <w:p w:rsidR="00005D78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Důležitost těchto</w:t>
            </w:r>
          </w:p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potravin pro naše zdraví   </w:t>
            </w:r>
          </w:p>
        </w:tc>
      </w:tr>
      <w:tr w:rsidR="00005D78" w:rsidRPr="004C364A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C364A">
              <w:rPr>
                <w:rFonts w:ascii="Arial" w:hAnsi="Arial" w:cs="Arial"/>
                <w:i/>
                <w:iCs/>
                <w:sz w:val="22"/>
                <w:szCs w:val="22"/>
              </w:rPr>
              <w:t>Motivace</w:t>
            </w:r>
          </w:p>
        </w:tc>
        <w:tc>
          <w:tcPr>
            <w:tcW w:w="851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9.55 - 10:00</w:t>
            </w:r>
          </w:p>
        </w:tc>
        <w:tc>
          <w:tcPr>
            <w:tcW w:w="5386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Ochrana životního prostředí, zvelebování našeho okolí kulturními rostlinami</w:t>
            </w:r>
          </w:p>
        </w:tc>
        <w:tc>
          <w:tcPr>
            <w:tcW w:w="2552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Chráněné rostliny</w:t>
            </w:r>
          </w:p>
        </w:tc>
      </w:tr>
      <w:tr w:rsidR="00005D78" w:rsidRPr="004C364A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C364A">
              <w:rPr>
                <w:rFonts w:ascii="Arial" w:hAnsi="Arial" w:cs="Arial"/>
                <w:i/>
                <w:iCs/>
                <w:sz w:val="22"/>
                <w:szCs w:val="22"/>
              </w:rPr>
              <w:t>Nové učivo</w:t>
            </w:r>
          </w:p>
        </w:tc>
        <w:tc>
          <w:tcPr>
            <w:tcW w:w="851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10:00-  10:15</w:t>
            </w:r>
          </w:p>
        </w:tc>
        <w:tc>
          <w:tcPr>
            <w:tcW w:w="5386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Výklad a dialog o planých a kulturních rostlinách, hledání vhodných zástupců z rostlinné říše</w:t>
            </w:r>
          </w:p>
        </w:tc>
        <w:tc>
          <w:tcPr>
            <w:tcW w:w="2552" w:type="dxa"/>
          </w:tcPr>
          <w:p w:rsidR="00005D78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Ukázky rostlin</w:t>
            </w:r>
          </w:p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 atlasech </w:t>
            </w:r>
          </w:p>
        </w:tc>
      </w:tr>
      <w:tr w:rsidR="00005D78" w:rsidRPr="004C364A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C364A">
              <w:rPr>
                <w:rFonts w:ascii="Arial" w:hAnsi="Arial" w:cs="Arial"/>
                <w:i/>
                <w:iCs/>
                <w:sz w:val="22"/>
                <w:szCs w:val="22"/>
              </w:rPr>
              <w:t>Aplikace</w:t>
            </w:r>
          </w:p>
        </w:tc>
        <w:tc>
          <w:tcPr>
            <w:tcW w:w="851" w:type="dxa"/>
          </w:tcPr>
          <w:p w:rsidR="00005D78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10:15-</w:t>
            </w:r>
          </w:p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10:28</w:t>
            </w:r>
          </w:p>
        </w:tc>
        <w:tc>
          <w:tcPr>
            <w:tcW w:w="5386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tablety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- didaktická hra z aplikace Interaktivní prvouka, práce dětí ve skupinách - určování správných názvů rostlin, ovoce i zeleniny </w:t>
            </w:r>
          </w:p>
        </w:tc>
        <w:tc>
          <w:tcPr>
            <w:tcW w:w="2552" w:type="dxa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Vyhodnocení žáků ve skupinách</w:t>
            </w:r>
          </w:p>
        </w:tc>
      </w:tr>
      <w:tr w:rsidR="00005D78" w:rsidRPr="004C364A" w:rsidTr="003010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C364A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Závěr</w:t>
            </w:r>
          </w:p>
        </w:tc>
        <w:tc>
          <w:tcPr>
            <w:tcW w:w="851" w:type="dxa"/>
          </w:tcPr>
          <w:p w:rsidR="00005D78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10:28-</w:t>
            </w:r>
          </w:p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10:30</w:t>
            </w:r>
          </w:p>
        </w:tc>
        <w:tc>
          <w:tcPr>
            <w:tcW w:w="5386" w:type="dxa"/>
          </w:tcPr>
          <w:p w:rsidR="00005D78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Hodnocení práce žáků v průběhu celé vyučovací</w:t>
            </w:r>
          </w:p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hodiny</w:t>
            </w:r>
          </w:p>
        </w:tc>
        <w:tc>
          <w:tcPr>
            <w:tcW w:w="2552" w:type="dxa"/>
          </w:tcPr>
          <w:p w:rsidR="00005D78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Přidělení bodů</w:t>
            </w:r>
          </w:p>
          <w:p w:rsidR="00005D78" w:rsidRPr="004C364A" w:rsidRDefault="00005D78" w:rsidP="003010D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jednotlivým skupinám 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E4B" w:rsidRDefault="00E70E4B">
      <w:r>
        <w:separator/>
      </w:r>
    </w:p>
  </w:endnote>
  <w:endnote w:type="continuationSeparator" w:id="0">
    <w:p w:rsidR="00E70E4B" w:rsidRDefault="00E70E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E4B" w:rsidRDefault="00E70E4B">
      <w:r>
        <w:separator/>
      </w:r>
    </w:p>
  </w:footnote>
  <w:footnote w:type="continuationSeparator" w:id="0">
    <w:p w:rsidR="00E70E4B" w:rsidRDefault="00E70E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5D78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963C8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0E4B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3689BB-44C1-4AA0-9B4B-227FAD6C6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259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2015-05-31T08:41:00Z</dcterms:created>
  <dcterms:modified xsi:type="dcterms:W3CDTF">2015-05-31T08:41:00Z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