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26643" w:rsidRDefault="00C26643" w:rsidP="00C2664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26643" w:rsidRDefault="00C26643" w:rsidP="00C2664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26643" w:rsidRPr="00A84231" w:rsidRDefault="00C26643" w:rsidP="00C2664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26643" w:rsidRDefault="00C26643" w:rsidP="00C26643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C26643" w:rsidRPr="00A84231" w:rsidRDefault="00C26643" w:rsidP="00C26643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C26643" w:rsidRPr="00A84231" w:rsidRDefault="00C26643" w:rsidP="00C2664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26643" w:rsidRPr="00A84231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26643" w:rsidRPr="008A58F9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DD214D">
        <w:rPr>
          <w:rFonts w:ascii="Arial" w:eastAsia="Arial" w:hAnsi="Arial" w:cs="Arial"/>
          <w:bCs/>
          <w:sz w:val="22"/>
          <w:szCs w:val="22"/>
        </w:rPr>
        <w:t xml:space="preserve">Jitka </w:t>
      </w:r>
      <w:proofErr w:type="spellStart"/>
      <w:r w:rsidRPr="00DD214D">
        <w:rPr>
          <w:rFonts w:ascii="Arial" w:eastAsia="Arial" w:hAnsi="Arial" w:cs="Arial"/>
          <w:bCs/>
          <w:sz w:val="22"/>
          <w:szCs w:val="22"/>
        </w:rPr>
        <w:t>Sucháčková</w:t>
      </w:r>
      <w:proofErr w:type="spellEnd"/>
    </w:p>
    <w:p w:rsidR="00C26643" w:rsidRPr="008A58F9" w:rsidRDefault="00C26643" w:rsidP="00C2664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</w:t>
      </w:r>
      <w:r w:rsidRPr="00DD214D">
        <w:rPr>
          <w:rFonts w:ascii="Arial" w:hAnsi="Arial" w:cs="Arial"/>
          <w:bCs/>
          <w:iCs/>
          <w:sz w:val="22"/>
          <w:szCs w:val="22"/>
        </w:rPr>
        <w:t>ZŠ a MŠ Újezd</w:t>
      </w:r>
      <w:r w:rsidRPr="008A58F9">
        <w:rPr>
          <w:rFonts w:ascii="Arial" w:hAnsi="Arial" w:cs="Arial"/>
        </w:rPr>
        <w:t xml:space="preserve"> </w:t>
      </w:r>
    </w:p>
    <w:p w:rsidR="00C26643" w:rsidRPr="008A58F9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8A58F9">
        <w:rPr>
          <w:rFonts w:ascii="Arial" w:hAnsi="Arial" w:cs="Arial"/>
          <w:b/>
        </w:rPr>
        <w:t>Předmět:</w:t>
      </w:r>
      <w:r w:rsidRPr="00DD214D">
        <w:rPr>
          <w:rFonts w:ascii="Arial" w:hAnsi="Arial" w:cs="Arial"/>
          <w:b/>
          <w:sz w:val="22"/>
          <w:szCs w:val="22"/>
        </w:rPr>
        <w:t xml:space="preserve"> </w:t>
      </w:r>
      <w:r w:rsidRPr="00DD214D">
        <w:rPr>
          <w:rFonts w:ascii="Arial" w:hAnsi="Arial" w:cs="Arial"/>
          <w:sz w:val="22"/>
          <w:szCs w:val="22"/>
        </w:rPr>
        <w:t>Prvouka</w:t>
      </w:r>
    </w:p>
    <w:p w:rsidR="00C26643" w:rsidRPr="00DD214D" w:rsidRDefault="00C26643" w:rsidP="00C2664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8A58F9">
        <w:rPr>
          <w:rFonts w:ascii="Arial" w:hAnsi="Arial" w:cs="Arial"/>
          <w:b/>
        </w:rPr>
        <w:t xml:space="preserve">Ročník: </w:t>
      </w:r>
      <w:r w:rsidRPr="00DD214D">
        <w:rPr>
          <w:rFonts w:ascii="Arial" w:hAnsi="Arial" w:cs="Arial"/>
          <w:sz w:val="22"/>
          <w:szCs w:val="22"/>
        </w:rPr>
        <w:t>2.</w:t>
      </w:r>
    </w:p>
    <w:p w:rsidR="00C26643" w:rsidRPr="00DD214D" w:rsidRDefault="00C26643" w:rsidP="00C26643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sz w:val="22"/>
          <w:szCs w:val="22"/>
          <w:u w:val="single"/>
        </w:rPr>
      </w:pPr>
      <w:r w:rsidRPr="008A58F9">
        <w:rPr>
          <w:rFonts w:ascii="Arial" w:hAnsi="Arial" w:cs="Arial"/>
          <w:b/>
          <w:u w:val="single"/>
        </w:rPr>
        <w:t xml:space="preserve">Téma: </w:t>
      </w:r>
      <w:r w:rsidRPr="00DD214D">
        <w:rPr>
          <w:rFonts w:ascii="Arial" w:hAnsi="Arial" w:cs="Arial"/>
          <w:sz w:val="22"/>
          <w:szCs w:val="22"/>
        </w:rPr>
        <w:t>Čas</w:t>
      </w:r>
    </w:p>
    <w:p w:rsidR="00C26643" w:rsidRPr="00DD214D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2"/>
          <w:szCs w:val="22"/>
        </w:rPr>
      </w:pPr>
      <w:r w:rsidRPr="008A58F9">
        <w:rPr>
          <w:rFonts w:ascii="Arial" w:hAnsi="Arial" w:cs="Arial"/>
          <w:b/>
        </w:rPr>
        <w:t xml:space="preserve">Obsah: </w:t>
      </w:r>
      <w:r w:rsidRPr="00DD214D">
        <w:rPr>
          <w:rFonts w:ascii="Arial" w:hAnsi="Arial" w:cs="Arial"/>
          <w:sz w:val="22"/>
          <w:szCs w:val="22"/>
        </w:rPr>
        <w:t>Kolik je hodin? Roční období. Části dne.</w:t>
      </w:r>
    </w:p>
    <w:p w:rsidR="00C26643" w:rsidRPr="00DD214D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8A58F9">
        <w:rPr>
          <w:rFonts w:ascii="Arial" w:hAnsi="Arial" w:cs="Arial"/>
          <w:b/>
        </w:rPr>
        <w:t xml:space="preserve">Cíl: </w:t>
      </w:r>
      <w:r w:rsidRPr="00DD214D">
        <w:rPr>
          <w:rFonts w:ascii="Arial" w:hAnsi="Arial" w:cs="Arial"/>
          <w:sz w:val="22"/>
          <w:szCs w:val="22"/>
        </w:rPr>
        <w:t xml:space="preserve">Opakování učiva </w:t>
      </w:r>
      <w:r>
        <w:rPr>
          <w:rFonts w:ascii="Arial" w:hAnsi="Arial" w:cs="Arial"/>
          <w:sz w:val="22"/>
          <w:szCs w:val="22"/>
        </w:rPr>
        <w:t>-</w:t>
      </w:r>
      <w:r w:rsidRPr="00DD214D">
        <w:rPr>
          <w:rFonts w:ascii="Arial" w:hAnsi="Arial" w:cs="Arial"/>
          <w:sz w:val="22"/>
          <w:szCs w:val="22"/>
        </w:rPr>
        <w:t xml:space="preserve"> rok </w:t>
      </w:r>
      <w:r>
        <w:rPr>
          <w:rFonts w:ascii="Arial" w:hAnsi="Arial" w:cs="Arial"/>
          <w:sz w:val="22"/>
          <w:szCs w:val="22"/>
        </w:rPr>
        <w:t>-</w:t>
      </w:r>
      <w:r w:rsidRPr="00DD214D">
        <w:rPr>
          <w:rFonts w:ascii="Arial" w:hAnsi="Arial" w:cs="Arial"/>
          <w:sz w:val="22"/>
          <w:szCs w:val="22"/>
        </w:rPr>
        <w:t xml:space="preserve"> roční období, měsíce v roce, týden,</w:t>
      </w:r>
      <w:r>
        <w:rPr>
          <w:rFonts w:ascii="Arial" w:hAnsi="Arial" w:cs="Arial"/>
          <w:sz w:val="22"/>
          <w:szCs w:val="22"/>
        </w:rPr>
        <w:t xml:space="preserve"> části dne</w:t>
      </w:r>
      <w:r w:rsidRPr="00DD214D">
        <w:rPr>
          <w:rFonts w:ascii="Arial" w:hAnsi="Arial" w:cs="Arial"/>
          <w:sz w:val="22"/>
          <w:szCs w:val="22"/>
        </w:rPr>
        <w:t xml:space="preserve"> </w:t>
      </w:r>
    </w:p>
    <w:p w:rsidR="00C26643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DD214D">
        <w:rPr>
          <w:rFonts w:ascii="Arial" w:hAnsi="Arial" w:cs="Arial"/>
          <w:sz w:val="22"/>
          <w:szCs w:val="22"/>
        </w:rPr>
        <w:t>Frontální</w:t>
      </w:r>
      <w:r>
        <w:rPr>
          <w:rFonts w:ascii="Arial" w:hAnsi="Arial" w:cs="Arial"/>
          <w:sz w:val="22"/>
          <w:szCs w:val="22"/>
        </w:rPr>
        <w:t>, skupinová</w:t>
      </w:r>
    </w:p>
    <w:p w:rsidR="00C26643" w:rsidRPr="00DD214D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  <w:sz w:val="22"/>
          <w:szCs w:val="22"/>
        </w:rPr>
        <w:t>Slovní, názorně – demonstrační, praktické</w:t>
      </w:r>
    </w:p>
    <w:p w:rsidR="00C26643" w:rsidRPr="00DD214D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  <w:sz w:val="22"/>
          <w:szCs w:val="22"/>
        </w:rPr>
        <w:t xml:space="preserve">Tablety, dětské papírové hodiny, kartičky s názvy měsíců, Prvouka </w:t>
      </w:r>
      <w:proofErr w:type="gramStart"/>
      <w:r>
        <w:rPr>
          <w:rFonts w:ascii="Arial" w:hAnsi="Arial" w:cs="Arial"/>
          <w:sz w:val="22"/>
          <w:szCs w:val="22"/>
        </w:rPr>
        <w:t>pro 2.roč.</w:t>
      </w:r>
      <w:proofErr w:type="gramEnd"/>
    </w:p>
    <w:p w:rsidR="00C26643" w:rsidRPr="00D80BE5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DUMY.CZ</w:t>
      </w:r>
      <w:proofErr w:type="gramEnd"/>
      <w:r>
        <w:rPr>
          <w:rFonts w:ascii="Arial" w:hAnsi="Arial" w:cs="Arial"/>
          <w:sz w:val="22"/>
          <w:szCs w:val="22"/>
        </w:rPr>
        <w:t xml:space="preserve"> – aplikace Interaktivní prvouka -  </w:t>
      </w:r>
      <w:hyperlink r:id="rId11" w:history="1">
        <w:r w:rsidRPr="002C2018">
          <w:rPr>
            <w:rStyle w:val="Hypertextovodkaz"/>
            <w:rFonts w:ascii="Arial" w:hAnsi="Arial" w:cs="Arial"/>
            <w:sz w:val="22"/>
            <w:szCs w:val="22"/>
          </w:rPr>
          <w:t>http://dumy.cz/material/143844-interaktivni-prvouka</w:t>
        </w:r>
      </w:hyperlink>
      <w:r>
        <w:rPr>
          <w:rFonts w:ascii="Arial" w:hAnsi="Arial" w:cs="Arial"/>
          <w:sz w:val="22"/>
          <w:szCs w:val="22"/>
        </w:rPr>
        <w:t xml:space="preserve">, Prvouka pro 2. </w:t>
      </w:r>
      <w:proofErr w:type="spellStart"/>
      <w:r>
        <w:rPr>
          <w:rFonts w:ascii="Arial" w:hAnsi="Arial" w:cs="Arial"/>
          <w:sz w:val="22"/>
          <w:szCs w:val="22"/>
        </w:rPr>
        <w:t>roč</w:t>
      </w:r>
      <w:proofErr w:type="spellEnd"/>
      <w:r>
        <w:rPr>
          <w:rFonts w:ascii="Arial" w:hAnsi="Arial" w:cs="Arial"/>
          <w:sz w:val="22"/>
          <w:szCs w:val="22"/>
        </w:rPr>
        <w:t xml:space="preserve">. naklad. </w:t>
      </w:r>
      <w:proofErr w:type="spellStart"/>
      <w:r>
        <w:rPr>
          <w:rFonts w:ascii="Arial" w:hAnsi="Arial" w:cs="Arial"/>
          <w:sz w:val="22"/>
          <w:szCs w:val="22"/>
        </w:rPr>
        <w:t>Prodos</w:t>
      </w:r>
      <w:proofErr w:type="spellEnd"/>
    </w:p>
    <w:p w:rsidR="00C26643" w:rsidRPr="00A735B2" w:rsidRDefault="00C26643" w:rsidP="00C26643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C26643" w:rsidRPr="00A84231" w:rsidTr="003010D7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26643" w:rsidRPr="00A84231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9:45</w:t>
            </w:r>
          </w:p>
        </w:tc>
        <w:tc>
          <w:tcPr>
            <w:tcW w:w="5386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Sdělení obsahu hodiny</w:t>
            </w:r>
          </w:p>
        </w:tc>
        <w:tc>
          <w:tcPr>
            <w:tcW w:w="2552" w:type="dxa"/>
          </w:tcPr>
          <w:p w:rsidR="00C26643" w:rsidRPr="00A77116" w:rsidRDefault="00C26643" w:rsidP="003010D7">
            <w:pPr>
              <w:widowControl w:val="0"/>
              <w:rPr>
                <w:rFonts w:ascii="Arial" w:hAnsi="Arial" w:cs="Arial"/>
              </w:rPr>
            </w:pPr>
            <w:r w:rsidRPr="00A77116">
              <w:rPr>
                <w:rFonts w:ascii="Arial" w:hAnsi="Arial" w:cs="Arial"/>
              </w:rPr>
              <w:t>Příprava pomůcek</w:t>
            </w:r>
          </w:p>
        </w:tc>
      </w:tr>
      <w:tr w:rsidR="00C26643" w:rsidRPr="00A84231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9:46 -</w:t>
            </w:r>
          </w:p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9:55</w:t>
            </w:r>
          </w:p>
        </w:tc>
        <w:tc>
          <w:tcPr>
            <w:tcW w:w="5386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Kontrola domácích úkolů - rozstříhání kartiček s názvy měsíců. Rok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77116">
              <w:rPr>
                <w:rFonts w:ascii="Arial" w:hAnsi="Arial" w:cs="Arial"/>
                <w:sz w:val="20"/>
                <w:szCs w:val="20"/>
              </w:rPr>
              <w:t>(roční období), řazení měsíců v roce, opakování dnů v týdnu</w:t>
            </w:r>
          </w:p>
        </w:tc>
        <w:tc>
          <w:tcPr>
            <w:tcW w:w="2552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Využití </w:t>
            </w:r>
            <w:r w:rsidRPr="00A77116">
              <w:rPr>
                <w:rFonts w:ascii="Arial" w:hAnsi="Arial" w:cs="Arial"/>
                <w:sz w:val="20"/>
                <w:szCs w:val="20"/>
              </w:rPr>
              <w:t>nastříhaných kartiček</w:t>
            </w:r>
          </w:p>
        </w:tc>
      </w:tr>
      <w:tr w:rsidR="00C26643" w:rsidRPr="00A84231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9:55 - 10:00</w:t>
            </w:r>
          </w:p>
        </w:tc>
        <w:tc>
          <w:tcPr>
            <w:tcW w:w="5386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Diskuze na téma: Proč je nutné umět poznávat hodiny? Kolik hodin spánku děti potřebují?</w:t>
            </w:r>
          </w:p>
        </w:tc>
        <w:tc>
          <w:tcPr>
            <w:tcW w:w="2552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Další otázky řešící zdravý životní styl.</w:t>
            </w:r>
          </w:p>
        </w:tc>
      </w:tr>
      <w:tr w:rsidR="00C26643" w:rsidRPr="00A84231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10:00-10:15</w:t>
            </w:r>
          </w:p>
        </w:tc>
        <w:tc>
          <w:tcPr>
            <w:tcW w:w="5386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Poznávání hodin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77116">
              <w:rPr>
                <w:rFonts w:ascii="Arial" w:hAnsi="Arial" w:cs="Arial"/>
                <w:sz w:val="20"/>
                <w:szCs w:val="20"/>
              </w:rPr>
              <w:t xml:space="preserve">(čtvrt, půl, </w:t>
            </w:r>
            <w:proofErr w:type="spellStart"/>
            <w:r w:rsidRPr="00A77116">
              <w:rPr>
                <w:rFonts w:ascii="Arial" w:hAnsi="Arial" w:cs="Arial"/>
                <w:sz w:val="20"/>
                <w:szCs w:val="20"/>
              </w:rPr>
              <w:t>třičtvrtě</w:t>
            </w:r>
            <w:proofErr w:type="spellEnd"/>
            <w:r w:rsidRPr="00A77116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77116">
              <w:rPr>
                <w:rFonts w:ascii="Arial" w:hAnsi="Arial" w:cs="Arial"/>
                <w:sz w:val="20"/>
                <w:szCs w:val="20"/>
              </w:rPr>
              <w:t>celá)</w:t>
            </w:r>
          </w:p>
        </w:tc>
        <w:tc>
          <w:tcPr>
            <w:tcW w:w="2552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Využití dětských papírových hodin</w:t>
            </w:r>
          </w:p>
        </w:tc>
      </w:tr>
      <w:tr w:rsidR="00C26643" w:rsidRPr="00A84231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10:15-</w:t>
            </w:r>
          </w:p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10:29</w:t>
            </w:r>
          </w:p>
        </w:tc>
        <w:tc>
          <w:tcPr>
            <w:tcW w:w="5386" w:type="dxa"/>
          </w:tcPr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A77116">
              <w:rPr>
                <w:rFonts w:ascii="Arial" w:hAnsi="Arial" w:cs="Arial"/>
                <w:sz w:val="20"/>
                <w:szCs w:val="20"/>
              </w:rPr>
              <w:t>Aplika</w:t>
            </w:r>
            <w:r>
              <w:rPr>
                <w:rFonts w:ascii="Arial" w:hAnsi="Arial" w:cs="Arial"/>
                <w:sz w:val="20"/>
                <w:szCs w:val="20"/>
              </w:rPr>
              <w:t>ce Interaktivní prvouka - téma Čas: 1. Kolik je hodin?</w:t>
            </w:r>
          </w:p>
          <w:p w:rsidR="00C26643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(Nastavování hodin v aplikaci dle zadání učitele)</w:t>
            </w:r>
          </w:p>
          <w:p w:rsidR="00C26643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Části dne (ciferníky k obrázkům)</w:t>
            </w:r>
          </w:p>
          <w:p w:rsidR="00C26643" w:rsidRPr="00A77116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Roční období – přiřazování k 27 obrázkům v aplikaci</w:t>
            </w:r>
          </w:p>
        </w:tc>
        <w:tc>
          <w:tcPr>
            <w:tcW w:w="2552" w:type="dxa"/>
          </w:tcPr>
          <w:p w:rsidR="00C26643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Prác</w:t>
            </w:r>
            <w:r w:rsidRPr="00917D7A">
              <w:rPr>
                <w:rFonts w:ascii="Arial" w:hAnsi="Arial" w:cs="Arial"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sz w:val="20"/>
                <w:szCs w:val="20"/>
              </w:rPr>
              <w:t xml:space="preserve">ve dvojicích                      </w:t>
            </w:r>
          </w:p>
          <w:p w:rsidR="00C26643" w:rsidRPr="00A36DF4" w:rsidRDefault="00C26643" w:rsidP="003010D7">
            <w:r w:rsidRPr="00A36DF4">
              <w:rPr>
                <w:sz w:val="22"/>
                <w:szCs w:val="22"/>
              </w:rPr>
              <w:t>Skupinová práce</w:t>
            </w:r>
          </w:p>
        </w:tc>
      </w:tr>
      <w:tr w:rsidR="00C26643" w:rsidRPr="00A84231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26643" w:rsidRPr="00A84231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C26643" w:rsidRPr="00A36DF4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10:30</w:t>
            </w:r>
          </w:p>
        </w:tc>
        <w:tc>
          <w:tcPr>
            <w:tcW w:w="5386" w:type="dxa"/>
          </w:tcPr>
          <w:p w:rsidR="00C26643" w:rsidRPr="00A36DF4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A36DF4">
              <w:rPr>
                <w:rFonts w:ascii="Arial" w:hAnsi="Arial" w:cs="Arial"/>
                <w:sz w:val="20"/>
                <w:szCs w:val="20"/>
              </w:rPr>
              <w:t>Zhodnocení</w:t>
            </w:r>
            <w:r>
              <w:rPr>
                <w:rFonts w:ascii="Arial" w:hAnsi="Arial" w:cs="Arial"/>
                <w:sz w:val="20"/>
                <w:szCs w:val="20"/>
              </w:rPr>
              <w:t xml:space="preserve"> práce žáků, vyhodnocení dvojic i skupin</w:t>
            </w:r>
          </w:p>
        </w:tc>
        <w:tc>
          <w:tcPr>
            <w:tcW w:w="2552" w:type="dxa"/>
          </w:tcPr>
          <w:p w:rsidR="00C26643" w:rsidRPr="00A36DF4" w:rsidRDefault="00C26643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Přidělení bodů</w:t>
            </w:r>
            <w:bookmarkStart w:id="0" w:name="_GoBack"/>
            <w:bookmarkEnd w:id="0"/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5BD" w:rsidRDefault="000F75BD">
      <w:r>
        <w:separator/>
      </w:r>
    </w:p>
  </w:endnote>
  <w:endnote w:type="continuationSeparator" w:id="0">
    <w:p w:rsidR="000F75BD" w:rsidRDefault="000F75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5BD" w:rsidRDefault="000F75BD">
      <w:r>
        <w:separator/>
      </w:r>
    </w:p>
  </w:footnote>
  <w:footnote w:type="continuationSeparator" w:id="0">
    <w:p w:rsidR="000F75BD" w:rsidRDefault="000F75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0F75BD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6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6643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F2FE14-E49C-440B-97D4-82CBFD1B3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231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2015-05-31T08:44:00Z</dcterms:created>
  <dcterms:modified xsi:type="dcterms:W3CDTF">2015-05-31T08:44:00Z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